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102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7145934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493395" cy="768350"/>
                          </a:xfrm>
                          <a:prstGeom prst="rect">
                            <a:avLst/>
                          </a:prstGeom>
                          <a:solidFill>
                            <a:srgbClr val="82B250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40" w:lineRule="auto" w:before="43"/>
                                <w:rPr>
                                  <w:rFonts w:ascii="Tahoma"/>
                                  <w:b/>
                                  <w:color w:val="000000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2" w:right="0" w:firstLine="0"/>
                                <w:jc w:val="center"/>
                                <w:rPr>
                                  <w:rFonts w:ascii="Tahoma"/>
                                  <w:b/>
                                  <w:color w:val="000000"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671997pt;margin-top:683.343018pt;width:60.45pt;height:67.350pt;mso-position-horizontal-relative:page;mso-position-vertical-relative:page;z-index:15729664" id="docshapegroup1" coordorigin="11253,13667" coordsize="1209,1347">
                <v:rect style="position:absolute;left:11253;top:13666;width:1073;height:1210" id="docshape2" filled="true" fillcolor="#82b250" stroked="false">
                  <v:fill type="solid"/>
                </v:rect>
                <v:shape style="position:absolute;left:12042;top:14593;width:420;height:420" id="docshape3" coordorigin="12042,14593" coordsize="420,420" path="m12162,14593l12462,14593m12042,14713l12042,15013e" filled="false" stroked="true" strokeweight="1.25pt" strokecolor="#ffffff">
                  <v:path arrowok="t"/>
                  <v:stroke dashstyle="solid"/>
                </v:shape>
                <v:shape style="position:absolute;left:12042;top:14593;width:420;height:420" id="docshape4" coordorigin="12042,14593" coordsize="420,420" path="m12162,14593l12462,14593m12042,14713l12042,15013e" filled="false" stroked="true" strokeweight=".25pt" strokecolor="#000000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1253;top:13666;width:777;height:1210" type="#_x0000_t202" id="docshape5" filled="true" fillcolor="#82b250" stroked="false">
                  <v:textbox inset="0,0,0,0">
                    <w:txbxContent>
                      <w:p>
                        <w:pPr>
                          <w:spacing w:line="240" w:lineRule="auto" w:before="43"/>
                          <w:rPr>
                            <w:rFonts w:ascii="Tahoma"/>
                            <w:b/>
                            <w:color w:val="000000"/>
                            <w:sz w:val="19"/>
                          </w:rPr>
                        </w:pPr>
                      </w:p>
                      <w:p>
                        <w:pPr>
                          <w:spacing w:before="0"/>
                          <w:ind w:left="12" w:right="0" w:firstLine="0"/>
                          <w:jc w:val="center"/>
                          <w:rPr>
                            <w:rFonts w:ascii="Tahoma"/>
                            <w:b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17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7145934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2.671997pt;margin-top:558.953003pt;width:53.603pt;height:117.587pt;mso-position-horizontal-relative:page;mso-position-vertical-relative:page;z-index:15730176" id="docshape6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0688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0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1200" from="15pt,729.660583pt" to="0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266700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1712" from="21pt,735.660583pt" to="21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2224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7311482</wp:posOffset>
                </wp:positionH>
                <wp:positionV relativeFrom="page">
                  <wp:posOffset>7250154</wp:posOffset>
                </wp:positionV>
                <wp:extent cx="167640" cy="1189990"/>
                <wp:effectExtent l="0" t="0" r="0" b="0"/>
                <wp:wrapNone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5.707275pt;margin-top:570.878296pt;width:13.2pt;height:93.7pt;mso-position-horizontal-relative:page;mso-position-vertical-relative:page;z-index:15732736" type="#_x0000_t202" id="docshape7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8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7"/>
        <w:rPr>
          <w:sz w:val="6"/>
        </w:rPr>
      </w:pPr>
    </w:p>
    <w:p>
      <w:pPr>
        <w:pStyle w:val="BodyText"/>
        <w:spacing w:line="20" w:lineRule="exact"/>
        <w:ind w:left="-144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9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6"/>
        <w:rPr>
          <w:sz w:val="22"/>
        </w:rPr>
      </w:pPr>
    </w:p>
    <w:p>
      <w:pPr>
        <w:spacing w:before="0"/>
        <w:ind w:left="397" w:right="0" w:firstLine="0"/>
        <w:jc w:val="left"/>
        <w:rPr>
          <w:rFonts w:ascii="Tahoma" w:hAnsi="Tahoma"/>
          <w:b/>
          <w:sz w:val="22"/>
        </w:rPr>
      </w:pPr>
      <w:r>
        <w:rPr>
          <w:rFonts w:ascii="Tahoma" w:hAnsi="Tahoma"/>
          <w:b/>
          <w:color w:val="231F20"/>
          <w:w w:val="85"/>
          <w:sz w:val="22"/>
        </w:rPr>
        <w:t>Planifikimi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vjetor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i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temave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mësimore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për</w:t>
      </w:r>
      <w:r>
        <w:rPr>
          <w:rFonts w:ascii="Tahoma" w:hAnsi="Tahoma"/>
          <w:b/>
          <w:color w:val="231F20"/>
          <w:spacing w:val="3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fushën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e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kurrikulës:</w:t>
      </w:r>
      <w:r>
        <w:rPr>
          <w:rFonts w:ascii="Tahoma" w:hAnsi="Tahoma"/>
          <w:b/>
          <w:color w:val="231F20"/>
          <w:spacing w:val="71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Shkencat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natyrore.</w:t>
      </w:r>
      <w:r>
        <w:rPr>
          <w:rFonts w:ascii="Tahoma" w:hAnsi="Tahoma"/>
          <w:b/>
          <w:color w:val="231F20"/>
          <w:spacing w:val="3"/>
          <w:sz w:val="22"/>
        </w:rPr>
        <w:t> </w:t>
      </w:r>
      <w:r>
        <w:rPr>
          <w:rFonts w:ascii="Tahoma" w:hAnsi="Tahoma"/>
          <w:b/>
          <w:color w:val="82B250"/>
          <w:w w:val="85"/>
          <w:sz w:val="22"/>
        </w:rPr>
        <w:t>Klasa</w:t>
      </w:r>
      <w:r>
        <w:rPr>
          <w:rFonts w:ascii="Tahoma" w:hAnsi="Tahoma"/>
          <w:b/>
          <w:color w:val="82B250"/>
          <w:spacing w:val="-1"/>
          <w:w w:val="85"/>
          <w:sz w:val="22"/>
        </w:rPr>
        <w:t> </w:t>
      </w:r>
      <w:r>
        <w:rPr>
          <w:rFonts w:ascii="Tahoma" w:hAnsi="Tahoma"/>
          <w:b/>
          <w:color w:val="82B250"/>
          <w:spacing w:val="-5"/>
          <w:w w:val="85"/>
          <w:sz w:val="22"/>
        </w:rPr>
        <w:t>VI</w:t>
      </w:r>
    </w:p>
    <w:p>
      <w:pPr>
        <w:pStyle w:val="BodyText"/>
        <w:spacing w:before="11"/>
        <w:rPr>
          <w:rFonts w:ascii="Tahoma"/>
          <w:b/>
          <w:sz w:val="15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349"/>
        <w:gridCol w:w="1545"/>
        <w:gridCol w:w="1914"/>
        <w:gridCol w:w="1801"/>
        <w:gridCol w:w="1621"/>
      </w:tblGrid>
      <w:tr>
        <w:trPr>
          <w:trHeight w:val="392" w:hRule="atLeast"/>
        </w:trPr>
        <w:tc>
          <w:tcPr>
            <w:tcW w:w="583" w:type="dxa"/>
            <w:vMerge w:val="restart"/>
            <w:tcBorders>
              <w:left w:val="nil"/>
              <w:right w:val="nil"/>
            </w:tcBorders>
            <w:shd w:val="clear" w:color="auto" w:fill="82B250"/>
            <w:textDirection w:val="btLr"/>
          </w:tcPr>
          <w:p>
            <w:pPr>
              <w:pStyle w:val="TableParagraph"/>
              <w:spacing w:before="71"/>
              <w:ind w:left="373" w:right="195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fushës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78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4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34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68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ind w:left="76" w:right="4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e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kompetencave </w:t>
            </w:r>
            <w:r>
              <w:rPr>
                <w:rFonts w:ascii="Tahoma" w:hAnsi="Tahoma"/>
                <w:b/>
                <w:color w:val="FFFFFF"/>
                <w:sz w:val="18"/>
              </w:rPr>
              <w:t>(Rezultatet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të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 për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shkallë)</w:t>
            </w:r>
          </w:p>
        </w:tc>
      </w:tr>
      <w:tr>
        <w:trPr>
          <w:trHeight w:val="589" w:hRule="atLeast"/>
        </w:trPr>
        <w:tc>
          <w:tcPr>
            <w:tcW w:w="583" w:type="dxa"/>
            <w:vMerge/>
            <w:tcBorders>
              <w:top w:val="nil"/>
              <w:left w:val="nil"/>
              <w:right w:val="nil"/>
            </w:tcBorders>
            <w:shd w:val="clear" w:color="auto" w:fill="82B25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77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82B250"/>
                <w:spacing w:val="1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10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77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82B250"/>
                <w:spacing w:val="1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22" w:hRule="atLeast"/>
        </w:trPr>
        <w:tc>
          <w:tcPr>
            <w:tcW w:w="583" w:type="dxa"/>
            <w:vMerge/>
            <w:tcBorders>
              <w:top w:val="nil"/>
              <w:left w:val="nil"/>
              <w:right w:val="nil"/>
            </w:tcBorders>
            <w:shd w:val="clear" w:color="auto" w:fill="82B25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>
            <w:pPr>
              <w:pStyle w:val="TableParagraph"/>
              <w:spacing w:before="198"/>
              <w:ind w:right="73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shtator—</w:t>
            </w:r>
            <w:r>
              <w:rPr>
                <w:rFonts w:ascii="Tahoma" w:hAnsi="Tahoma"/>
                <w:b/>
                <w:color w:val="82B250"/>
                <w:spacing w:val="-2"/>
                <w:sz w:val="18"/>
              </w:rPr>
              <w:t>tetor</w:t>
            </w:r>
          </w:p>
        </w:tc>
        <w:tc>
          <w:tcPr>
            <w:tcW w:w="1545" w:type="dxa"/>
          </w:tcPr>
          <w:p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nëntor—</w:t>
            </w:r>
            <w:r>
              <w:rPr>
                <w:rFonts w:ascii="Tahoma" w:hAnsi="Tahoma"/>
                <w:b/>
                <w:color w:val="82B250"/>
                <w:spacing w:val="-2"/>
                <w:sz w:val="18"/>
              </w:rPr>
              <w:t>dhjetor</w:t>
            </w:r>
          </w:p>
        </w:tc>
        <w:tc>
          <w:tcPr>
            <w:tcW w:w="1914" w:type="dxa"/>
          </w:tcPr>
          <w:p>
            <w:pPr>
              <w:pStyle w:val="TableParagraph"/>
              <w:spacing w:before="198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janar—shkurt—</w:t>
            </w:r>
            <w:r>
              <w:rPr>
                <w:rFonts w:ascii="Tahoma" w:hAnsi="Tahoma"/>
                <w:b/>
                <w:color w:val="82B250"/>
                <w:spacing w:val="-4"/>
                <w:w w:val="90"/>
                <w:sz w:val="18"/>
              </w:rPr>
              <w:t>mars</w:t>
            </w:r>
          </w:p>
        </w:tc>
        <w:tc>
          <w:tcPr>
            <w:tcW w:w="1801" w:type="dxa"/>
            <w:tcBorders>
              <w:right w:val="nil"/>
            </w:tcBorders>
          </w:tcPr>
          <w:p>
            <w:pPr>
              <w:pStyle w:val="TableParagraph"/>
              <w:spacing w:before="198"/>
              <w:ind w:left="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spacing w:val="-4"/>
                <w:sz w:val="18"/>
              </w:rPr>
              <w:t>prill—maj—qershor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427" w:hRule="atLeast"/>
        </w:trPr>
        <w:tc>
          <w:tcPr>
            <w:tcW w:w="583" w:type="dxa"/>
            <w:shd w:val="clear" w:color="auto" w:fill="D4E2C3"/>
            <w:textDirection w:val="btLr"/>
          </w:tcPr>
          <w:p>
            <w:pPr>
              <w:pStyle w:val="TableParagraph"/>
              <w:spacing w:before="179"/>
              <w:ind w:left="10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LËNDA</w:t>
            </w:r>
            <w:r>
              <w:rPr>
                <w:rFonts w:ascii="Tahoma" w:hAnsi="Tahoma"/>
                <w:b/>
                <w:color w:val="82B250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MËSIMORE:</w:t>
            </w:r>
            <w:r>
              <w:rPr>
                <w:rFonts w:ascii="Tahoma" w:hAnsi="Tahoma"/>
                <w:b/>
                <w:color w:val="82B250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2"/>
                <w:w w:val="85"/>
                <w:sz w:val="18"/>
              </w:rPr>
              <w:t>BIOLOGJI</w:t>
            </w:r>
          </w:p>
        </w:tc>
        <w:tc>
          <w:tcPr>
            <w:tcW w:w="1349" w:type="dxa"/>
          </w:tcPr>
          <w:p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Biodiversiteti</w:t>
            </w:r>
          </w:p>
        </w:tc>
        <w:tc>
          <w:tcPr>
            <w:tcW w:w="1545" w:type="dxa"/>
          </w:tcPr>
          <w:p>
            <w:pPr>
              <w:pStyle w:val="TableParagraph"/>
              <w:spacing w:line="249" w:lineRule="auto" w:before="127"/>
              <w:ind w:left="169" w:right="162"/>
              <w:rPr>
                <w:sz w:val="16"/>
              </w:rPr>
            </w:pPr>
            <w:r>
              <w:rPr>
                <w:color w:val="231F20"/>
                <w:sz w:val="16"/>
              </w:rPr>
              <w:t>Qeniet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gjalla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mjedisi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jetësor</w:t>
            </w:r>
          </w:p>
        </w:tc>
        <w:tc>
          <w:tcPr>
            <w:tcW w:w="1914" w:type="dxa"/>
          </w:tcPr>
          <w:p>
            <w:pPr>
              <w:pStyle w:val="TableParagraph"/>
              <w:spacing w:line="249" w:lineRule="auto" w:before="127"/>
              <w:ind w:left="169" w:right="532"/>
              <w:rPr>
                <w:sz w:val="16"/>
              </w:rPr>
            </w:pPr>
            <w:r>
              <w:rPr>
                <w:color w:val="231F20"/>
                <w:sz w:val="16"/>
              </w:rPr>
              <w:t>Qeniet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gjalla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mjedisi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jetësor</w:t>
            </w:r>
          </w:p>
        </w:tc>
        <w:tc>
          <w:tcPr>
            <w:tcW w:w="1801" w:type="dxa"/>
          </w:tcPr>
          <w:p>
            <w:pPr>
              <w:pStyle w:val="TableParagraph"/>
              <w:spacing w:line="249" w:lineRule="auto" w:before="127"/>
              <w:ind w:left="169" w:right="418"/>
              <w:rPr>
                <w:sz w:val="16"/>
              </w:rPr>
            </w:pPr>
            <w:r>
              <w:rPr>
                <w:color w:val="231F20"/>
                <w:sz w:val="16"/>
              </w:rPr>
              <w:t>Qeniet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gjalla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mjedisi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jetësor</w:t>
            </w: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line="249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Shëndeti,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sjelljet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emocionet e njeriut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127"/>
              <w:ind w:left="168" w:right="128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komunikimit dhe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shprehurit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Komunikues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efektiv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1, 2, 3, 4, 6.</w:t>
            </w:r>
          </w:p>
          <w:p>
            <w:pPr>
              <w:pStyle w:val="TableParagraph"/>
              <w:spacing w:before="2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line="249" w:lineRule="auto"/>
              <w:ind w:left="168" w:right="503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menduarit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-</w:t>
            </w:r>
          </w:p>
          <w:p>
            <w:pPr>
              <w:pStyle w:val="TableParagraph"/>
              <w:spacing w:line="249" w:lineRule="auto" w:before="1"/>
              <w:ind w:left="168" w:right="227"/>
              <w:rPr>
                <w:sz w:val="16"/>
              </w:rPr>
            </w:pPr>
            <w:r>
              <w:rPr>
                <w:color w:val="231F20"/>
                <w:sz w:val="16"/>
              </w:rPr>
              <w:t>Mendimtar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1, 4, 5, 6, 7, 8.</w:t>
            </w: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line="249" w:lineRule="auto"/>
              <w:ind w:left="168" w:right="358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Nxënës</w:t>
            </w:r>
          </w:p>
          <w:p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suksesshëm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3,</w:t>
            </w:r>
          </w:p>
          <w:p>
            <w:pPr>
              <w:pStyle w:val="TableParagraph"/>
              <w:spacing w:before="8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6.</w:t>
            </w:r>
          </w:p>
          <w:p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line="249" w:lineRule="auto" w:before="1"/>
              <w:ind w:left="168" w:right="370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jetë, për punë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për mjedis</w:t>
            </w:r>
          </w:p>
          <w:p>
            <w:pPr>
              <w:pStyle w:val="TableParagraph"/>
              <w:spacing w:line="249" w:lineRule="auto" w:before="2"/>
              <w:ind w:left="168" w:right="190"/>
              <w:rPr>
                <w:sz w:val="16"/>
              </w:rPr>
            </w:pP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Kontribues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produktiv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2,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3,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4,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5.</w:t>
            </w: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line="249" w:lineRule="auto"/>
              <w:ind w:left="168" w:right="21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personale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Individ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 shëndoshë 1, 2,</w:t>
            </w:r>
          </w:p>
          <w:p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8.</w:t>
            </w:r>
          </w:p>
          <w:p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line="249" w:lineRule="auto" w:before="1"/>
              <w:ind w:left="168" w:right="29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qytetare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Qytetar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përgjegjshëm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1,</w:t>
            </w:r>
          </w:p>
          <w:p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7.</w:t>
            </w:r>
          </w:p>
        </w:tc>
      </w:tr>
      <w:tr>
        <w:trPr>
          <w:trHeight w:val="290" w:hRule="atLeast"/>
        </w:trPr>
        <w:tc>
          <w:tcPr>
            <w:tcW w:w="583" w:type="dxa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>
            <w:pPr>
              <w:pStyle w:val="TableParagraph"/>
              <w:spacing w:before="25"/>
              <w:ind w:right="72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18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545" w:type="dxa"/>
          </w:tcPr>
          <w:p>
            <w:pPr>
              <w:pStyle w:val="TableParagraph"/>
              <w:spacing w:before="25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16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914" w:type="dxa"/>
          </w:tcPr>
          <w:p>
            <w:pPr>
              <w:pStyle w:val="TableParagraph"/>
              <w:spacing w:before="25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21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7" w:right="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20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</w:tcBorders>
            <w:shd w:val="clear" w:color="auto" w:fill="82B250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type w:val="continuous"/>
          <w:pgSz w:w="12470" w:h="15020"/>
          <w:pgMar w:top="0" w:bottom="0" w:left="1440" w:right="1680"/>
        </w:sectPr>
      </w:pPr>
    </w:p>
    <w:p>
      <w:pPr>
        <w:pStyle w:val="BodyText"/>
        <w:ind w:left="-1020"/>
        <w:rPr>
          <w:rFonts w:ascii="Tahoma"/>
          <w:sz w:val="20"/>
        </w:rPr>
      </w:pPr>
      <w:r>
        <w:rPr>
          <w:rFonts w:ascii="Tahoma"/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10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sz w:val="20"/>
        </w:rPr>
      </w:r>
    </w:p>
    <w:p>
      <w:pPr>
        <w:pStyle w:val="BodyText"/>
        <w:spacing w:before="4"/>
        <w:rPr>
          <w:rFonts w:ascii="Tahoma"/>
          <w:b/>
          <w:sz w:val="6"/>
        </w:rPr>
      </w:pPr>
    </w:p>
    <w:p>
      <w:pPr>
        <w:pStyle w:val="BodyText"/>
        <w:spacing w:line="20" w:lineRule="exact"/>
        <w:ind w:left="-1440"/>
        <w:rPr>
          <w:rFonts w:ascii="Tahoma"/>
          <w:sz w:val="2"/>
        </w:rPr>
      </w:pPr>
      <w:r>
        <w:rPr>
          <w:rFonts w:ascii="Tahoma"/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11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sz w:val="2"/>
        </w:rPr>
      </w:r>
    </w:p>
    <w:p>
      <w:pPr>
        <w:pStyle w:val="BodyText"/>
        <w:rPr>
          <w:rFonts w:ascii="Tahoma"/>
          <w:b/>
          <w:sz w:val="34"/>
        </w:rPr>
      </w:pPr>
    </w:p>
    <w:p>
      <w:pPr>
        <w:pStyle w:val="BodyText"/>
        <w:spacing w:before="208"/>
        <w:rPr>
          <w:rFonts w:ascii="Tahoma"/>
          <w:b/>
          <w:sz w:val="34"/>
        </w:rPr>
      </w:pPr>
    </w:p>
    <w:p>
      <w:pPr>
        <w:pStyle w:val="Heading1"/>
        <w:ind w:right="324"/>
      </w:pPr>
      <w:r>
        <w:rPr>
          <w:color w:val="82B250"/>
          <w:spacing w:val="-6"/>
          <w:w w:val="90"/>
        </w:rPr>
        <w:t>PLANI</w:t>
      </w:r>
      <w:r>
        <w:rPr>
          <w:color w:val="82B250"/>
          <w:spacing w:val="14"/>
        </w:rPr>
        <w:t> </w:t>
      </w:r>
      <w:r>
        <w:rPr>
          <w:color w:val="82B250"/>
          <w:spacing w:val="-6"/>
          <w:w w:val="90"/>
        </w:rPr>
        <w:t>DYMUJOR:</w:t>
      </w:r>
      <w:r>
        <w:rPr>
          <w:color w:val="82B250"/>
          <w:spacing w:val="-21"/>
          <w:w w:val="90"/>
        </w:rPr>
        <w:t> </w:t>
      </w:r>
      <w:r>
        <w:rPr>
          <w:color w:val="82B250"/>
          <w:spacing w:val="-6"/>
          <w:w w:val="90"/>
        </w:rPr>
        <w:t>SHTATOR—TETOR</w:t>
      </w:r>
    </w:p>
    <w:p>
      <w:pPr>
        <w:pStyle w:val="Heading2"/>
        <w:ind w:right="324"/>
      </w:pPr>
      <w:r>
        <w:rPr>
          <w:color w:val="231F20"/>
          <w:w w:val="85"/>
        </w:rPr>
        <w:t>Lënda</w:t>
      </w:r>
      <w:r>
        <w:rPr>
          <w:color w:val="231F20"/>
          <w:spacing w:val="9"/>
        </w:rPr>
        <w:t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> </w:t>
      </w:r>
      <w:r>
        <w:rPr>
          <w:color w:val="231F20"/>
          <w:spacing w:val="-2"/>
          <w:w w:val="85"/>
        </w:rPr>
        <w:t>Biologji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71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2470" w:h="15020"/>
          <w:pgMar w:top="0" w:bottom="0" w:left="1440" w:right="1680"/>
        </w:sectPr>
      </w:pPr>
    </w:p>
    <w:p>
      <w:pPr>
        <w:spacing w:before="103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Fusha</w:t>
      </w:r>
      <w:r>
        <w:rPr>
          <w:rFonts w:ascii="Tahoma" w:hAnsi="Tahoma"/>
          <w:b/>
          <w:color w:val="231F20"/>
          <w:spacing w:val="-10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e</w:t>
      </w:r>
      <w:r>
        <w:rPr>
          <w:rFonts w:ascii="Tahoma" w:hAnsi="Tahoma"/>
          <w:b/>
          <w:color w:val="231F20"/>
          <w:spacing w:val="-10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kurrikulës:</w:t>
      </w:r>
      <w:r>
        <w:rPr>
          <w:rFonts w:ascii="Tahoma" w:hAnsi="Tahoma"/>
          <w:b/>
          <w:color w:val="231F20"/>
          <w:spacing w:val="21"/>
          <w:sz w:val="22"/>
        </w:rPr>
        <w:t> </w:t>
      </w:r>
      <w:r>
        <w:rPr>
          <w:color w:val="231F20"/>
          <w:w w:val="90"/>
          <w:position w:val="1"/>
          <w:sz w:val="22"/>
        </w:rPr>
        <w:t>Shkencat</w:t>
      </w:r>
      <w:r>
        <w:rPr>
          <w:color w:val="231F20"/>
          <w:spacing w:val="-1"/>
          <w:position w:val="1"/>
          <w:sz w:val="22"/>
        </w:rPr>
        <w:t> </w:t>
      </w:r>
      <w:r>
        <w:rPr>
          <w:color w:val="231F20"/>
          <w:w w:val="90"/>
          <w:position w:val="1"/>
          <w:sz w:val="22"/>
        </w:rPr>
        <w:t>e</w:t>
      </w:r>
      <w:r>
        <w:rPr>
          <w:color w:val="231F20"/>
          <w:spacing w:val="-1"/>
          <w:position w:val="1"/>
          <w:sz w:val="22"/>
        </w:rPr>
        <w:t> </w:t>
      </w:r>
      <w:r>
        <w:rPr>
          <w:color w:val="231F20"/>
          <w:spacing w:val="-2"/>
          <w:w w:val="90"/>
          <w:position w:val="1"/>
          <w:sz w:val="22"/>
        </w:rPr>
        <w:t>natyrës</w:t>
      </w:r>
    </w:p>
    <w:p>
      <w:pPr>
        <w:spacing w:before="24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85"/>
          <w:sz w:val="22"/>
        </w:rPr>
        <w:t>Temat</w:t>
      </w:r>
      <w:r>
        <w:rPr>
          <w:rFonts w:ascii="Tahoma" w:hAnsi="Tahoma"/>
          <w:b/>
          <w:color w:val="231F20"/>
          <w:spacing w:val="-7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mësimore:</w:t>
      </w:r>
      <w:r>
        <w:rPr>
          <w:rFonts w:ascii="Tahoma" w:hAnsi="Tahoma"/>
          <w:b/>
          <w:color w:val="231F20"/>
          <w:spacing w:val="24"/>
          <w:sz w:val="22"/>
        </w:rPr>
        <w:t> </w:t>
      </w:r>
      <w:r>
        <w:rPr>
          <w:color w:val="231F20"/>
          <w:spacing w:val="-2"/>
          <w:w w:val="85"/>
          <w:sz w:val="22"/>
        </w:rPr>
        <w:t>Biodiversiteti</w:t>
      </w:r>
    </w:p>
    <w:p>
      <w:pPr>
        <w:spacing w:before="103"/>
        <w:ind w:left="113" w:right="0" w:firstLine="0"/>
        <w:jc w:val="left"/>
        <w:rPr>
          <w:rFonts w:ascii="Trebuchet MS"/>
          <w:sz w:val="22"/>
        </w:rPr>
      </w:pPr>
      <w:r>
        <w:rPr/>
        <w:br w:type="column"/>
      </w:r>
      <w:r>
        <w:rPr>
          <w:rFonts w:ascii="Tahoma"/>
          <w:b/>
          <w:color w:val="231F20"/>
          <w:w w:val="85"/>
          <w:sz w:val="22"/>
        </w:rPr>
        <w:t>Klasa:</w:t>
      </w:r>
      <w:r>
        <w:rPr>
          <w:rFonts w:ascii="Tahoma"/>
          <w:b/>
          <w:color w:val="231F20"/>
          <w:spacing w:val="-12"/>
          <w:w w:val="85"/>
          <w:sz w:val="22"/>
        </w:rPr>
        <w:t> </w:t>
      </w:r>
      <w:r>
        <w:rPr>
          <w:rFonts w:ascii="Trebuchet MS"/>
          <w:color w:val="231F20"/>
          <w:spacing w:val="-5"/>
          <w:sz w:val="22"/>
        </w:rPr>
        <w:t>VI</w:t>
      </w:r>
    </w:p>
    <w:p>
      <w:pPr>
        <w:spacing w:after="0"/>
        <w:jc w:val="left"/>
        <w:rPr>
          <w:rFonts w:ascii="Trebuchet MS"/>
          <w:sz w:val="22"/>
        </w:rPr>
        <w:sectPr>
          <w:type w:val="continuous"/>
          <w:pgSz w:w="12470" w:h="15020"/>
          <w:pgMar w:top="0" w:bottom="0" w:left="1440" w:right="1680"/>
          <w:cols w:num="2" w:equalWidth="0">
            <w:col w:w="3690" w:space="4561"/>
            <w:col w:w="1099"/>
          </w:cols>
        </w:sectPr>
      </w:pPr>
    </w:p>
    <w:p>
      <w:pPr>
        <w:pStyle w:val="BodyText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0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86702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767715" cy="8553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707" w:right="0" w:firstLine="0"/>
                                <w:jc w:val="left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683.343018pt;width:60.45pt;height:67.350pt;mso-position-horizontal-relative:page;mso-position-vertical-relative:page;z-index:15734272" id="docshapegroup12" coordorigin="0,13667" coordsize="1209,1347">
                <v:rect style="position:absolute;left:136;top:13666;width:1073;height:1210" id="docshape13" filled="true" fillcolor="#82b250" stroked="false">
                  <v:fill type="solid"/>
                </v:rect>
                <v:shape style="position:absolute;left:0;top:14593;width:420;height:420" id="docshape14" coordorigin="0,14593" coordsize="420,420" path="m300,14593l0,14593m420,14713l420,15013e" filled="false" stroked="true" strokeweight="1.25pt" strokecolor="#ffffff">
                  <v:path arrowok="t"/>
                  <v:stroke dashstyle="solid"/>
                </v:shape>
                <v:shape style="position:absolute;left:0;top:14593;width:420;height:420" id="docshape15" coordorigin="0,14593" coordsize="420,420" path="m300,14593l0,14593m420,14713l420,15013e" filled="false" stroked="true" strokeweight=".25pt" strokecolor="#000000">
                  <v:path arrowok="t"/>
                  <v:stroke dashstyle="solid"/>
                </v:shape>
                <v:shape style="position:absolute;left:0;top:13666;width:1209;height:1347" type="#_x0000_t202" id="docshape16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707" w:right="0" w:firstLine="0"/>
                          <w:jc w:val="left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86702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.827pt;margin-top:558.953003pt;width:53.603pt;height:117.587pt;mso-position-horizontal-relative:page;mso-position-vertical-relative:page;z-index:15734784" id="docshape17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5296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7722895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5808" from="608.10199pt,729.660583pt" to="623.10199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6320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7646695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6832" from="602.10199pt,735.660583pt" to="602.10199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433682</wp:posOffset>
                </wp:positionH>
                <wp:positionV relativeFrom="page">
                  <wp:posOffset>7251582</wp:posOffset>
                </wp:positionV>
                <wp:extent cx="167640" cy="1188720"/>
                <wp:effectExtent l="0" t="0" r="0" b="0"/>
                <wp:wrapNone/>
                <wp:docPr id="30" name="Textbox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Textbox 30"/>
                      <wps:cNvSpPr txBox="1"/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148201pt;margin-top:570.990784pt;width:13.2pt;height:93.6pt;mso-position-horizontal-relative:page;mso-position-vertical-relative:page;z-index:15737344" type="#_x0000_t202" id="docshape18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before="88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"/>
        <w:gridCol w:w="8562"/>
      </w:tblGrid>
      <w:tr>
        <w:trPr>
          <w:trHeight w:val="511" w:hRule="atLeast"/>
        </w:trPr>
        <w:tc>
          <w:tcPr>
            <w:tcW w:w="9051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2.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99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nëpërmjet pyetjeve, komenteve, sqarimeve dhe propozimeve.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3.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99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radio,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e shfrytëzon atë si referencë gjatë hartimit të një punimi/ detyre me shkrim.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4.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34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folurit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shkrim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6.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99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përditshme apo si detyrë shkollore.</w:t>
            </w:r>
          </w:p>
        </w:tc>
      </w:tr>
    </w:tbl>
    <w:p>
      <w:pPr>
        <w:pStyle w:val="BodyText"/>
        <w:spacing w:before="56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8516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1.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159"/>
              <w:rPr>
                <w:sz w:val="16"/>
              </w:rPr>
            </w:pPr>
            <w:r>
              <w:rPr>
                <w:color w:val="231F20"/>
                <w:sz w:val="16"/>
              </w:rPr>
              <w:t>Paraqet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pajtueshmëri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kundërshtim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qëndrimi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mendimi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temë/problem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debati ose të publikuar në medie.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3.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159"/>
              <w:rPr>
                <w:sz w:val="16"/>
              </w:rPr>
            </w:pPr>
            <w:r>
              <w:rPr>
                <w:color w:val="231F20"/>
                <w:sz w:val="16"/>
              </w:rPr>
              <w:t>Interpreton rregullat e zhvillimit të një procesi natyror apo shoqëror, duke e ilustruar atë me shembuj konkretë, si: ilustrim,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skicë ose me shkrim.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5.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159"/>
              <w:rPr>
                <w:sz w:val="16"/>
              </w:rPr>
            </w:pPr>
            <w:r>
              <w:rPr>
                <w:color w:val="231F20"/>
                <w:sz w:val="16"/>
              </w:rPr>
              <w:t>Krahason ngjashmëritë dhe dallimet e fazave më të rëndësishme nëpër të cilat është zhvilluar një proces/dukuri shoqërore,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</w:tbl>
    <w:p>
      <w:pPr>
        <w:pStyle w:val="BodyText"/>
        <w:spacing w:before="57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61" w:hRule="atLeast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III.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1.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 shfrytëzon për realizimin e temës/detyrës së dhënë dhe i klasifikon ato burime sipas rëndësisë që kanë për temën.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3.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5.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forma të ndryshme të të shprehurit (kolona, tabela, grafikë), sipas një radhitjeje logjike.</w:t>
            </w:r>
          </w:p>
        </w:tc>
      </w:tr>
    </w:tbl>
    <w:p>
      <w:pPr>
        <w:pStyle w:val="BodyText"/>
        <w:spacing w:before="125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8438"/>
      </w:tblGrid>
      <w:tr>
        <w:trPr>
          <w:trHeight w:val="481" w:hRule="atLeast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IV.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>
        <w:trPr>
          <w:trHeight w:val="505" w:hRule="atLeast"/>
        </w:trPr>
        <w:tc>
          <w:tcPr>
            <w:tcW w:w="614" w:type="dxa"/>
            <w:shd w:val="clear" w:color="auto" w:fill="D4E2C3"/>
          </w:tcPr>
          <w:p>
            <w:pPr>
              <w:pStyle w:val="TableParagraph"/>
              <w:spacing w:before="4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3.</w:t>
            </w:r>
          </w:p>
        </w:tc>
        <w:tc>
          <w:tcPr>
            <w:tcW w:w="8438" w:type="dxa"/>
          </w:tcPr>
          <w:p>
            <w:pPr>
              <w:pStyle w:val="TableParagraph"/>
              <w:spacing w:line="249" w:lineRule="auto" w:before="60"/>
              <w:ind w:left="283" w:right="337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moshatarësh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mbrojtja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mjedisit,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sjell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dëmtimi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mjedisit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njeriut dhe propozon masat që duhen të ndërmerren për evitimin e tyre.</w:t>
            </w:r>
          </w:p>
        </w:tc>
      </w:tr>
      <w:tr>
        <w:trPr>
          <w:trHeight w:val="515" w:hRule="atLeast"/>
        </w:trPr>
        <w:tc>
          <w:tcPr>
            <w:tcW w:w="614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7.</w:t>
            </w:r>
          </w:p>
        </w:tc>
        <w:tc>
          <w:tcPr>
            <w:tcW w:w="8438" w:type="dxa"/>
          </w:tcPr>
          <w:p>
            <w:pPr>
              <w:pStyle w:val="TableParagraph"/>
              <w:spacing w:line="249" w:lineRule="auto" w:before="70"/>
              <w:ind w:left="283" w:right="337"/>
              <w:rPr>
                <w:sz w:val="16"/>
              </w:rPr>
            </w:pPr>
            <w:r>
              <w:rPr>
                <w:color w:val="231F20"/>
                <w:sz w:val="16"/>
              </w:rPr>
              <w:t>Bashkëvepron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(pavarësisht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statusit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social,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etnik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një aktiviteti të përbashkët (projekti/aktiviteti në bazë klase/shkolle apo jashtë saj).</w:t>
            </w:r>
          </w:p>
        </w:tc>
      </w:tr>
    </w:tbl>
    <w:p>
      <w:pPr>
        <w:spacing w:after="0" w:line="249" w:lineRule="auto"/>
        <w:rPr>
          <w:sz w:val="16"/>
        </w:rPr>
        <w:sectPr>
          <w:type w:val="continuous"/>
          <w:pgSz w:w="12470" w:h="15020"/>
          <w:pgMar w:top="0" w:bottom="0" w:left="1440" w:right="1680"/>
        </w:sectPr>
      </w:pPr>
    </w:p>
    <w:p>
      <w:pPr>
        <w:pStyle w:val="BodyText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41152">
                <wp:simplePos x="0" y="0"/>
                <wp:positionH relativeFrom="page">
                  <wp:posOffset>5</wp:posOffset>
                </wp:positionH>
                <wp:positionV relativeFrom="page">
                  <wp:posOffset>7145934</wp:posOffset>
                </wp:positionV>
                <wp:extent cx="855344" cy="767715"/>
                <wp:effectExtent l="0" t="0" r="0" b="0"/>
                <wp:wrapNone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86697" y="0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562.671997pt;width:67.350pt;height:60.45pt;mso-position-horizontal-relative:page;mso-position-vertical-relative:page;z-index:-16675328" id="docshapegroup19" coordorigin="0,11253" coordsize="1347,1209">
                <v:rect style="position:absolute;left:136;top:11253;width:1210;height:1073" id="docshape20" filled="true" fillcolor="#82b250" stroked="false">
                  <v:fill type="solid"/>
                </v:rect>
                <v:shape style="position:absolute;left:0;top:12042;width:420;height:420" id="docshape21" coordorigin="0,12042" coordsize="420,420" path="m420,12162l420,12462m300,12042l0,12042e" filled="false" stroked="true" strokeweight="1.25pt" strokecolor="#ffffff">
                  <v:path arrowok="t"/>
                  <v:stroke dashstyle="solid"/>
                </v:shape>
                <v:shape style="position:absolute;left:0;top:12042;width:420;height:420" id="docshape22" coordorigin="0,12042" coordsize="420,420" path="m420,12162l420,12462m300,12042l0,12042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8880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9392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266705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9904" from="21.000401pt,15.0pt" to="21.000401pt,0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0416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5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0928" from="15.0004pt,21.0pt" to=".0004pt,21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1440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517960</wp:posOffset>
                </wp:positionH>
                <wp:positionV relativeFrom="page">
                  <wp:posOffset>7315955</wp:posOffset>
                </wp:positionV>
                <wp:extent cx="176530" cy="161290"/>
                <wp:effectExtent l="0" t="0" r="0" b="0"/>
                <wp:wrapNone/>
                <wp:docPr id="41" name="Textbox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Textbox 41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19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576.059509pt;width:13.9pt;height:12.7pt;mso-position-horizontal-relative:page;mso-position-vertical-relative:page;z-index:15741952" type="#_x0000_t202" id="docshape23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19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45248">
                <wp:simplePos x="0" y="0"/>
                <wp:positionH relativeFrom="page">
                  <wp:posOffset>4535229</wp:posOffset>
                </wp:positionH>
                <wp:positionV relativeFrom="page">
                  <wp:posOffset>1357358</wp:posOffset>
                </wp:positionV>
                <wp:extent cx="304800" cy="817244"/>
                <wp:effectExtent l="0" t="0" r="0" b="0"/>
                <wp:wrapNone/>
                <wp:docPr id="42" name="Textbox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Textbox 42"/>
                      <wps:cNvSpPr txBox="1"/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36" w:right="16" w:hanging="1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7.104706pt;margin-top:106.878593pt;width:24pt;height:64.3500pt;mso-position-horizontal-relative:page;mso-position-vertical-relative:page;z-index:-16671232" type="#_x0000_t202" id="docshape2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199"/>
        <w:rPr>
          <w:rFonts w:ascii="Trebuchet MS"/>
          <w:sz w:val="20"/>
        </w:rPr>
      </w:pPr>
    </w:p>
    <w:tbl>
      <w:tblPr>
        <w:tblW w:w="0" w:type="auto"/>
        <w:jc w:val="left"/>
        <w:tblInd w:w="146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710"/>
        <w:gridCol w:w="1984"/>
        <w:gridCol w:w="650"/>
        <w:gridCol w:w="1985"/>
        <w:gridCol w:w="1360"/>
        <w:gridCol w:w="1549"/>
        <w:gridCol w:w="1128"/>
      </w:tblGrid>
      <w:tr>
        <w:trPr>
          <w:trHeight w:val="1910" w:hRule="atLeast"/>
        </w:trPr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112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113" w:right="91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Temat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2710" w:type="dxa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196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2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 të nxënit për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  <w:p>
            <w:pPr>
              <w:pStyle w:val="TableParagraph"/>
              <w:spacing w:line="215" w:lineRule="exact"/>
              <w:ind w:left="21" w:right="2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5"/>
                <w:w w:val="95"/>
                <w:sz w:val="18"/>
              </w:rPr>
              <w:t>RN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602" w:firstLine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Njësitë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419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Metodologjia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auto" w:fill="82B250"/>
            <w:textDirection w:val="btLr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42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1"/>
              <w:ind w:left="501" w:right="399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Metodologjia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vlerësimit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82B250"/>
          </w:tcPr>
          <w:p>
            <w:pPr>
              <w:pStyle w:val="TableParagraph"/>
              <w:spacing w:before="81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38" w:right="12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me lëndët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tjera, me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çështjet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ndërkurrikulare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dhe</w:t>
            </w:r>
          </w:p>
          <w:p>
            <w:pPr>
              <w:pStyle w:val="TableParagraph"/>
              <w:spacing w:line="211" w:lineRule="exact"/>
              <w:ind w:left="38" w:right="15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situatat</w:t>
            </w:r>
            <w:r>
              <w:rPr>
                <w:rFonts w:ascii="Tahoma" w:hAnsi="Tahoma"/>
                <w:b/>
                <w:color w:val="FFFFFF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jetësore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203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24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>
        <w:trPr>
          <w:trHeight w:val="3199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0" w:right="27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Biodiver-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siteti</w:t>
            </w:r>
          </w:p>
        </w:tc>
        <w:tc>
          <w:tcPr>
            <w:tcW w:w="2710" w:type="dxa"/>
            <w:vMerge w:val="restart"/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0" w:after="0"/>
              <w:ind w:left="439" w:right="22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konceptin,</w:t>
            </w:r>
            <w:r>
              <w:rPr>
                <w:color w:val="231F20"/>
                <w:spacing w:val="33"/>
                <w:sz w:val="16"/>
              </w:rPr>
              <w:t> </w:t>
            </w:r>
            <w:r>
              <w:rPr>
                <w:color w:val="231F20"/>
                <w:sz w:val="16"/>
              </w:rPr>
              <w:t>Biologjia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shkencë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natyrore.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organizimin shkallë-shkallë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sistemeve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biologjike-ekologjike</w:t>
            </w:r>
          </w:p>
          <w:p>
            <w:pPr>
              <w:pStyle w:val="TableParagraph"/>
              <w:spacing w:line="249" w:lineRule="auto" w:before="3"/>
              <w:ind w:left="439" w:right="54"/>
              <w:rPr>
                <w:sz w:val="16"/>
              </w:rPr>
            </w:pP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natyrë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nivele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ndryshme: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qeliza,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indi,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organi,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sistemi 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organeve,</w:t>
            </w:r>
            <w:r>
              <w:rPr>
                <w:color w:val="231F20"/>
                <w:spacing w:val="38"/>
                <w:sz w:val="16"/>
              </w:rPr>
              <w:t> </w:t>
            </w:r>
            <w:r>
              <w:rPr>
                <w:color w:val="231F20"/>
                <w:sz w:val="16"/>
              </w:rPr>
              <w:t>organizmi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(individi),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popullata,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bashkësia jetësore,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ekosistemi dhe biosfera.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3" w:after="0"/>
              <w:ind w:left="439" w:right="218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Krahason karakteristikat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organizmave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brenda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mbretërive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bimëve ose shtazëve (p.sh.,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krahason karakteristikat e një</w:t>
            </w:r>
          </w:p>
          <w:p>
            <w:pPr>
              <w:pStyle w:val="TableParagraph"/>
              <w:spacing w:line="249" w:lineRule="auto" w:before="3"/>
              <w:ind w:left="439" w:right="54"/>
              <w:rPr>
                <w:sz w:val="16"/>
              </w:rPr>
            </w:pPr>
            <w:r>
              <w:rPr>
                <w:color w:val="231F20"/>
                <w:sz w:val="16"/>
              </w:rPr>
              <w:t>peshku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gjitari,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peme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gjethembajtëse halore dhe një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peme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gjetherënëse,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fiernave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bimëve me lule).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2" w:after="0"/>
              <w:ind w:left="439" w:right="77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Identifikon rregullat themelore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emërtimit, klasifikimit dhe kate-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goritë taksonomike të qenieve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gjalla.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Klasifikon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qeniet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gjalla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grupet kryesore taksonomike.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4" w:after="0"/>
              <w:ind w:left="439" w:right="7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Identifikon dhe përshkruan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karakteristikat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dalluese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grupeve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ndryshme të bimëve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shtazëve (p.sh., invertebrorët nuk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kanë shtyllë rruazore; insektet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kanë tri pjesë themelore të trupit;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bimët me lule prodhojnë lule</w:t>
            </w:r>
          </w:p>
          <w:p>
            <w:pPr>
              <w:pStyle w:val="TableParagraph"/>
              <w:spacing w:line="249" w:lineRule="auto" w:before="4"/>
              <w:ind w:left="439" w:right="110"/>
              <w:rPr>
                <w:sz w:val="16"/>
              </w:rPr>
            </w:pPr>
            <w:r>
              <w:rPr>
                <w:color w:val="231F20"/>
                <w:sz w:val="16"/>
              </w:rPr>
              <w:t>dhe fryte) dhe i përdor këto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karakteristika për klasifikimin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metejshëm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llojeve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bimëve dhe shtazëve (psh.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invertebrorët-arthropodat-in-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sektet;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vertebrorët-gjitarët-pri-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matët; bimët me farë-bimët 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lule-bimët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barishtore).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0" w:after="0"/>
              <w:ind w:left="439" w:right="104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Njohja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nxënësve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planprogramin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lëndor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2" w:after="0"/>
              <w:ind w:left="439" w:right="301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Biologjia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shkencë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jetës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Qeliza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bimore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8" w:after="0"/>
              <w:ind w:left="439" w:right="11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Ushtrime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-vrojtimi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mikroskop i qelizës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Përsëritje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Qeliza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8" w:after="0"/>
              <w:ind w:left="439" w:right="10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Qelizat japin indet,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organet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sistemet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organeve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2" w:after="0"/>
              <w:ind w:left="439" w:right="0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Sistemet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organeve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8" w:after="0"/>
              <w:ind w:left="439" w:right="428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Karakterisitikat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organizmave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2" w:after="0"/>
              <w:ind w:left="439" w:right="697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Sistematika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klasifikimi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organizmave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2" w:after="0"/>
              <w:ind w:left="439" w:right="97" w:hanging="360"/>
              <w:jc w:val="left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Klasifikimi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gjallesave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 baza shkencore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1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8" w:after="0"/>
              <w:ind w:left="439" w:right="20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Mbretëritë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botës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gjallë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1" w:after="0"/>
              <w:ind w:left="439" w:right="375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Mbretëritë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(fungi,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animalia,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plantea)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2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Biodiversiteti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Përfitimet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ekologjike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8" w:after="0"/>
              <w:ind w:left="439" w:right="321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Cilat janë rreziqet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që e kërcënojnë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biodiversitetin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cilat janë masat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mbrojtëse?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3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</w:t>
            </w:r>
          </w:p>
        </w:tc>
        <w:tc>
          <w:tcPr>
            <w:tcW w:w="650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18</w:t>
            </w:r>
          </w:p>
        </w:tc>
        <w:tc>
          <w:tcPr>
            <w:tcW w:w="1985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0" w:val="left" w:leader="none"/>
              </w:tabs>
              <w:spacing w:line="249" w:lineRule="auto" w:before="0" w:after="0"/>
              <w:ind w:left="440" w:right="106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drejtëpërdrejtë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(shpjegim,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sqarim,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ushtrime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praktike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shembujt);</w:t>
            </w:r>
          </w:p>
          <w:p>
            <w:pPr>
              <w:pStyle w:val="TableParagraph"/>
              <w:spacing w:before="10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0" w:val="left" w:leader="none"/>
              </w:tabs>
              <w:spacing w:line="249" w:lineRule="auto" w:before="0" w:after="0"/>
              <w:ind w:left="440" w:right="15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pyetjeve (teknika</w:t>
            </w:r>
          </w:p>
          <w:p>
            <w:pPr>
              <w:pStyle w:val="TableParagraph"/>
              <w:spacing w:line="249" w:lineRule="auto" w:before="1"/>
              <w:ind w:left="440" w:right="20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pyetjeve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drejtuar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nxënësve);</w:t>
            </w:r>
          </w:p>
          <w:p>
            <w:pPr>
              <w:pStyle w:val="TableParagraph"/>
              <w:spacing w:before="7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0" w:val="left" w:leader="none"/>
              </w:tabs>
              <w:spacing w:line="249" w:lineRule="auto" w:before="1" w:after="0"/>
              <w:ind w:left="440" w:right="84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 që nxit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menduarit kritik,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krijues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problemeve;</w:t>
            </w:r>
          </w:p>
        </w:tc>
        <w:tc>
          <w:tcPr>
            <w:tcW w:w="1360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154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gojë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(diskutime,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debate,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prezan-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time).</w:t>
            </w:r>
          </w:p>
          <w:p>
            <w:pPr>
              <w:pStyle w:val="TableParagraph"/>
              <w:spacing w:before="9"/>
              <w:rPr>
                <w:rFonts w:ascii="Trebuchet MS"/>
                <w:sz w:val="16"/>
              </w:rPr>
            </w:pPr>
          </w:p>
          <w:p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test.</w:t>
            </w:r>
          </w:p>
          <w:p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135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shkrim i cili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realizohet</w:t>
            </w:r>
            <w:r>
              <w:rPr>
                <w:color w:val="231F20"/>
                <w:spacing w:val="8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(testeve,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kuizeve,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eseve, raportet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punës).</w:t>
            </w:r>
          </w:p>
        </w:tc>
        <w:tc>
          <w:tcPr>
            <w:tcW w:w="1549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94"/>
              <w:rPr>
                <w:sz w:val="16"/>
              </w:rPr>
            </w:pPr>
            <w:r>
              <w:rPr>
                <w:color w:val="231F20"/>
                <w:sz w:val="16"/>
              </w:rPr>
              <w:t>Gjuhë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komu-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nikim</w:t>
            </w:r>
          </w:p>
          <w:p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Fizikë</w:t>
            </w:r>
          </w:p>
          <w:p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94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Edukatë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qytetare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Gjeografi</w:t>
            </w:r>
          </w:p>
          <w:p>
            <w:pPr>
              <w:pStyle w:val="TableParagraph"/>
              <w:spacing w:before="7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before="1"/>
              <w:ind w:left="81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TIK</w:t>
            </w:r>
          </w:p>
          <w:p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w w:val="105"/>
                <w:sz w:val="16"/>
              </w:rPr>
              <w:t>Histori</w:t>
            </w:r>
          </w:p>
          <w:p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Ekologjia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mjedisi</w:t>
            </w:r>
          </w:p>
        </w:tc>
        <w:tc>
          <w:tcPr>
            <w:tcW w:w="1128" w:type="dxa"/>
            <w:vMerge w:val="restart"/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10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-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Libri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Biolog-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jia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6</w:t>
            </w:r>
          </w:p>
          <w:p>
            <w:pPr>
              <w:pStyle w:val="TableParagraph"/>
              <w:spacing w:before="2"/>
              <w:ind w:left="118"/>
              <w:rPr>
                <w:sz w:val="16"/>
              </w:rPr>
            </w:pPr>
            <w:r>
              <w:rPr>
                <w:color w:val="231F20"/>
                <w:spacing w:val="-7"/>
                <w:sz w:val="16"/>
              </w:rPr>
              <w:t>(B.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Mustafa,</w:t>
            </w:r>
          </w:p>
          <w:p>
            <w:pPr>
              <w:pStyle w:val="TableParagraph"/>
              <w:spacing w:line="249" w:lineRule="auto" w:before="8"/>
              <w:ind w:left="81" w:right="8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A.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Hajdari,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</w:t>
            </w:r>
            <w:r>
              <w:rPr>
                <w:color w:val="231F20"/>
                <w:spacing w:val="-2"/>
                <w:sz w:val="16"/>
              </w:rPr>
              <w:t>.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Mustafa)</w:t>
            </w:r>
          </w:p>
          <w:p>
            <w:pPr>
              <w:pStyle w:val="TableParagraph"/>
              <w:spacing w:before="7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73" w:val="left" w:leader="none"/>
              </w:tabs>
              <w:spacing w:line="240" w:lineRule="auto" w:before="0" w:after="0"/>
              <w:ind w:left="173" w:right="0" w:hanging="92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Atlas</w:t>
            </w:r>
          </w:p>
          <w:p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73" w:val="left" w:leader="none"/>
              </w:tabs>
              <w:spacing w:line="249" w:lineRule="auto" w:before="0" w:after="0"/>
              <w:ind w:left="81" w:right="321" w:firstLine="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Foto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ilus-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truese</w:t>
            </w:r>
          </w:p>
          <w:p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73" w:val="left" w:leader="none"/>
              </w:tabs>
              <w:spacing w:line="249" w:lineRule="auto" w:before="0" w:after="0"/>
              <w:ind w:left="81" w:right="239" w:firstLine="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Agjensioni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mbrojtjen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mjedisit</w:t>
            </w:r>
          </w:p>
          <w:p>
            <w:pPr>
              <w:pStyle w:val="TableParagraph"/>
              <w:spacing w:line="249" w:lineRule="auto" w:before="3"/>
              <w:ind w:left="81" w:right="66"/>
              <w:rPr>
                <w:sz w:val="16"/>
              </w:rPr>
            </w:pP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Kosovës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(htt</w:t>
            </w:r>
            <w:hyperlink r:id="rId5">
              <w:r>
                <w:rPr>
                  <w:color w:val="231F20"/>
                  <w:spacing w:val="-2"/>
                  <w:sz w:val="16"/>
                </w:rPr>
                <w:t>ps://w</w:t>
              </w:r>
            </w:hyperlink>
            <w:r>
              <w:rPr>
                <w:color w:val="231F20"/>
                <w:spacing w:val="-2"/>
                <w:sz w:val="16"/>
              </w:rPr>
              <w:t>ww.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ammk-rks.net/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repository/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docs</w:t>
            </w:r>
          </w:p>
          <w:p>
            <w:pPr>
              <w:pStyle w:val="TableParagraph"/>
              <w:spacing w:line="249" w:lineRule="auto" w:before="3"/>
              <w:ind w:left="81" w:right="17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/Biodiversi-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teti_i_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Kosoves.pdf)</w:t>
            </w:r>
          </w:p>
          <w:p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9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Slide/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materiale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ndërtuara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mësimdhënësi</w:t>
            </w:r>
          </w:p>
          <w:p>
            <w:pPr>
              <w:pStyle w:val="TableParagraph"/>
              <w:spacing w:before="9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200"/>
              <w:rPr>
                <w:sz w:val="16"/>
              </w:rPr>
            </w:pPr>
            <w:r>
              <w:rPr>
                <w:color w:val="231F20"/>
                <w:sz w:val="16"/>
              </w:rPr>
              <w:t>Tekste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fushat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tjera</w:t>
            </w:r>
          </w:p>
        </w:tc>
      </w:tr>
      <w:tr>
        <w:trPr>
          <w:trHeight w:val="748" w:hRule="atLeast"/>
        </w:trPr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0" w:val="left" w:leader="none"/>
              </w:tabs>
              <w:spacing w:line="249" w:lineRule="auto" w:before="83"/>
              <w:ind w:left="440" w:right="206" w:hanging="360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-</w:t>
            </w:r>
            <w:r>
              <w:rPr>
                <w:color w:val="231F20"/>
                <w:sz w:val="16"/>
              </w:rPr>
              <w:tab/>
              <w:t>Të mësuarit përmes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projekteve,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punëve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kërkimore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terren.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1" w:right="14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praktike/eksperi-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mentale.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40" w:hRule="atLeast"/>
        </w:trPr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ecurinë dhe pro-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duktin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projekte.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1" w:right="154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port-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folios.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40" w:hRule="atLeast"/>
        </w:trPr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1" w:right="1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grupor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kërkimore.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8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  <w:tcBorders>
              <w:top w:val="nil"/>
            </w:tcBorders>
          </w:tcPr>
          <w:p>
            <w:pPr>
              <w:pStyle w:val="TableParagraph"/>
              <w:spacing w:line="249" w:lineRule="auto" w:before="8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 i de-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tyrave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shtëpisë.</w:t>
            </w:r>
          </w:p>
        </w:tc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9"/>
        <w:rPr>
          <w:rFonts w:ascii="Trebuchet MS"/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941336</wp:posOffset>
                </wp:positionH>
                <wp:positionV relativeFrom="paragraph">
                  <wp:posOffset>72567</wp:posOffset>
                </wp:positionV>
                <wp:extent cx="1493520" cy="681355"/>
                <wp:effectExtent l="0" t="0" r="0" b="0"/>
                <wp:wrapTopAndBottom/>
                <wp:docPr id="43" name="Textbox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Textbox 43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69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4.121002pt;margin-top:5.713965pt;width:117.6pt;height:53.65pt;mso-position-horizontal-relative:page;mso-position-vertical-relative:paragraph;z-index:-15719424;mso-wrap-distance-left:0;mso-wrap-distance-right:0" type="#_x0000_t202" id="docshape25" filled="true" fillcolor="#82b250" stroked="false">
                <v:textbox inset="0,0,0,0">
                  <w:txbxContent>
                    <w:p>
                      <w:pPr>
                        <w:pStyle w:val="BodyText"/>
                        <w:spacing w:before="69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rFonts w:ascii="Trebuchet MS"/>
          <w:sz w:val="7"/>
        </w:rPr>
        <w:sectPr>
          <w:pgSz w:w="15020" w:h="12470" w:orient="landscape"/>
          <w:pgMar w:top="0" w:bottom="0" w:left="1220" w:right="1160"/>
        </w:sectPr>
      </w:pPr>
    </w:p>
    <w:p>
      <w:pPr>
        <w:pStyle w:val="BodyText"/>
        <w:spacing w:before="6"/>
        <w:rPr>
          <w:rFonts w:ascii="Trebuchet MS"/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46272">
                <wp:simplePos x="0" y="0"/>
                <wp:positionH relativeFrom="page">
                  <wp:posOffset>5</wp:posOffset>
                </wp:positionH>
                <wp:positionV relativeFrom="page">
                  <wp:posOffset>0</wp:posOffset>
                </wp:positionV>
                <wp:extent cx="855344" cy="767715"/>
                <wp:effectExtent l="0" t="0" r="0" b="0"/>
                <wp:wrapNone/>
                <wp:docPr id="44" name="Group 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" name="Group 44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86697" y="86702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0pt;width:67.350pt;height:60.45pt;mso-position-horizontal-relative:page;mso-position-vertical-relative:page;z-index:-16670208" id="docshapegroup26" coordorigin="0,0" coordsize="1347,1209">
                <v:rect style="position:absolute;left:136;top:136;width:1210;height:1073" id="docshape27" filled="true" fillcolor="#82b250" stroked="false">
                  <v:fill type="solid"/>
                </v:rect>
                <v:shape style="position:absolute;left:0;top:0;width:420;height:420" id="docshape28" coordorigin="0,0" coordsize="420,420" path="m420,300l420,0m300,420l0,420e" filled="false" stroked="true" strokeweight="1.25pt" strokecolor="#ffffff">
                  <v:path arrowok="t"/>
                  <v:stroke dashstyle="solid"/>
                </v:shape>
                <v:shape style="position:absolute;left:0;top:0;width:420;height:420" id="docshape29" coordorigin="0,0" coordsize="420,420" path="m420,300l420,0m300,420l0,420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4000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4512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266705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5024" from="21.000401pt,608.10199pt" to="21.000401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51" name="Graphic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Graphic 51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5536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52" name="Graphic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Graphic 52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6048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5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53" name="Graphic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Graphic 53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6560" from="15.0004pt,602.10199pt" to=".0004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517960</wp:posOffset>
                </wp:positionH>
                <wp:positionV relativeFrom="page">
                  <wp:posOffset>436716</wp:posOffset>
                </wp:positionV>
                <wp:extent cx="176530" cy="161290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20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34.387100pt;width:13.9pt;height:12.7pt;mso-position-horizontal-relative:page;mso-position-vertical-relative:page;z-index:15747072" type="#_x0000_t202" id="docshape30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20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ind w:left="262"/>
        <w:rPr>
          <w:rFonts w:ascii="Trebuchet MS"/>
          <w:sz w:val="20"/>
        </w:rPr>
      </w:pPr>
      <w:r>
        <w:rPr>
          <w:rFonts w:ascii="Trebuchet MS"/>
          <w:sz w:val="20"/>
        </w:rPr>
        <mc:AlternateContent>
          <mc:Choice Requires="wps">
            <w:drawing>
              <wp:inline distT="0" distB="0" distL="0" distR="0">
                <wp:extent cx="1493520" cy="681355"/>
                <wp:effectExtent l="0" t="0" r="0" b="0"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146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17.6pt;height:53.65pt;mso-position-horizontal-relative:char;mso-position-vertical-relative:line" type="#_x0000_t202" id="docshape31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pStyle w:val="BodyText"/>
                        <w:spacing w:before="146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Trebuchet MS"/>
          <w:sz w:val="20"/>
        </w:rPr>
      </w:r>
    </w:p>
    <w:p>
      <w:pPr>
        <w:pStyle w:val="BodyText"/>
        <w:spacing w:before="90"/>
        <w:rPr>
          <w:rFonts w:ascii="Trebuchet MS"/>
          <w:sz w:val="20"/>
        </w:rPr>
      </w:pPr>
    </w:p>
    <w:tbl>
      <w:tblPr>
        <w:tblW w:w="0" w:type="auto"/>
        <w:jc w:val="left"/>
        <w:tblInd w:w="124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710"/>
        <w:gridCol w:w="1984"/>
        <w:gridCol w:w="650"/>
        <w:gridCol w:w="1985"/>
        <w:gridCol w:w="1360"/>
        <w:gridCol w:w="1549"/>
        <w:gridCol w:w="1128"/>
      </w:tblGrid>
      <w:tr>
        <w:trPr>
          <w:trHeight w:val="7079" w:hRule="atLeast"/>
        </w:trPr>
        <w:tc>
          <w:tcPr>
            <w:tcW w:w="100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</w:tcPr>
          <w:p>
            <w:pPr>
              <w:pStyle w:val="TableParagraph"/>
              <w:spacing w:before="54"/>
              <w:rPr>
                <w:rFonts w:ascii="Trebuchet MS"/>
                <w:sz w:val="16"/>
              </w:rPr>
            </w:pPr>
          </w:p>
          <w:p>
            <w:pPr>
              <w:pStyle w:val="TableParagraph"/>
              <w:tabs>
                <w:tab w:pos="439" w:val="left" w:leader="none"/>
              </w:tabs>
              <w:spacing w:line="249" w:lineRule="auto"/>
              <w:ind w:left="439" w:right="88" w:hanging="360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-</w:t>
            </w:r>
            <w:r>
              <w:rPr>
                <w:color w:val="231F20"/>
                <w:sz w:val="16"/>
              </w:rPr>
              <w:tab/>
              <w:t>Përdor çelësa të thjeshtë diko-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tomikë për identifikimin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klasifikimin e organizmave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gjallë. Ndjek rregullat e sigurisë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gjatë aktiviteteve në natyrë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punës në terren. Hulumton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organizmat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habitat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specifik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(oborr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shkolle,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park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qyte-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ti,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kënetë,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lumë,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pyll,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livadh,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etj,)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i klasifikon organizmat sipas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sistemit të klasifikimit.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5020" w:h="12470" w:orient="landscape"/>
          <w:pgMar w:top="0" w:bottom="0" w:left="1220" w:right="1160"/>
        </w:sectPr>
      </w:pPr>
    </w:p>
    <w:p>
      <w:pPr>
        <w:pStyle w:val="BodyText"/>
        <w:ind w:left="-1300"/>
        <w:rPr>
          <w:rFonts w:ascii="Trebuchet MS"/>
          <w:sz w:val="20"/>
        </w:rPr>
      </w:pPr>
      <w:r>
        <w:rPr>
          <w:rFonts w:ascii="Trebuchet MS"/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56" name="Group 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" name="Group 56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32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rebuchet MS"/>
          <w:sz w:val="20"/>
        </w:rPr>
      </w:r>
    </w:p>
    <w:p>
      <w:pPr>
        <w:pStyle w:val="BodyText"/>
        <w:spacing w:before="7"/>
        <w:rPr>
          <w:rFonts w:ascii="Trebuchet MS"/>
          <w:sz w:val="6"/>
        </w:rPr>
      </w:pPr>
    </w:p>
    <w:p>
      <w:pPr>
        <w:pStyle w:val="BodyText"/>
        <w:spacing w:line="20" w:lineRule="exact"/>
        <w:ind w:left="-1720"/>
        <w:rPr>
          <w:rFonts w:ascii="Trebuchet MS"/>
          <w:sz w:val="2"/>
        </w:rPr>
      </w:pPr>
      <w:r>
        <w:rPr>
          <w:rFonts w:ascii="Trebuchet MS"/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33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rebuchet MS"/>
          <w:sz w:val="2"/>
        </w:rPr>
      </w:r>
    </w:p>
    <w:p>
      <w:pPr>
        <w:pStyle w:val="BodyText"/>
        <w:rPr>
          <w:rFonts w:ascii="Trebuchet MS"/>
          <w:sz w:val="34"/>
        </w:rPr>
      </w:pPr>
    </w:p>
    <w:p>
      <w:pPr>
        <w:pStyle w:val="BodyText"/>
        <w:spacing w:before="239"/>
        <w:rPr>
          <w:rFonts w:ascii="Trebuchet MS"/>
          <w:sz w:val="34"/>
        </w:rPr>
      </w:pPr>
    </w:p>
    <w:p>
      <w:pPr>
        <w:pStyle w:val="Heading1"/>
        <w:ind w:right="279"/>
      </w:pPr>
      <w:r>
        <w:rPr>
          <w:color w:val="82B250"/>
          <w:w w:val="85"/>
        </w:rPr>
        <w:t>PLANI</w:t>
      </w:r>
      <w:r>
        <w:rPr>
          <w:color w:val="82B250"/>
          <w:spacing w:val="63"/>
          <w:w w:val="150"/>
        </w:rPr>
        <w:t> </w:t>
      </w:r>
      <w:r>
        <w:rPr>
          <w:color w:val="82B250"/>
          <w:w w:val="85"/>
        </w:rPr>
        <w:t>DYMUJOR:</w:t>
      </w:r>
      <w:r>
        <w:rPr>
          <w:color w:val="82B250"/>
          <w:spacing w:val="7"/>
        </w:rPr>
        <w:t> </w:t>
      </w:r>
      <w:r>
        <w:rPr>
          <w:color w:val="82B250"/>
          <w:w w:val="85"/>
        </w:rPr>
        <w:t>NËNTOR—</w:t>
      </w:r>
      <w:r>
        <w:rPr>
          <w:color w:val="82B250"/>
          <w:spacing w:val="-2"/>
          <w:w w:val="85"/>
        </w:rPr>
        <w:t>DHJETOR</w:t>
      </w:r>
    </w:p>
    <w:p>
      <w:pPr>
        <w:pStyle w:val="Heading2"/>
        <w:ind w:right="277"/>
      </w:pPr>
      <w:r>
        <w:rPr>
          <w:color w:val="231F20"/>
          <w:w w:val="85"/>
        </w:rPr>
        <w:t>Lënda</w:t>
      </w:r>
      <w:r>
        <w:rPr>
          <w:color w:val="231F20"/>
          <w:spacing w:val="9"/>
        </w:rPr>
        <w:t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> </w:t>
      </w:r>
      <w:r>
        <w:rPr>
          <w:color w:val="231F20"/>
          <w:spacing w:val="-2"/>
          <w:w w:val="85"/>
        </w:rPr>
        <w:t>Biologji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64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2470" w:h="15020"/>
          <w:pgMar w:top="0" w:bottom="0" w:left="1720" w:right="1440"/>
        </w:sectPr>
      </w:pPr>
    </w:p>
    <w:p>
      <w:pPr>
        <w:spacing w:before="110"/>
        <w:ind w:left="117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Fusha</w:t>
      </w:r>
      <w:r>
        <w:rPr>
          <w:rFonts w:ascii="Tahoma" w:hAnsi="Tahoma"/>
          <w:b/>
          <w:color w:val="231F20"/>
          <w:spacing w:val="-11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e</w:t>
      </w:r>
      <w:r>
        <w:rPr>
          <w:rFonts w:ascii="Tahoma" w:hAnsi="Tahoma"/>
          <w:b/>
          <w:color w:val="231F20"/>
          <w:spacing w:val="-10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kurrikulës:</w:t>
      </w:r>
      <w:r>
        <w:rPr>
          <w:rFonts w:ascii="Tahoma" w:hAnsi="Tahoma"/>
          <w:b/>
          <w:color w:val="231F20"/>
          <w:spacing w:val="39"/>
          <w:sz w:val="22"/>
        </w:rPr>
        <w:t> </w:t>
      </w:r>
      <w:r>
        <w:rPr>
          <w:color w:val="231F20"/>
          <w:w w:val="90"/>
          <w:position w:val="1"/>
          <w:sz w:val="22"/>
        </w:rPr>
        <w:t>Shkencat</w:t>
      </w:r>
      <w:r>
        <w:rPr>
          <w:color w:val="231F20"/>
          <w:spacing w:val="-1"/>
          <w:position w:val="1"/>
          <w:sz w:val="22"/>
        </w:rPr>
        <w:t> </w:t>
      </w:r>
      <w:r>
        <w:rPr>
          <w:color w:val="231F20"/>
          <w:w w:val="90"/>
          <w:position w:val="1"/>
          <w:sz w:val="22"/>
        </w:rPr>
        <w:t>e</w:t>
      </w:r>
      <w:r>
        <w:rPr>
          <w:color w:val="231F20"/>
          <w:spacing w:val="-1"/>
          <w:position w:val="1"/>
          <w:sz w:val="22"/>
        </w:rPr>
        <w:t> </w:t>
      </w:r>
      <w:r>
        <w:rPr>
          <w:color w:val="231F20"/>
          <w:spacing w:val="-2"/>
          <w:w w:val="90"/>
          <w:position w:val="1"/>
          <w:sz w:val="22"/>
        </w:rPr>
        <w:t>natyrës</w:t>
      </w:r>
    </w:p>
    <w:p>
      <w:pPr>
        <w:spacing w:before="23"/>
        <w:ind w:left="117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spacing w:val="-8"/>
          <w:sz w:val="22"/>
        </w:rPr>
        <w:t>Temat</w:t>
      </w:r>
      <w:r>
        <w:rPr>
          <w:rFonts w:ascii="Tahoma" w:hAnsi="Tahoma"/>
          <w:b/>
          <w:color w:val="231F20"/>
          <w:spacing w:val="-18"/>
          <w:sz w:val="22"/>
        </w:rPr>
        <w:t> </w:t>
      </w:r>
      <w:r>
        <w:rPr>
          <w:rFonts w:ascii="Tahoma" w:hAnsi="Tahoma"/>
          <w:b/>
          <w:color w:val="231F20"/>
          <w:spacing w:val="-8"/>
          <w:sz w:val="22"/>
        </w:rPr>
        <w:t>mësimore:</w:t>
      </w:r>
      <w:r>
        <w:rPr>
          <w:rFonts w:ascii="Tahoma" w:hAnsi="Tahoma"/>
          <w:b/>
          <w:color w:val="231F20"/>
          <w:spacing w:val="31"/>
          <w:sz w:val="22"/>
        </w:rPr>
        <w:t> </w:t>
      </w:r>
      <w:r>
        <w:rPr>
          <w:color w:val="231F20"/>
          <w:spacing w:val="-8"/>
          <w:sz w:val="22"/>
        </w:rPr>
        <w:t>Qeniet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8"/>
          <w:sz w:val="22"/>
        </w:rPr>
        <w:t>e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8"/>
          <w:sz w:val="22"/>
        </w:rPr>
        <w:t>gjalla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8"/>
          <w:sz w:val="22"/>
        </w:rPr>
        <w:t>dhe</w:t>
      </w:r>
      <w:r>
        <w:rPr>
          <w:color w:val="231F20"/>
          <w:spacing w:val="-1"/>
          <w:sz w:val="22"/>
        </w:rPr>
        <w:t> </w:t>
      </w:r>
      <w:r>
        <w:rPr>
          <w:color w:val="231F20"/>
          <w:spacing w:val="-8"/>
          <w:sz w:val="22"/>
        </w:rPr>
        <w:t>mjedisi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8"/>
          <w:sz w:val="22"/>
        </w:rPr>
        <w:t>jetësor</w:t>
      </w:r>
    </w:p>
    <w:p>
      <w:pPr>
        <w:spacing w:before="97"/>
        <w:ind w:left="117" w:right="0" w:firstLine="0"/>
        <w:jc w:val="left"/>
        <w:rPr>
          <w:rFonts w:ascii="Trebuchet MS"/>
          <w:sz w:val="22"/>
        </w:rPr>
      </w:pPr>
      <w:r>
        <w:rPr/>
        <w:br w:type="column"/>
      </w:r>
      <w:r>
        <w:rPr>
          <w:rFonts w:ascii="Tahoma"/>
          <w:b/>
          <w:color w:val="231F20"/>
          <w:w w:val="85"/>
          <w:sz w:val="22"/>
        </w:rPr>
        <w:t>Klasa:</w:t>
      </w:r>
      <w:r>
        <w:rPr>
          <w:rFonts w:ascii="Tahoma"/>
          <w:b/>
          <w:color w:val="231F20"/>
          <w:spacing w:val="-12"/>
          <w:w w:val="85"/>
          <w:sz w:val="22"/>
        </w:rPr>
        <w:t> </w:t>
      </w:r>
      <w:r>
        <w:rPr>
          <w:rFonts w:ascii="Trebuchet MS"/>
          <w:color w:val="231F20"/>
          <w:spacing w:val="-5"/>
          <w:sz w:val="22"/>
        </w:rPr>
        <w:t>VI</w:t>
      </w:r>
    </w:p>
    <w:p>
      <w:pPr>
        <w:spacing w:after="0"/>
        <w:jc w:val="left"/>
        <w:rPr>
          <w:rFonts w:ascii="Trebuchet MS"/>
          <w:sz w:val="22"/>
        </w:rPr>
        <w:sectPr>
          <w:type w:val="continuous"/>
          <w:pgSz w:w="12470" w:h="15020"/>
          <w:pgMar w:top="0" w:bottom="0" w:left="1720" w:right="1440"/>
          <w:cols w:num="2" w:equalWidth="0">
            <w:col w:w="4889" w:space="3266"/>
            <w:col w:w="1155"/>
          </w:cols>
        </w:sectPr>
      </w:pPr>
    </w:p>
    <w:p>
      <w:pPr>
        <w:pStyle w:val="BodyText"/>
        <w:spacing w:before="113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7145934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60" name="Group 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" name="Group 60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0" y="0"/>
                            <a:ext cx="493395" cy="768350"/>
                          </a:xfrm>
                          <a:prstGeom prst="rect">
                            <a:avLst/>
                          </a:prstGeom>
                          <a:solidFill>
                            <a:srgbClr val="82B250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40" w:lineRule="auto" w:before="51"/>
                                <w:rPr>
                                  <w:rFonts w:ascii="Trebuchet MS"/>
                                  <w:color w:val="000000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12" w:right="0" w:firstLine="0"/>
                                <w:jc w:val="center"/>
                                <w:rPr>
                                  <w:rFonts w:ascii="Tahoma"/>
                                  <w:b/>
                                  <w:color w:val="000000"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671997pt;margin-top:683.343018pt;width:60.45pt;height:67.350pt;mso-position-horizontal-relative:page;mso-position-vertical-relative:page;z-index:15748608" id="docshapegroup34" coordorigin="11253,13667" coordsize="1209,1347">
                <v:rect style="position:absolute;left:11253;top:13666;width:1073;height:1210" id="docshape35" filled="true" fillcolor="#82b250" stroked="false">
                  <v:fill type="solid"/>
                </v:rect>
                <v:shape style="position:absolute;left:12042;top:14593;width:420;height:420" id="docshape36" coordorigin="12042,14593" coordsize="420,420" path="m12162,14593l12462,14593m12042,14713l12042,15013e" filled="false" stroked="true" strokeweight="1.25pt" strokecolor="#ffffff">
                  <v:path arrowok="t"/>
                  <v:stroke dashstyle="solid"/>
                </v:shape>
                <v:shape style="position:absolute;left:12042;top:14593;width:420;height:420" id="docshape37" coordorigin="12042,14593" coordsize="420,420" path="m12162,14593l12462,14593m12042,14713l12042,15013e" filled="false" stroked="true" strokeweight=".25pt" strokecolor="#000000">
                  <v:path arrowok="t"/>
                  <v:stroke dashstyle="solid"/>
                </v:shape>
                <v:shape style="position:absolute;left:11253;top:13666;width:777;height:1210" type="#_x0000_t202" id="docshape38" filled="true" fillcolor="#82b250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color w:val="000000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12" w:right="0" w:firstLine="0"/>
                          <w:jc w:val="center"/>
                          <w:rPr>
                            <w:rFonts w:ascii="Tahoma"/>
                            <w:b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21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7145934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65" name="Graphic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Graphic 65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2.671997pt;margin-top:558.953003pt;width:53.603pt;height:117.587pt;mso-position-horizontal-relative:page;mso-position-vertical-relative:page;z-index:15749120" id="docshape39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66" name="Graphic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Graphic 6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9632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0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67" name="Graphic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Graphic 6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0144" from="15pt,729.660583pt" to="0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266700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0656" from="21pt,735.660583pt" to="21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69" name="Graphic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Graphic 6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1168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7311482</wp:posOffset>
                </wp:positionH>
                <wp:positionV relativeFrom="page">
                  <wp:posOffset>7250154</wp:posOffset>
                </wp:positionV>
                <wp:extent cx="167640" cy="1189990"/>
                <wp:effectExtent l="0" t="0" r="0" b="0"/>
                <wp:wrapNone/>
                <wp:docPr id="70" name="Textbox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Textbox 70"/>
                      <wps:cNvSpPr txBox="1"/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5.707275pt;margin-top:570.878296pt;width:13.2pt;height:93.7pt;mso-position-horizontal-relative:page;mso-position-vertical-relative:page;z-index:15751680" type="#_x0000_t202" id="docshape40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"/>
        <w:gridCol w:w="8562"/>
      </w:tblGrid>
      <w:tr>
        <w:trPr>
          <w:trHeight w:val="520" w:hRule="atLeast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>
        <w:trPr>
          <w:trHeight w:val="50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4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2.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60"/>
              <w:ind w:left="283" w:right="299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nëpërmjet pyetjeve, komenteve, sqarimeve dhe propozimeve.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3.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99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radio,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e shfrytëzon atë si referencë gjatë hartimit të një punimi/detyre me shkrim.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4.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34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folurit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shkrim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6.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99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përditshme apo si detyrë shkollore.</w:t>
            </w:r>
          </w:p>
        </w:tc>
      </w:tr>
    </w:tbl>
    <w:p>
      <w:pPr>
        <w:pStyle w:val="BodyText"/>
        <w:spacing w:before="172"/>
        <w:rPr>
          <w:rFonts w:ascii="Trebuchet MS"/>
          <w:sz w:val="20"/>
        </w:rPr>
      </w:pP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8516"/>
      </w:tblGrid>
      <w:tr>
        <w:trPr>
          <w:trHeight w:val="48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>
        <w:trPr>
          <w:trHeight w:val="50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1.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60"/>
              <w:ind w:left="283" w:right="159"/>
              <w:rPr>
                <w:sz w:val="16"/>
              </w:rPr>
            </w:pPr>
            <w:r>
              <w:rPr>
                <w:color w:val="231F20"/>
                <w:sz w:val="16"/>
              </w:rPr>
              <w:t>Paraqet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pajtueshmëri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kundërshtim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qëndrimi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mendimi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temë/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problem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debati ose të publikuar në medie.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6.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159"/>
              <w:rPr>
                <w:sz w:val="16"/>
              </w:rPr>
            </w:pPr>
            <w:r>
              <w:rPr>
                <w:color w:val="231F20"/>
                <w:sz w:val="16"/>
              </w:rPr>
              <w:t>Interpreton rregullat e zhvillimit të një procesi natyror apo shoqëror, duke e ilustruar atë me shembuj konkretë, si: ilustrim,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skicë ose me shkrim.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8.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159"/>
              <w:rPr>
                <w:sz w:val="16"/>
              </w:rPr>
            </w:pPr>
            <w:r>
              <w:rPr>
                <w:color w:val="231F20"/>
                <w:sz w:val="16"/>
              </w:rPr>
              <w:t>Përdor krahasimin dhe kontrastin për t’i gjetur dallimet dhe ngjashmëritë kryesore midis dy e më shumë dukurive natyrore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shoqërore, krijimeve letrare apo artistike.</w:t>
            </w:r>
          </w:p>
        </w:tc>
      </w:tr>
    </w:tbl>
    <w:p>
      <w:pPr>
        <w:pStyle w:val="BodyText"/>
        <w:spacing w:before="172"/>
        <w:rPr>
          <w:rFonts w:ascii="Trebuchet MS"/>
          <w:sz w:val="20"/>
        </w:rPr>
      </w:pP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III.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1.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307"/>
              <w:rPr>
                <w:sz w:val="16"/>
              </w:rPr>
            </w:pPr>
            <w:r>
              <w:rPr>
                <w:color w:val="231F20"/>
                <w:sz w:val="16"/>
              </w:rPr>
              <w:t>Kërkon dhe përzgjedh të dhëna nga burime të ndryshme (si: libra, revista, doracakë, fjalorë, enciklopedi ose në internet),</w:t>
            </w:r>
            <w:r>
              <w:rPr>
                <w:color w:val="231F20"/>
                <w:spacing w:val="80"/>
                <w:sz w:val="16"/>
              </w:rPr>
              <w:t> </w:t>
            </w:r>
            <w:r>
              <w:rPr>
                <w:color w:val="231F20"/>
                <w:sz w:val="16"/>
              </w:rPr>
              <w:t>të cilat i shfrytëzon për realizimin e temës/detyrës së dhënë dhe i klasifikon ato burime sipas rëndësisë që kanë për temën.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3.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4.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Shfrytëzon dosjen personale për identifikimin e përparësive dhe mangësive në funksion të vetëvlerësimit të përparimit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përmirësimit të suksesit në fushën e caktuar.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5.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forma të ndryshme të të shprehurit (kolona, tabela, grafikë), sipas një radhitjeje logjike.</w:t>
            </w:r>
          </w:p>
        </w:tc>
      </w:tr>
    </w:tbl>
    <w:p>
      <w:pPr>
        <w:pStyle w:val="BodyText"/>
        <w:spacing w:before="172"/>
        <w:rPr>
          <w:rFonts w:ascii="Trebuchet MS"/>
          <w:sz w:val="20"/>
        </w:rPr>
      </w:pP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8438"/>
      </w:tblGrid>
      <w:tr>
        <w:trPr>
          <w:trHeight w:val="471" w:hRule="atLeast"/>
        </w:trPr>
        <w:tc>
          <w:tcPr>
            <w:tcW w:w="9052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IV.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>
        <w:trPr>
          <w:trHeight w:val="515" w:hRule="atLeast"/>
        </w:trPr>
        <w:tc>
          <w:tcPr>
            <w:tcW w:w="614" w:type="dxa"/>
            <w:shd w:val="clear" w:color="auto" w:fill="D4E2C3"/>
          </w:tcPr>
          <w:p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7.</w:t>
            </w:r>
          </w:p>
        </w:tc>
        <w:tc>
          <w:tcPr>
            <w:tcW w:w="8438" w:type="dxa"/>
          </w:tcPr>
          <w:p>
            <w:pPr>
              <w:pStyle w:val="TableParagraph"/>
              <w:spacing w:line="249" w:lineRule="auto" w:before="70"/>
              <w:ind w:left="283" w:right="337"/>
              <w:rPr>
                <w:sz w:val="16"/>
              </w:rPr>
            </w:pPr>
            <w:r>
              <w:rPr>
                <w:color w:val="231F20"/>
                <w:sz w:val="16"/>
              </w:rPr>
              <w:t>Bashkëvepron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(pavarësisht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statusit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social,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etnik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një aktiviteti të përbashkët (projekti/aktiviteti në bazë klase/shkolle apo jashtë saj).</w:t>
            </w:r>
          </w:p>
        </w:tc>
      </w:tr>
    </w:tbl>
    <w:p>
      <w:pPr>
        <w:spacing w:after="0" w:line="249" w:lineRule="auto"/>
        <w:rPr>
          <w:sz w:val="16"/>
        </w:rPr>
        <w:sectPr>
          <w:type w:val="continuous"/>
          <w:pgSz w:w="12470" w:h="15020"/>
          <w:pgMar w:top="0" w:bottom="0" w:left="1720" w:right="1440"/>
        </w:sectPr>
      </w:pPr>
    </w:p>
    <w:p>
      <w:pPr>
        <w:pStyle w:val="BodyText"/>
        <w:spacing w:before="6"/>
        <w:rPr>
          <w:rFonts w:ascii="Trebuchet MS"/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55488">
                <wp:simplePos x="0" y="0"/>
                <wp:positionH relativeFrom="page">
                  <wp:posOffset>5</wp:posOffset>
                </wp:positionH>
                <wp:positionV relativeFrom="page">
                  <wp:posOffset>0</wp:posOffset>
                </wp:positionV>
                <wp:extent cx="855344" cy="767715"/>
                <wp:effectExtent l="0" t="0" r="0" b="0"/>
                <wp:wrapNone/>
                <wp:docPr id="71" name="Group 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1" name="Group 71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86697" y="86702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0pt;width:67.350pt;height:60.45pt;mso-position-horizontal-relative:page;mso-position-vertical-relative:page;z-index:-16660992" id="docshapegroup41" coordorigin="0,0" coordsize="1347,1209">
                <v:rect style="position:absolute;left:136;top:136;width:1210;height:1073" id="docshape42" filled="true" fillcolor="#82b250" stroked="false">
                  <v:fill type="solid"/>
                </v:rect>
                <v:shape style="position:absolute;left:0;top:0;width:420;height:420" id="docshape43" coordorigin="0,0" coordsize="420,420" path="m420,300l420,0m300,420l0,420e" filled="false" stroked="true" strokeweight="1.25pt" strokecolor="#ffffff">
                  <v:path arrowok="t"/>
                  <v:stroke dashstyle="solid"/>
                </v:shape>
                <v:shape style="position:absolute;left:0;top:0;width:420;height:420" id="docshape44" coordorigin="0,0" coordsize="420,420" path="m420,300l420,0m300,420l0,420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75" name="Graphic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Graphic 75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3216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76" name="Graphic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Graphic 7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3728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240">
                <wp:simplePos x="0" y="0"/>
                <wp:positionH relativeFrom="page">
                  <wp:posOffset>266705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77" name="Graphic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Graphic 77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4240" from="21.000401pt,608.10199pt" to="21.000401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78" name="Graphic 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" name="Graphic 78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4752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79" name="Graphic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Graphic 79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5264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5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80" name="Graphic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Graphic 80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5776" from="15.0004pt,602.10199pt" to=".0004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517960</wp:posOffset>
                </wp:positionH>
                <wp:positionV relativeFrom="page">
                  <wp:posOffset>436716</wp:posOffset>
                </wp:positionV>
                <wp:extent cx="176530" cy="160020"/>
                <wp:effectExtent l="0" t="0" r="0" b="0"/>
                <wp:wrapNone/>
                <wp:docPr id="81" name="Textbox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Textbox 81"/>
                      <wps:cNvSpPr txBox="1"/>
                      <wps:spPr>
                        <a:xfrm>
                          <a:off x="0" y="0"/>
                          <a:ext cx="176530" cy="160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1"/>
                                <w:sz w:val="19"/>
                              </w:rPr>
                              <w:t>22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34.387100pt;width:13.9pt;height:12.6pt;mso-position-horizontal-relative:page;mso-position-vertical-relative:page;z-index:15756288" type="#_x0000_t202" id="docshape45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1"/>
                          <w:sz w:val="19"/>
                        </w:rPr>
                        <w:t>22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59584">
                <wp:simplePos x="0" y="0"/>
                <wp:positionH relativeFrom="page">
                  <wp:posOffset>4641339</wp:posOffset>
                </wp:positionH>
                <wp:positionV relativeFrom="page">
                  <wp:posOffset>1092387</wp:posOffset>
                </wp:positionV>
                <wp:extent cx="304800" cy="812165"/>
                <wp:effectExtent l="0" t="0" r="0" b="0"/>
                <wp:wrapNone/>
                <wp:docPr id="82" name="Textbox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Textbox 82"/>
                      <wps:cNvSpPr txBox="1"/>
                      <wps:spPr>
                        <a:xfrm>
                          <a:off x="0" y="0"/>
                          <a:ext cx="304800" cy="812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36" w:right="18" w:hanging="1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3"/>
                                <w:w w:val="9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5.459808pt;margin-top:86.014793pt;width:24pt;height:63.95pt;mso-position-horizontal-relative:page;mso-position-vertical-relative:page;z-index:-16656896" type="#_x0000_t202" id="docshape46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8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3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ind w:left="222"/>
        <w:rPr>
          <w:rFonts w:ascii="Trebuchet MS"/>
          <w:sz w:val="20"/>
        </w:rPr>
      </w:pPr>
      <w:r>
        <w:rPr>
          <w:rFonts w:ascii="Trebuchet MS"/>
          <w:sz w:val="20"/>
        </w:rPr>
        <mc:AlternateContent>
          <mc:Choice Requires="wps">
            <w:drawing>
              <wp:inline distT="0" distB="0" distL="0" distR="0">
                <wp:extent cx="1493520" cy="681355"/>
                <wp:effectExtent l="0" t="0" r="0" b="0"/>
                <wp:docPr id="83" name="Textbox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Textbox 83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146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17.6pt;height:53.65pt;mso-position-horizontal-relative:char;mso-position-vertical-relative:line" type="#_x0000_t202" id="docshape47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pStyle w:val="BodyText"/>
                        <w:spacing w:before="146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Trebuchet MS"/>
          <w:sz w:val="20"/>
        </w:rPr>
      </w:r>
    </w:p>
    <w:p>
      <w:pPr>
        <w:pStyle w:val="BodyText"/>
        <w:spacing w:before="8"/>
        <w:rPr>
          <w:rFonts w:ascii="Trebuchet MS"/>
          <w:sz w:val="14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2710"/>
        <w:gridCol w:w="1984"/>
        <w:gridCol w:w="606"/>
        <w:gridCol w:w="1985"/>
        <w:gridCol w:w="1360"/>
        <w:gridCol w:w="1549"/>
        <w:gridCol w:w="883"/>
      </w:tblGrid>
      <w:tr>
        <w:trPr>
          <w:trHeight w:val="1900" w:hRule="atLeast"/>
        </w:trPr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102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194" w:right="176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Temat 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mësimore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85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966" w:hanging="83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1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1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85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603" w:firstLine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Njësitë 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mësimore</w:t>
            </w: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left w:val="nil"/>
              <w:bottom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85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419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Metodologjia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360" w:type="dxa"/>
            <w:tcBorders>
              <w:bottom w:val="nil"/>
            </w:tcBorders>
            <w:shd w:val="clear" w:color="auto" w:fill="82B250"/>
            <w:textDirection w:val="btLr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43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501" w:right="397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Metodologjia 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vlerësimit</w:t>
            </w:r>
          </w:p>
        </w:tc>
        <w:tc>
          <w:tcPr>
            <w:tcW w:w="1549" w:type="dxa"/>
            <w:tcBorders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71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140" w:right="133" w:firstLine="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me </w:t>
            </w:r>
            <w:r>
              <w:rPr>
                <w:rFonts w:ascii="Tahoma" w:hAnsi="Tahoma"/>
                <w:b/>
                <w:color w:val="FFFFFF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tjera, me</w:t>
            </w:r>
            <w:r>
              <w:rPr>
                <w:rFonts w:ascii="Tahoma" w:hAnsi="Tahoma"/>
                <w:b/>
                <w:color w:val="FFFFFF"/>
                <w:spacing w:val="-1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çështjet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ndërkurrikulare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dhe</w:t>
            </w:r>
          </w:p>
          <w:p>
            <w:pPr>
              <w:pStyle w:val="TableParagraph"/>
              <w:spacing w:line="211" w:lineRule="exact"/>
              <w:ind w:left="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situatat</w:t>
            </w:r>
            <w:r>
              <w:rPr>
                <w:rFonts w:ascii="Tahoma" w:hAnsi="Tahoma"/>
                <w:b/>
                <w:color w:val="FFFFFF"/>
                <w:spacing w:val="-1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95"/>
                <w:sz w:val="18"/>
              </w:rPr>
              <w:t>jetësore</w:t>
            </w:r>
          </w:p>
        </w:tc>
        <w:tc>
          <w:tcPr>
            <w:tcW w:w="883" w:type="dxa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rPr>
                <w:rFonts w:ascii="Trebuchet MS"/>
                <w:sz w:val="18"/>
              </w:rPr>
            </w:pPr>
          </w:p>
          <w:p>
            <w:pPr>
              <w:pStyle w:val="TableParagraph"/>
              <w:spacing w:before="193"/>
              <w:rPr>
                <w:rFonts w:ascii="Trebuchet MS"/>
                <w:sz w:val="18"/>
              </w:rPr>
            </w:pPr>
          </w:p>
          <w:p>
            <w:pPr>
              <w:pStyle w:val="TableParagraph"/>
              <w:ind w:left="13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>
        <w:trPr>
          <w:trHeight w:val="1087" w:hRule="atLeast"/>
        </w:trPr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0" w:right="11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Qeniet</w:t>
            </w:r>
            <w:r>
              <w:rPr>
                <w:b/>
                <w:color w:val="231F20"/>
                <w:spacing w:val="-10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e</w:t>
            </w:r>
            <w:r>
              <w:rPr>
                <w:b/>
                <w:color w:val="231F20"/>
                <w:spacing w:val="-8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gjalla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dhe</w:t>
            </w:r>
            <w:r>
              <w:rPr>
                <w:b/>
                <w:color w:val="231F20"/>
                <w:spacing w:val="-1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mjedisi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jetësor</w:t>
            </w:r>
          </w:p>
        </w:tc>
        <w:tc>
          <w:tcPr>
            <w:tcW w:w="2710" w:type="dxa"/>
            <w:vMerge w:val="restart"/>
          </w:tcPr>
          <w:p>
            <w:pPr>
              <w:pStyle w:val="TableParagraph"/>
              <w:spacing w:before="17"/>
              <w:rPr>
                <w:rFonts w:ascii="Trebuchet MS"/>
                <w:sz w:val="18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40" w:val="left" w:leader="none"/>
              </w:tabs>
              <w:spacing w:line="249" w:lineRule="auto" w:before="0" w:after="0"/>
              <w:ind w:left="440" w:right="482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Definon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nocionet/termat themelorë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ekologjikë.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40" w:val="left" w:leader="none"/>
              </w:tabs>
              <w:spacing w:line="249" w:lineRule="auto" w:before="1" w:after="0"/>
              <w:ind w:left="440" w:right="73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Diskuton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efektin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në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organizma </w:t>
            </w:r>
            <w:r>
              <w:rPr>
                <w:color w:val="231F20"/>
                <w:sz w:val="18"/>
              </w:rPr>
              <w:t>kur mjedisi bëhet i pafavor- shëm (organizmi përshtatet dhe mbijeton, zhvendoset në një vend tjetër ose vdes).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40" w:val="left" w:leader="none"/>
              </w:tabs>
              <w:spacing w:line="249" w:lineRule="auto" w:before="4" w:after="0"/>
              <w:ind w:left="440" w:right="98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Identifikon faktorët të cilët ndikojnë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ekzistencën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një organizmi - karakteristikat </w:t>
            </w:r>
            <w:r>
              <w:rPr>
                <w:color w:val="231F20"/>
                <w:spacing w:val="-2"/>
                <w:sz w:val="18"/>
              </w:rPr>
              <w:t>fizike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mjedisit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(temperatura, </w:t>
            </w:r>
            <w:r>
              <w:rPr>
                <w:color w:val="231F20"/>
                <w:sz w:val="18"/>
              </w:rPr>
              <w:t>drita, uji), disponueshmëria e </w:t>
            </w:r>
            <w:r>
              <w:rPr>
                <w:color w:val="231F20"/>
                <w:spacing w:val="-2"/>
                <w:sz w:val="18"/>
              </w:rPr>
              <w:t>ushqimit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-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tipat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organizmave </w:t>
            </w:r>
            <w:r>
              <w:rPr>
                <w:color w:val="231F20"/>
                <w:sz w:val="18"/>
              </w:rPr>
              <w:t>të tjerë të pranishëm (prod- huesit, konsumuesit, shpër- </w:t>
            </w:r>
            <w:r>
              <w:rPr>
                <w:color w:val="231F20"/>
                <w:spacing w:val="-2"/>
                <w:sz w:val="18"/>
              </w:rPr>
              <w:t>bërësit).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40" w:val="left" w:leader="none"/>
              </w:tabs>
              <w:spacing w:line="249" w:lineRule="auto" w:before="7" w:after="0"/>
              <w:ind w:left="440" w:right="233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Bën dallimin mes termave organizëm, popullatë dhe </w:t>
            </w:r>
            <w:r>
              <w:rPr>
                <w:color w:val="231F20"/>
                <w:spacing w:val="-4"/>
                <w:sz w:val="18"/>
              </w:rPr>
              <w:t>bashkësi jetësore. Organizmi </w:t>
            </w:r>
            <w:r>
              <w:rPr>
                <w:color w:val="231F20"/>
                <w:sz w:val="18"/>
              </w:rPr>
              <w:t>është qenie e gjallë.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40" w:val="left" w:leader="none"/>
              </w:tabs>
              <w:spacing w:line="249" w:lineRule="auto" w:before="3" w:after="0"/>
              <w:ind w:left="440" w:right="62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Popullata definohet si grup i </w:t>
            </w:r>
            <w:r>
              <w:rPr>
                <w:color w:val="231F20"/>
                <w:spacing w:val="-4"/>
                <w:sz w:val="18"/>
              </w:rPr>
              <w:t>bimëve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4"/>
                <w:sz w:val="18"/>
              </w:rPr>
              <w:t>ose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4"/>
                <w:sz w:val="18"/>
              </w:rPr>
              <w:t>i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4"/>
                <w:sz w:val="18"/>
              </w:rPr>
              <w:t>shtazëve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4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4"/>
                <w:sz w:val="18"/>
              </w:rPr>
              <w:t>llojit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4"/>
                <w:sz w:val="18"/>
              </w:rPr>
              <w:t>të </w:t>
            </w:r>
            <w:r>
              <w:rPr>
                <w:color w:val="231F20"/>
                <w:sz w:val="18"/>
              </w:rPr>
              <w:t>njëjtë që jetojnë dhe riprod- hohen në një vend dhe kohë</w:t>
            </w:r>
          </w:p>
          <w:p>
            <w:pPr>
              <w:pStyle w:val="TableParagraph"/>
              <w:spacing w:line="249" w:lineRule="auto" w:before="3"/>
              <w:ind w:left="440" w:right="54"/>
              <w:rPr>
                <w:sz w:val="18"/>
              </w:rPr>
            </w:pPr>
            <w:r>
              <w:rPr>
                <w:color w:val="231F20"/>
                <w:sz w:val="18"/>
              </w:rPr>
              <w:t>të caktuar. Bashkësia jetësore përbëhet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nga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shumë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popullata të cilat jetojnë në një vend të </w:t>
            </w:r>
            <w:r>
              <w:rPr>
                <w:color w:val="231F20"/>
                <w:spacing w:val="-4"/>
                <w:sz w:val="18"/>
              </w:rPr>
              <w:t>veçantë.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4"/>
                <w:sz w:val="18"/>
              </w:rPr>
              <w:t>Shfrytëzon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4"/>
                <w:sz w:val="18"/>
              </w:rPr>
              <w:t>organizues </w:t>
            </w:r>
            <w:r>
              <w:rPr>
                <w:color w:val="231F20"/>
                <w:sz w:val="18"/>
              </w:rPr>
              <w:t>grafikë për t’i treguar kraha- simet mes organizmave në biocenoza të ndryshme.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0" w:after="0"/>
              <w:ind w:left="440" w:right="478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Biodiversiteti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Kosovë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2" w:after="0"/>
              <w:ind w:left="440" w:right="299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Llojet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endemike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Kosovë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1" w:after="0"/>
              <w:ind w:left="440" w:right="178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Prezantimi i projek-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teve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-hulumtojnë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biodiversitetin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Kosvë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3" w:after="0"/>
              <w:ind w:left="440" w:right="328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Ku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jetojnë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qeniet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gjalla?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1" w:after="0"/>
              <w:ind w:left="440" w:right="232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-Biodiver-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siteti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8"/>
                <w:sz w:val="16"/>
              </w:rPr>
              <w:t>Ç’është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mjedisi?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8" w:after="0"/>
              <w:ind w:left="440" w:right="94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Biosfera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njësitë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që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 përbëjnë atë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2" w:after="0"/>
              <w:ind w:left="440" w:right="30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Funksionimi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eko-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sistemit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1" w:after="0"/>
              <w:ind w:left="440" w:right="341" w:hanging="36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Qarkullimi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ciklik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materieve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eko-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sistem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2" w:after="0"/>
              <w:ind w:left="440" w:right="12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Qarkullimi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energjisë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ekosistem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8" w:val="left" w:leader="none"/>
                <w:tab w:pos="443" w:val="left" w:leader="none"/>
              </w:tabs>
              <w:spacing w:line="249" w:lineRule="auto" w:before="1" w:after="0"/>
              <w:ind w:left="443" w:right="390" w:hanging="364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Ekologjia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popu-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llatave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8" w:val="left" w:leader="none"/>
                <w:tab w:pos="443" w:val="left" w:leader="none"/>
              </w:tabs>
              <w:spacing w:line="249" w:lineRule="auto" w:before="1" w:after="0"/>
              <w:ind w:left="443" w:right="351" w:hanging="364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Dinamika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popu-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llatave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2" w:after="0"/>
              <w:ind w:left="440" w:right="323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Ndërveprimet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qenieve të gjalla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Nishat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ekologjike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9" w:val="left" w:leader="none"/>
              </w:tabs>
              <w:spacing w:line="240" w:lineRule="auto" w:before="8" w:after="0"/>
              <w:ind w:left="439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9" w:val="left" w:leader="none"/>
              </w:tabs>
              <w:spacing w:line="240" w:lineRule="auto" w:before="8" w:after="0"/>
              <w:ind w:left="439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ind w:left="21"/>
              <w:jc w:val="center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16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0" w:lineRule="auto" w:before="0" w:after="0"/>
              <w:ind w:left="441" w:right="0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Bashkëbiseduese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9" w:lineRule="auto" w:before="8" w:after="0"/>
              <w:ind w:left="441" w:right="37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nxit</w:t>
            </w:r>
          </w:p>
          <w:p>
            <w:pPr>
              <w:pStyle w:val="TableParagraph"/>
              <w:spacing w:before="2"/>
              <w:ind w:left="441"/>
              <w:rPr>
                <w:sz w:val="16"/>
              </w:rPr>
            </w:pPr>
            <w:r>
              <w:rPr>
                <w:color w:val="231F20"/>
                <w:sz w:val="16"/>
              </w:rPr>
              <w:t>hulumtimin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pavarur;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9" w:lineRule="auto" w:before="8" w:after="0"/>
              <w:ind w:left="441" w:right="106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drejtëpërdrejtë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(shpjegim,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sqarim,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ushtrime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praktike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shembuj);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9" w:lineRule="auto" w:before="3" w:after="0"/>
              <w:ind w:left="441" w:right="15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pyetjeve (teknika</w:t>
            </w:r>
          </w:p>
          <w:p>
            <w:pPr>
              <w:pStyle w:val="TableParagraph"/>
              <w:spacing w:line="249" w:lineRule="auto" w:before="1"/>
              <w:ind w:left="441" w:right="20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pyetjeve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drejtuar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nxënësve);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0" w:lineRule="auto" w:before="2" w:after="0"/>
              <w:ind w:left="441" w:right="0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Mësimdhënie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9" w:lineRule="auto" w:before="8" w:after="0"/>
              <w:ind w:left="441" w:right="193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indirekte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(shqyrtimi,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zbulimi, zgjidhja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problemeve);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9" w:lineRule="auto" w:before="2" w:after="0"/>
              <w:ind w:left="441" w:right="13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projekteve,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punëve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kërkimore;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9" w:lineRule="auto" w:before="2" w:after="0"/>
              <w:ind w:left="441" w:right="60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Diskutimi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nxënit në</w:t>
            </w:r>
          </w:p>
          <w:p>
            <w:pPr>
              <w:pStyle w:val="TableParagraph"/>
              <w:spacing w:line="249" w:lineRule="auto" w:before="1"/>
              <w:ind w:left="441" w:right="242"/>
              <w:rPr>
                <w:sz w:val="16"/>
              </w:rPr>
            </w:pP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(në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grupe të vogla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mëdha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gjithë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nxënësit);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41" w:val="left" w:leader="none"/>
              </w:tabs>
              <w:spacing w:line="249" w:lineRule="auto" w:before="2" w:after="0"/>
              <w:ind w:left="441" w:right="75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 dhe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mjeteve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multimediale;</w:t>
            </w:r>
          </w:p>
        </w:tc>
        <w:tc>
          <w:tcPr>
            <w:tcW w:w="1360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nxënie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(informatë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kthyese,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vlerësim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ndersjellë).</w:t>
            </w:r>
          </w:p>
        </w:tc>
        <w:tc>
          <w:tcPr>
            <w:tcW w:w="1549" w:type="dxa"/>
            <w:tcBorders>
              <w:bottom w:val="nil"/>
            </w:tcBorders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2" w:right="94"/>
              <w:rPr>
                <w:sz w:val="16"/>
              </w:rPr>
            </w:pPr>
            <w:r>
              <w:rPr>
                <w:color w:val="231F20"/>
                <w:sz w:val="16"/>
              </w:rPr>
              <w:t>Gjuhë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komunikim</w:t>
            </w:r>
          </w:p>
          <w:p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>
            <w:pPr>
              <w:pStyle w:val="TableParagraph"/>
              <w:ind w:left="8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Ekologji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mjedisi</w:t>
            </w:r>
          </w:p>
        </w:tc>
        <w:tc>
          <w:tcPr>
            <w:tcW w:w="883" w:type="dxa"/>
            <w:vMerge w:val="restart"/>
          </w:tcPr>
          <w:p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2" w:right="93"/>
              <w:rPr>
                <w:sz w:val="16"/>
              </w:rPr>
            </w:pPr>
            <w:r>
              <w:rPr>
                <w:color w:val="231F20"/>
                <w:sz w:val="16"/>
              </w:rPr>
              <w:t>Libri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Bi-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ologjia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6,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(B.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Musta-</w:t>
            </w:r>
          </w:p>
          <w:p>
            <w:pPr>
              <w:pStyle w:val="TableParagraph"/>
              <w:spacing w:line="249" w:lineRule="auto" w:before="2"/>
              <w:ind w:left="82" w:right="155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fa,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A.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Ha-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jdari,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Sh.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Mustafa)</w:t>
            </w:r>
          </w:p>
          <w:p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2" w:right="17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Slide/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materiale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ndër-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tuara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mësim-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dhënësi</w:t>
            </w:r>
          </w:p>
          <w:p>
            <w:pPr>
              <w:pStyle w:val="TableParagraph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before="17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2" w:right="105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Tekste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fushat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tjera</w:t>
            </w:r>
          </w:p>
          <w:p>
            <w:pPr>
              <w:pStyle w:val="TableParagraph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>
            <w:pPr>
              <w:pStyle w:val="TableParagraph"/>
              <w:spacing w:line="249" w:lineRule="auto"/>
              <w:ind w:left="82" w:right="155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Materiale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inter-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neti</w:t>
            </w:r>
          </w:p>
        </w:tc>
      </w:tr>
      <w:tr>
        <w:trPr>
          <w:trHeight w:val="363" w:hRule="atLeast"/>
        </w:trPr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test.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8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Gjeografi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7" w:hRule="atLeast"/>
        </w:trPr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1" w:right="199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praktike/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eksperimentale.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82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TIK</w:t>
            </w:r>
          </w:p>
          <w:p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>
            <w:pPr>
              <w:pStyle w:val="TableParagraph"/>
              <w:ind w:left="82"/>
              <w:rPr>
                <w:sz w:val="16"/>
              </w:rPr>
            </w:pPr>
            <w:r>
              <w:rPr>
                <w:color w:val="231F20"/>
                <w:sz w:val="16"/>
              </w:rPr>
              <w:t>Art </w:t>
            </w:r>
            <w:r>
              <w:rPr>
                <w:color w:val="231F20"/>
                <w:spacing w:val="-2"/>
                <w:sz w:val="16"/>
              </w:rPr>
              <w:t>Figurativ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40" w:hRule="atLeast"/>
        </w:trPr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1" w:right="154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(diskutime,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debate,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prezantime).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8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Matematikë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24" w:hRule="atLeast"/>
        </w:trPr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</w:tcPr>
          <w:p>
            <w:pPr>
              <w:pStyle w:val="TableParagraph"/>
              <w:spacing w:line="249" w:lineRule="auto" w:before="8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produktin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projekte.</w:t>
            </w:r>
          </w:p>
        </w:tc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5020" w:h="12470" w:orient="landscape"/>
          <w:pgMar w:top="0" w:bottom="0" w:left="1260" w:right="1260"/>
        </w:sectPr>
      </w:pPr>
    </w:p>
    <w:p>
      <w:pPr>
        <w:pStyle w:val="BodyText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60608">
                <wp:simplePos x="0" y="0"/>
                <wp:positionH relativeFrom="page">
                  <wp:posOffset>5</wp:posOffset>
                </wp:positionH>
                <wp:positionV relativeFrom="page">
                  <wp:posOffset>7145934</wp:posOffset>
                </wp:positionV>
                <wp:extent cx="855344" cy="767715"/>
                <wp:effectExtent l="0" t="0" r="0" b="0"/>
                <wp:wrapNone/>
                <wp:docPr id="84" name="Group 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4" name="Group 84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86697" y="0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562.671997pt;width:67.350pt;height:60.45pt;mso-position-horizontal-relative:page;mso-position-vertical-relative:page;z-index:-16655872" id="docshapegroup48" coordorigin="0,11253" coordsize="1347,1209">
                <v:rect style="position:absolute;left:136;top:11253;width:1210;height:1073" id="docshape49" filled="true" fillcolor="#82b250" stroked="false">
                  <v:fill type="solid"/>
                </v:rect>
                <v:shape style="position:absolute;left:0;top:12042;width:420;height:420" id="docshape50" coordorigin="0,12042" coordsize="420,420" path="m420,12162l420,12462m300,12042l0,12042e" filled="false" stroked="true" strokeweight="1.25pt" strokecolor="#ffffff">
                  <v:path arrowok="t"/>
                  <v:stroke dashstyle="solid"/>
                </v:shape>
                <v:shape style="position:absolute;left:0;top:12042;width:420;height:420" id="docshape51" coordorigin="0,12042" coordsize="420,420" path="m420,12162l420,12462m300,12042l0,12042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336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88" name="Graphic 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" name="Graphic 8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8336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848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89" name="Graphic 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" name="Graphic 8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8848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266705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90" name="Graphic 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" name="Graphic 9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9360" from="21.000401pt,15.0pt" to="21.000401pt,0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91" name="Graphic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Graphic 91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9872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384">
                <wp:simplePos x="0" y="0"/>
                <wp:positionH relativeFrom="page">
                  <wp:posOffset>5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92" name="Graphic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Graphic 92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0384" from="15.0004pt,21.0pt" to=".0004pt,21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93" name="Graphic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Graphic 93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0896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1408">
                <wp:simplePos x="0" y="0"/>
                <wp:positionH relativeFrom="page">
                  <wp:posOffset>517960</wp:posOffset>
                </wp:positionH>
                <wp:positionV relativeFrom="page">
                  <wp:posOffset>7315955</wp:posOffset>
                </wp:positionV>
                <wp:extent cx="176530" cy="161290"/>
                <wp:effectExtent l="0" t="0" r="0" b="0"/>
                <wp:wrapNone/>
                <wp:docPr id="94" name="Textbox 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" name="Textbox 94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23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576.059509pt;width:13.9pt;height:12.7pt;mso-position-horizontal-relative:page;mso-position-vertical-relative:page;z-index:15761408" type="#_x0000_t202" id="docshape52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209"/>
        <w:rPr>
          <w:rFonts w:ascii="Trebuchet MS"/>
          <w:sz w:val="20"/>
        </w:rPr>
      </w:pPr>
    </w:p>
    <w:tbl>
      <w:tblPr>
        <w:tblW w:w="0" w:type="auto"/>
        <w:jc w:val="left"/>
        <w:tblInd w:w="175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3383"/>
        <w:gridCol w:w="1530"/>
        <w:gridCol w:w="606"/>
        <w:gridCol w:w="1985"/>
        <w:gridCol w:w="1360"/>
        <w:gridCol w:w="1234"/>
        <w:gridCol w:w="882"/>
      </w:tblGrid>
      <w:tr>
        <w:trPr>
          <w:trHeight w:val="8805" w:hRule="atLeast"/>
        </w:trPr>
        <w:tc>
          <w:tcPr>
            <w:tcW w:w="11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383" w:type="dxa"/>
          </w:tcPr>
          <w:p>
            <w:pPr>
              <w:pStyle w:val="TableParagraph"/>
              <w:spacing w:before="27"/>
              <w:rPr>
                <w:rFonts w:ascii="Trebuchet MS"/>
                <w:sz w:val="18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40" w:val="left" w:leader="none"/>
              </w:tabs>
              <w:spacing w:line="249" w:lineRule="auto" w:before="0" w:after="0"/>
              <w:ind w:left="440" w:right="317" w:hanging="36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Përshkruan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ndërtimin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funksion- imin e ekosistemit.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40" w:val="left" w:leader="none"/>
              </w:tabs>
              <w:spacing w:line="249" w:lineRule="auto" w:before="1" w:after="0"/>
              <w:ind w:left="440" w:right="290" w:hanging="36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Përshkruan shndërrimin e energjisë gjatë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zbërthimit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lëndëve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ushqyese </w:t>
            </w:r>
            <w:r>
              <w:rPr>
                <w:color w:val="231F20"/>
                <w:spacing w:val="-2"/>
                <w:sz w:val="18"/>
              </w:rPr>
              <w:t>në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shembullin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zinxhirit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ushqimit,</w:t>
            </w:r>
          </w:p>
          <w:p>
            <w:pPr>
              <w:pStyle w:val="TableParagraph"/>
              <w:spacing w:line="249" w:lineRule="auto" w:before="3"/>
              <w:ind w:left="440" w:right="57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duke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i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shpjeguar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nocionet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prodhuesi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dhe konsumuesi.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40" w:val="left" w:leader="none"/>
              </w:tabs>
              <w:spacing w:line="249" w:lineRule="auto" w:before="1" w:after="0"/>
              <w:ind w:left="440" w:right="223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Përshkruan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shndërrimin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energjisë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së </w:t>
            </w:r>
            <w:r>
              <w:rPr>
                <w:color w:val="231F20"/>
                <w:sz w:val="18"/>
              </w:rPr>
              <w:t>dritës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energji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kimike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krijimit të lëndëve ushqyese në shembullin e fotosintezës,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mos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u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shërbyer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me </w:t>
            </w:r>
            <w:r>
              <w:rPr>
                <w:color w:val="231F20"/>
                <w:spacing w:val="-2"/>
                <w:sz w:val="18"/>
              </w:rPr>
              <w:t>simbole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kimike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në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pasqyrimin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ekua- </w:t>
            </w:r>
            <w:r>
              <w:rPr>
                <w:color w:val="231F20"/>
                <w:sz w:val="18"/>
              </w:rPr>
              <w:t>cionit të fotosintezës.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40" w:val="left" w:leader="none"/>
              </w:tabs>
              <w:spacing w:line="249" w:lineRule="auto" w:before="5" w:after="0"/>
              <w:ind w:left="440" w:right="120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Gjurmon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rrugën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energjisë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prej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Diellit nëpër qeniet e gjalla dhe identifikon </w:t>
            </w:r>
            <w:r>
              <w:rPr>
                <w:color w:val="231F20"/>
                <w:spacing w:val="-2"/>
                <w:sz w:val="18"/>
              </w:rPr>
              <w:t>rolet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organizmave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ndryshëm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(prod- </w:t>
            </w:r>
            <w:r>
              <w:rPr>
                <w:color w:val="231F20"/>
                <w:sz w:val="18"/>
              </w:rPr>
              <w:t>huesve, konsumuesve, grabitqarëve, presë) në zinxhirin e ushqimit dhe në rrjetën e ushqimit.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40" w:val="left" w:leader="none"/>
              </w:tabs>
              <w:spacing w:line="249" w:lineRule="auto" w:before="4" w:after="0"/>
              <w:ind w:left="440" w:right="253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Bën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dallimin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mes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termave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organizëm, </w:t>
            </w:r>
            <w:r>
              <w:rPr>
                <w:color w:val="231F20"/>
                <w:sz w:val="18"/>
              </w:rPr>
              <w:t>popullatë dhe bashkësi jetësore.</w:t>
            </w:r>
          </w:p>
          <w:p>
            <w:pPr>
              <w:pStyle w:val="TableParagraph"/>
              <w:spacing w:line="249" w:lineRule="auto" w:before="1"/>
              <w:ind w:left="440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Organizmi është qenie e gjallë. Popullata </w:t>
            </w:r>
            <w:r>
              <w:rPr>
                <w:color w:val="231F20"/>
                <w:sz w:val="18"/>
              </w:rPr>
              <w:t>definohet si grup i bimëve ose i</w:t>
            </w:r>
          </w:p>
          <w:p>
            <w:pPr>
              <w:pStyle w:val="TableParagraph"/>
              <w:spacing w:line="249" w:lineRule="auto" w:before="2"/>
              <w:ind w:left="440"/>
              <w:rPr>
                <w:sz w:val="18"/>
              </w:rPr>
            </w:pPr>
            <w:r>
              <w:rPr>
                <w:color w:val="231F20"/>
                <w:sz w:val="18"/>
              </w:rPr>
              <w:t>shtazëve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llojit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njëjtë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jetojnë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dhe riprodhohen në një vend dhe kohë të </w:t>
            </w:r>
            <w:r>
              <w:rPr>
                <w:color w:val="231F20"/>
                <w:spacing w:val="-4"/>
                <w:sz w:val="18"/>
              </w:rPr>
              <w:t>caktuar. Bashkësia jetësore përbëhet nga </w:t>
            </w:r>
            <w:r>
              <w:rPr>
                <w:color w:val="231F20"/>
                <w:sz w:val="18"/>
              </w:rPr>
              <w:t>shumë popullata të cilat jetojnë në një vend të veçantë.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40" w:val="left" w:leader="none"/>
              </w:tabs>
              <w:spacing w:line="249" w:lineRule="auto" w:before="4" w:after="0"/>
              <w:ind w:left="440" w:right="120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Hulumton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konkurrencën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ndërsjellë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të organizmave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plotësimin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nevojave themelore jetësore (bimëve për dritë, hapësirë, ujë dhe lëndë minerale nga </w:t>
            </w:r>
            <w:r>
              <w:rPr>
                <w:color w:val="231F20"/>
                <w:spacing w:val="-2"/>
                <w:sz w:val="18"/>
              </w:rPr>
              <w:t>toka,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kurse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shtazët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për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hapësirë,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ushqim </w:t>
            </w:r>
            <w:r>
              <w:rPr>
                <w:color w:val="231F20"/>
                <w:sz w:val="18"/>
              </w:rPr>
              <w:t>dhe partnerin për riprodhim).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spacing w:before="54"/>
              <w:rPr>
                <w:rFonts w:ascii="Trebuchet MS"/>
                <w:sz w:val="16"/>
              </w:rPr>
            </w:pPr>
          </w:p>
          <w:p>
            <w:pPr>
              <w:pStyle w:val="TableParagraph"/>
              <w:tabs>
                <w:tab w:pos="442" w:val="left" w:leader="none"/>
              </w:tabs>
              <w:spacing w:line="249" w:lineRule="auto"/>
              <w:ind w:left="442" w:right="82" w:hanging="360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-</w:t>
            </w:r>
            <w:r>
              <w:rPr>
                <w:color w:val="231F20"/>
                <w:sz w:val="16"/>
              </w:rPr>
              <w:tab/>
              <w:t>Mësimdhënie që nxit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menduarit kritik,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krijues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problemeve.</w:t>
            </w:r>
          </w:p>
        </w:tc>
        <w:tc>
          <w:tcPr>
            <w:tcW w:w="1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3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82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82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6512">
                <wp:simplePos x="0" y="0"/>
                <wp:positionH relativeFrom="page">
                  <wp:posOffset>941336</wp:posOffset>
                </wp:positionH>
                <wp:positionV relativeFrom="paragraph">
                  <wp:posOffset>214773</wp:posOffset>
                </wp:positionV>
                <wp:extent cx="1493520" cy="681355"/>
                <wp:effectExtent l="0" t="0" r="0" b="0"/>
                <wp:wrapTopAndBottom/>
                <wp:docPr id="95" name="Textbox 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" name="Textbox 95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69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4.121002pt;margin-top:16.911327pt;width:117.6pt;height:53.65pt;mso-position-horizontal-relative:page;mso-position-vertical-relative:paragraph;z-index:-15699968;mso-wrap-distance-left:0;mso-wrap-distance-right:0" type="#_x0000_t202" id="docshape53" filled="true" fillcolor="#82b250" stroked="false">
                <v:textbox inset="0,0,0,0">
                  <w:txbxContent>
                    <w:p>
                      <w:pPr>
                        <w:pStyle w:val="BodyText"/>
                        <w:spacing w:before="69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rFonts w:ascii="Trebuchet MS"/>
          <w:sz w:val="20"/>
        </w:rPr>
        <w:sectPr>
          <w:pgSz w:w="15020" w:h="12470" w:orient="landscape"/>
          <w:pgMar w:top="0" w:bottom="0" w:left="1260" w:right="1260"/>
        </w:sectPr>
      </w:pPr>
    </w:p>
    <w:p>
      <w:pPr>
        <w:pStyle w:val="BodyText"/>
        <w:ind w:left="-1020"/>
        <w:rPr>
          <w:rFonts w:ascii="Trebuchet MS"/>
          <w:sz w:val="20"/>
        </w:rPr>
      </w:pPr>
      <w:r>
        <w:rPr>
          <w:rFonts w:ascii="Trebuchet MS"/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96" name="Group 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6" name="Group 96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54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rebuchet MS"/>
          <w:sz w:val="20"/>
        </w:rPr>
      </w:r>
    </w:p>
    <w:p>
      <w:pPr>
        <w:pStyle w:val="BodyText"/>
        <w:spacing w:before="7"/>
        <w:rPr>
          <w:rFonts w:ascii="Trebuchet MS"/>
          <w:sz w:val="6"/>
        </w:rPr>
      </w:pPr>
    </w:p>
    <w:p>
      <w:pPr>
        <w:pStyle w:val="BodyText"/>
        <w:spacing w:line="20" w:lineRule="exact"/>
        <w:ind w:left="-1440"/>
        <w:rPr>
          <w:rFonts w:ascii="Trebuchet MS"/>
          <w:sz w:val="2"/>
        </w:rPr>
      </w:pPr>
      <w:r>
        <w:rPr>
          <w:rFonts w:ascii="Trebuchet MS"/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98" name="Group 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8" name="Group 98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55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rebuchet MS"/>
          <w:sz w:val="2"/>
        </w:rPr>
      </w:r>
    </w:p>
    <w:p>
      <w:pPr>
        <w:pStyle w:val="BodyText"/>
        <w:rPr>
          <w:rFonts w:ascii="Trebuchet MS"/>
          <w:sz w:val="34"/>
        </w:rPr>
      </w:pPr>
    </w:p>
    <w:p>
      <w:pPr>
        <w:pStyle w:val="BodyText"/>
        <w:spacing w:before="239"/>
        <w:rPr>
          <w:rFonts w:ascii="Trebuchet MS"/>
          <w:sz w:val="34"/>
        </w:rPr>
      </w:pPr>
    </w:p>
    <w:p>
      <w:pPr>
        <w:pStyle w:val="Heading1"/>
      </w:pPr>
      <w:r>
        <w:rPr>
          <w:color w:val="82B250"/>
          <w:w w:val="85"/>
        </w:rPr>
        <w:t>PLANI</w:t>
      </w:r>
      <w:r>
        <w:rPr>
          <w:color w:val="82B250"/>
          <w:spacing w:val="53"/>
        </w:rPr>
        <w:t> </w:t>
      </w:r>
      <w:r>
        <w:rPr>
          <w:color w:val="82B250"/>
          <w:w w:val="85"/>
        </w:rPr>
        <w:t>TREMUJOR:</w:t>
      </w:r>
      <w:r>
        <w:rPr>
          <w:color w:val="82B250"/>
          <w:spacing w:val="42"/>
          <w:w w:val="150"/>
        </w:rPr>
        <w:t> </w:t>
      </w:r>
      <w:r>
        <w:rPr>
          <w:color w:val="82B250"/>
          <w:w w:val="85"/>
        </w:rPr>
        <w:t>JANAR—SHKURT—</w:t>
      </w:r>
      <w:r>
        <w:rPr>
          <w:color w:val="82B250"/>
          <w:spacing w:val="-4"/>
          <w:w w:val="85"/>
        </w:rPr>
        <w:t>MARS</w:t>
      </w:r>
    </w:p>
    <w:p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9"/>
        </w:rPr>
        <w:t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> </w:t>
      </w:r>
      <w:r>
        <w:rPr>
          <w:color w:val="231F20"/>
          <w:spacing w:val="-2"/>
          <w:w w:val="85"/>
        </w:rPr>
        <w:t>Biologji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71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2470" w:h="15020"/>
          <w:pgMar w:top="0" w:bottom="0" w:left="1440" w:right="1440"/>
        </w:sectPr>
      </w:pPr>
    </w:p>
    <w:p>
      <w:pPr>
        <w:spacing w:line="265" w:lineRule="exact" w:before="103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Fusha</w:t>
      </w:r>
      <w:r>
        <w:rPr>
          <w:rFonts w:ascii="Tahoma" w:hAnsi="Tahoma"/>
          <w:b/>
          <w:color w:val="231F20"/>
          <w:spacing w:val="-11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e</w:t>
      </w:r>
      <w:r>
        <w:rPr>
          <w:rFonts w:ascii="Tahoma" w:hAnsi="Tahoma"/>
          <w:b/>
          <w:color w:val="231F20"/>
          <w:spacing w:val="-11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kurrikulës:</w:t>
      </w:r>
      <w:r>
        <w:rPr>
          <w:rFonts w:ascii="Tahoma" w:hAnsi="Tahoma"/>
          <w:b/>
          <w:color w:val="231F20"/>
          <w:spacing w:val="72"/>
          <w:sz w:val="22"/>
        </w:rPr>
        <w:t> </w:t>
      </w:r>
      <w:r>
        <w:rPr>
          <w:color w:val="231F20"/>
          <w:w w:val="90"/>
          <w:position w:val="1"/>
          <w:sz w:val="22"/>
        </w:rPr>
        <w:t>Shkencat</w:t>
      </w:r>
      <w:r>
        <w:rPr>
          <w:color w:val="231F20"/>
          <w:spacing w:val="-1"/>
          <w:position w:val="1"/>
          <w:sz w:val="22"/>
        </w:rPr>
        <w:t> </w:t>
      </w:r>
      <w:r>
        <w:rPr>
          <w:color w:val="231F20"/>
          <w:w w:val="90"/>
          <w:position w:val="1"/>
          <w:sz w:val="22"/>
        </w:rPr>
        <w:t>e</w:t>
      </w:r>
      <w:r>
        <w:rPr>
          <w:color w:val="231F20"/>
          <w:spacing w:val="-2"/>
          <w:position w:val="1"/>
          <w:sz w:val="22"/>
        </w:rPr>
        <w:t> </w:t>
      </w:r>
      <w:r>
        <w:rPr>
          <w:color w:val="231F20"/>
          <w:spacing w:val="-2"/>
          <w:w w:val="90"/>
          <w:position w:val="1"/>
          <w:sz w:val="22"/>
        </w:rPr>
        <w:t>natyrës</w:t>
      </w:r>
    </w:p>
    <w:p>
      <w:pPr>
        <w:spacing w:line="267" w:lineRule="exact" w:before="0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spacing w:val="-6"/>
          <w:sz w:val="22"/>
        </w:rPr>
        <w:t>Temat</w:t>
      </w:r>
      <w:r>
        <w:rPr>
          <w:rFonts w:ascii="Tahoma" w:hAnsi="Tahoma"/>
          <w:b/>
          <w:color w:val="231F20"/>
          <w:spacing w:val="-21"/>
          <w:sz w:val="22"/>
        </w:rPr>
        <w:t> </w:t>
      </w:r>
      <w:r>
        <w:rPr>
          <w:rFonts w:ascii="Tahoma" w:hAnsi="Tahoma"/>
          <w:b/>
          <w:color w:val="231F20"/>
          <w:spacing w:val="-6"/>
          <w:sz w:val="22"/>
        </w:rPr>
        <w:t>mësimore:</w:t>
      </w:r>
      <w:r>
        <w:rPr>
          <w:rFonts w:ascii="Tahoma" w:hAnsi="Tahoma"/>
          <w:b/>
          <w:color w:val="231F20"/>
          <w:spacing w:val="8"/>
          <w:sz w:val="22"/>
        </w:rPr>
        <w:t> </w:t>
      </w:r>
      <w:r>
        <w:rPr>
          <w:color w:val="231F20"/>
          <w:spacing w:val="-6"/>
          <w:sz w:val="22"/>
        </w:rPr>
        <w:t>Qeniet</w:t>
      </w:r>
      <w:r>
        <w:rPr>
          <w:color w:val="231F20"/>
          <w:spacing w:val="-7"/>
          <w:sz w:val="22"/>
        </w:rPr>
        <w:t> </w:t>
      </w:r>
      <w:r>
        <w:rPr>
          <w:color w:val="231F20"/>
          <w:spacing w:val="-6"/>
          <w:sz w:val="22"/>
        </w:rPr>
        <w:t>e</w:t>
      </w:r>
      <w:r>
        <w:rPr>
          <w:color w:val="231F20"/>
          <w:spacing w:val="-8"/>
          <w:sz w:val="22"/>
        </w:rPr>
        <w:t> </w:t>
      </w:r>
      <w:r>
        <w:rPr>
          <w:color w:val="231F20"/>
          <w:spacing w:val="-6"/>
          <w:sz w:val="22"/>
        </w:rPr>
        <w:t>gjalla</w:t>
      </w:r>
      <w:r>
        <w:rPr>
          <w:color w:val="231F20"/>
          <w:spacing w:val="-8"/>
          <w:sz w:val="22"/>
        </w:rPr>
        <w:t> </w:t>
      </w:r>
      <w:r>
        <w:rPr>
          <w:color w:val="231F20"/>
          <w:spacing w:val="-6"/>
          <w:sz w:val="22"/>
        </w:rPr>
        <w:t>dhe</w:t>
      </w:r>
      <w:r>
        <w:rPr>
          <w:color w:val="231F20"/>
          <w:spacing w:val="-8"/>
          <w:sz w:val="22"/>
        </w:rPr>
        <w:t> </w:t>
      </w:r>
      <w:r>
        <w:rPr>
          <w:color w:val="231F20"/>
          <w:spacing w:val="-6"/>
          <w:sz w:val="22"/>
        </w:rPr>
        <w:t>mjedisi</w:t>
      </w:r>
      <w:r>
        <w:rPr>
          <w:color w:val="231F20"/>
          <w:spacing w:val="-7"/>
          <w:sz w:val="22"/>
        </w:rPr>
        <w:t> </w:t>
      </w:r>
      <w:r>
        <w:rPr>
          <w:color w:val="231F20"/>
          <w:spacing w:val="-6"/>
          <w:sz w:val="22"/>
        </w:rPr>
        <w:t>jetësor</w:t>
      </w:r>
    </w:p>
    <w:p>
      <w:pPr>
        <w:spacing w:before="103"/>
        <w:ind w:left="113" w:right="0" w:firstLine="0"/>
        <w:jc w:val="left"/>
        <w:rPr>
          <w:rFonts w:ascii="Trebuchet MS"/>
          <w:sz w:val="22"/>
        </w:rPr>
      </w:pPr>
      <w:r>
        <w:rPr/>
        <w:br w:type="column"/>
      </w:r>
      <w:r>
        <w:rPr>
          <w:rFonts w:ascii="Tahoma"/>
          <w:b/>
          <w:color w:val="231F20"/>
          <w:w w:val="85"/>
          <w:sz w:val="22"/>
        </w:rPr>
        <w:t>Klasa:</w:t>
      </w:r>
      <w:r>
        <w:rPr>
          <w:rFonts w:ascii="Tahoma"/>
          <w:b/>
          <w:color w:val="231F20"/>
          <w:spacing w:val="-12"/>
          <w:w w:val="85"/>
          <w:sz w:val="22"/>
        </w:rPr>
        <w:t> </w:t>
      </w:r>
      <w:r>
        <w:rPr>
          <w:rFonts w:ascii="Trebuchet MS"/>
          <w:color w:val="231F20"/>
          <w:spacing w:val="-5"/>
          <w:sz w:val="22"/>
        </w:rPr>
        <w:t>VI</w:t>
      </w:r>
    </w:p>
    <w:p>
      <w:pPr>
        <w:spacing w:after="0"/>
        <w:jc w:val="left"/>
        <w:rPr>
          <w:rFonts w:ascii="Trebuchet MS"/>
          <w:sz w:val="22"/>
        </w:rPr>
        <w:sectPr>
          <w:type w:val="continuous"/>
          <w:pgSz w:w="12470" w:h="15020"/>
          <w:pgMar w:top="0" w:bottom="0" w:left="1440" w:right="1440"/>
          <w:cols w:num="2" w:equalWidth="0">
            <w:col w:w="4905" w:space="3341"/>
            <w:col w:w="1344"/>
          </w:cols>
        </w:sectPr>
      </w:pPr>
    </w:p>
    <w:p>
      <w:pPr>
        <w:pStyle w:val="BodyText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0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100" name="Group 1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0" name="Group 100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86702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0" y="0"/>
                            <a:ext cx="767715" cy="8553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707" w:right="0" w:firstLine="0"/>
                                <w:jc w:val="left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683.343018pt;width:60.45pt;height:67.350pt;mso-position-horizontal-relative:page;mso-position-vertical-relative:page;z-index:15762944" id="docshapegroup56" coordorigin="0,13667" coordsize="1209,1347">
                <v:rect style="position:absolute;left:136;top:13666;width:1073;height:1210" id="docshape57" filled="true" fillcolor="#82b250" stroked="false">
                  <v:fill type="solid"/>
                </v:rect>
                <v:shape style="position:absolute;left:0;top:14593;width:420;height:420" id="docshape58" coordorigin="0,14593" coordsize="420,420" path="m300,14593l0,14593m420,14713l420,15013e" filled="false" stroked="true" strokeweight="1.25pt" strokecolor="#ffffff">
                  <v:path arrowok="t"/>
                  <v:stroke dashstyle="solid"/>
                </v:shape>
                <v:shape style="position:absolute;left:0;top:14593;width:420;height:420" id="docshape59" coordorigin="0,14593" coordsize="420,420" path="m300,14593l0,14593m420,14713l420,15013e" filled="false" stroked="true" strokeweight=".25pt" strokecolor="#000000">
                  <v:path arrowok="t"/>
                  <v:stroke dashstyle="solid"/>
                </v:shape>
                <v:shape style="position:absolute;left:0;top:13666;width:1209;height:1347" type="#_x0000_t202" id="docshape60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707" w:right="0" w:firstLine="0"/>
                          <w:jc w:val="left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86702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105" name="Graphic 1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" name="Graphic 105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.827pt;margin-top:558.953003pt;width:53.603pt;height:117.587pt;mso-position-horizontal-relative:page;mso-position-vertical-relative:page;z-index:15763456" id="docshape61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968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106" name="Graphic 1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" name="Graphic 10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3968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7722895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107" name="Graphic 1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" name="Graphic 10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4480" from="608.10199pt,729.660583pt" to="623.10199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108" name="Graphic 1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" name="Graphic 10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4992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7646695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109" name="Graphic 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" name="Graphic 10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5504" from="602.10199pt,735.660583pt" to="602.10199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016">
                <wp:simplePos x="0" y="0"/>
                <wp:positionH relativeFrom="page">
                  <wp:posOffset>433682</wp:posOffset>
                </wp:positionH>
                <wp:positionV relativeFrom="page">
                  <wp:posOffset>7251582</wp:posOffset>
                </wp:positionV>
                <wp:extent cx="167640" cy="1188720"/>
                <wp:effectExtent l="0" t="0" r="0" b="0"/>
                <wp:wrapNone/>
                <wp:docPr id="110" name="Textbox 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" name="Textbox 110"/>
                      <wps:cNvSpPr txBox="1"/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148201pt;margin-top:570.990784pt;width:13.2pt;height:93.6pt;mso-position-horizontal-relative:page;mso-position-vertical-relative:page;z-index:15766016" type="#_x0000_t202" id="docshape6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before="17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8588"/>
      </w:tblGrid>
      <w:tr>
        <w:trPr>
          <w:trHeight w:val="51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45"/>
              <w:ind w:left="90" w:right="462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 të nxënit për kompetencat kryesore të shkallës që synohet të arrihen përmes shtjellimit të</w:t>
            </w:r>
            <w:r>
              <w:rPr>
                <w:rFonts w:ascii="Tahoma" w:hAnsi="Tahoma"/>
                <w:b/>
                <w:color w:val="FFFFFF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9"/>
                <w:w w:val="9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9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325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duhur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325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nëpërmjet pyetjeve, komenteve, sqarimeve dhe propozimeve.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325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radio,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e shfrytëzon atë si referencë gjatë hartimit të një punimi/detyre me shkrim.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4.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folurit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shkrim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6.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325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përditshme apo si detyrë shkollore.</w:t>
            </w:r>
          </w:p>
        </w:tc>
      </w:tr>
    </w:tbl>
    <w:p>
      <w:pPr>
        <w:pStyle w:val="BodyText"/>
        <w:spacing w:before="194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8540"/>
      </w:tblGrid>
      <w:tr>
        <w:trPr>
          <w:trHeight w:val="471" w:hRule="atLeast"/>
        </w:trPr>
        <w:tc>
          <w:tcPr>
            <w:tcW w:w="9052" w:type="dxa"/>
            <w:gridSpan w:val="2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>
        <w:trPr>
          <w:trHeight w:val="505" w:hRule="atLeast"/>
        </w:trPr>
        <w:tc>
          <w:tcPr>
            <w:tcW w:w="512" w:type="dxa"/>
            <w:shd w:val="clear" w:color="auto" w:fill="D4E2C3"/>
          </w:tcPr>
          <w:p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1.</w:t>
            </w:r>
          </w:p>
        </w:tc>
        <w:tc>
          <w:tcPr>
            <w:tcW w:w="8540" w:type="dxa"/>
          </w:tcPr>
          <w:p>
            <w:pPr>
              <w:pStyle w:val="TableParagraph"/>
              <w:spacing w:line="249" w:lineRule="auto" w:before="60"/>
              <w:ind w:left="283" w:right="366"/>
              <w:rPr>
                <w:sz w:val="16"/>
              </w:rPr>
            </w:pPr>
            <w:r>
              <w:rPr>
                <w:color w:val="231F20"/>
                <w:sz w:val="16"/>
              </w:rPr>
              <w:t>Paraqet argumente për pajtueshmëri ose kundërshtim të një qëndrimi ose mendimi për një temë/problem të caktuar gjatë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një debati ose të publikuar në medie.</w:t>
            </w:r>
          </w:p>
        </w:tc>
      </w:tr>
      <w:tr>
        <w:trPr>
          <w:trHeight w:val="515" w:hRule="atLeast"/>
        </w:trPr>
        <w:tc>
          <w:tcPr>
            <w:tcW w:w="512" w:type="dxa"/>
            <w:shd w:val="clear" w:color="auto" w:fill="D4E2C3"/>
          </w:tcPr>
          <w:p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6.</w:t>
            </w:r>
          </w:p>
        </w:tc>
        <w:tc>
          <w:tcPr>
            <w:tcW w:w="8540" w:type="dxa"/>
          </w:tcPr>
          <w:p>
            <w:pPr>
              <w:pStyle w:val="TableParagraph"/>
              <w:spacing w:line="249" w:lineRule="auto" w:before="70"/>
              <w:ind w:left="283" w:right="183"/>
              <w:rPr>
                <w:sz w:val="16"/>
              </w:rPr>
            </w:pPr>
            <w:r>
              <w:rPr>
                <w:color w:val="231F20"/>
                <w:sz w:val="16"/>
              </w:rPr>
              <w:t>Interpreton rregullat e zhvillimit të një procesi natyror apo shoqëror, duke e ilustruar atë me shembuj konkretë, si: ilustrim,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skicë ose me shkrim.</w:t>
            </w:r>
          </w:p>
        </w:tc>
      </w:tr>
      <w:tr>
        <w:trPr>
          <w:trHeight w:val="515" w:hRule="atLeast"/>
        </w:trPr>
        <w:tc>
          <w:tcPr>
            <w:tcW w:w="512" w:type="dxa"/>
            <w:shd w:val="clear" w:color="auto" w:fill="D4E2C3"/>
          </w:tcPr>
          <w:p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7.</w:t>
            </w:r>
          </w:p>
        </w:tc>
        <w:tc>
          <w:tcPr>
            <w:tcW w:w="8540" w:type="dxa"/>
          </w:tcPr>
          <w:p>
            <w:pPr>
              <w:pStyle w:val="TableParagraph"/>
              <w:spacing w:line="249" w:lineRule="auto" w:before="70"/>
              <w:ind w:left="283" w:right="366"/>
              <w:rPr>
                <w:sz w:val="16"/>
              </w:rPr>
            </w:pPr>
            <w:r>
              <w:rPr>
                <w:color w:val="231F20"/>
                <w:sz w:val="16"/>
              </w:rPr>
              <w:t>Krahason ngjashmëritë dhe dallimet e fazave më të rëndësishme nëpër të cilat është zhvilluar një proces/dukuri shoqërore,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  <w:tr>
        <w:trPr>
          <w:trHeight w:val="515" w:hRule="atLeast"/>
        </w:trPr>
        <w:tc>
          <w:tcPr>
            <w:tcW w:w="512" w:type="dxa"/>
            <w:shd w:val="clear" w:color="auto" w:fill="D4E2C3"/>
          </w:tcPr>
          <w:p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8.</w:t>
            </w:r>
          </w:p>
        </w:tc>
        <w:tc>
          <w:tcPr>
            <w:tcW w:w="8540" w:type="dxa"/>
          </w:tcPr>
          <w:p>
            <w:pPr>
              <w:pStyle w:val="TableParagraph"/>
              <w:spacing w:line="249" w:lineRule="auto" w:before="70"/>
              <w:ind w:left="283" w:right="183"/>
              <w:rPr>
                <w:sz w:val="16"/>
              </w:rPr>
            </w:pPr>
            <w:r>
              <w:rPr>
                <w:color w:val="231F20"/>
                <w:sz w:val="16"/>
              </w:rPr>
              <w:t>Përdor krahasimin dhe kontrastin për t’i gjetur dallimet dhe ngjashmëritë kryesore midis dy e më shumë dukurive natyrore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shoqërore, krijimeve letrare apo artistike.</w:t>
            </w:r>
          </w:p>
        </w:tc>
      </w:tr>
    </w:tbl>
    <w:p>
      <w:pPr>
        <w:pStyle w:val="BodyText"/>
        <w:spacing w:before="185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III.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312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temës/detyrës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rëndësisë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temën.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3.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312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 forma të ndryshme të të shprehurit (kolona, tabela, grafikë) sipas një radhitjeje logjike.</w:t>
            </w:r>
          </w:p>
        </w:tc>
      </w:tr>
    </w:tbl>
    <w:p>
      <w:pPr>
        <w:spacing w:after="0" w:line="249" w:lineRule="auto"/>
        <w:rPr>
          <w:sz w:val="16"/>
        </w:rPr>
        <w:sectPr>
          <w:type w:val="continuous"/>
          <w:pgSz w:w="12470" w:h="15020"/>
          <w:pgMar w:top="0" w:bottom="0" w:left="1440" w:right="1440"/>
        </w:sectPr>
      </w:pPr>
    </w:p>
    <w:p>
      <w:pPr>
        <w:pStyle w:val="BodyText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528">
                <wp:simplePos x="0" y="0"/>
                <wp:positionH relativeFrom="page">
                  <wp:posOffset>7145934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111" name="Group 1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1" name="Group 111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0" y="0"/>
                            <a:ext cx="493395" cy="768350"/>
                          </a:xfrm>
                          <a:prstGeom prst="rect">
                            <a:avLst/>
                          </a:prstGeom>
                          <a:solidFill>
                            <a:srgbClr val="82B250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40" w:lineRule="auto" w:before="51"/>
                                <w:rPr>
                                  <w:rFonts w:ascii="Trebuchet MS"/>
                                  <w:color w:val="000000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12" w:right="0" w:firstLine="0"/>
                                <w:jc w:val="center"/>
                                <w:rPr>
                                  <w:rFonts w:ascii="Tahoma"/>
                                  <w:b/>
                                  <w:color w:val="000000"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671997pt;margin-top:683.343018pt;width:60.45pt;height:67.350pt;mso-position-horizontal-relative:page;mso-position-vertical-relative:page;z-index:15766528" id="docshapegroup63" coordorigin="11253,13667" coordsize="1209,1347">
                <v:rect style="position:absolute;left:11253;top:13666;width:1073;height:1210" id="docshape64" filled="true" fillcolor="#82b250" stroked="false">
                  <v:fill type="solid"/>
                </v:rect>
                <v:shape style="position:absolute;left:12042;top:14593;width:420;height:420" id="docshape65" coordorigin="12042,14593" coordsize="420,420" path="m12162,14593l12462,14593m12042,14713l12042,15013e" filled="false" stroked="true" strokeweight="1.25pt" strokecolor="#ffffff">
                  <v:path arrowok="t"/>
                  <v:stroke dashstyle="solid"/>
                </v:shape>
                <v:shape style="position:absolute;left:12042;top:14593;width:420;height:420" id="docshape66" coordorigin="12042,14593" coordsize="420,420" path="m12162,14593l12462,14593m12042,14713l12042,15013e" filled="false" stroked="true" strokeweight=".25pt" strokecolor="#000000">
                  <v:path arrowok="t"/>
                  <v:stroke dashstyle="solid"/>
                </v:shape>
                <v:shape style="position:absolute;left:11253;top:13666;width:777;height:1210" type="#_x0000_t202" id="docshape67" filled="true" fillcolor="#82b250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color w:val="000000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12" w:right="0" w:firstLine="0"/>
                          <w:jc w:val="center"/>
                          <w:rPr>
                            <w:rFonts w:ascii="Tahoma"/>
                            <w:b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25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040">
                <wp:simplePos x="0" y="0"/>
                <wp:positionH relativeFrom="page">
                  <wp:posOffset>7145934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116" name="Graphic 1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" name="Graphic 116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2.671997pt;margin-top:558.953003pt;width:53.603pt;height:117.587pt;mso-position-horizontal-relative:page;mso-position-vertical-relative:page;z-index:15767040" id="docshape68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552">
                <wp:simplePos x="0" y="0"/>
                <wp:positionH relativeFrom="page">
                  <wp:posOffset>0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117" name="Graphic 1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" name="Graphic 11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7552" from="15pt,20.999611pt" to="0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064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118" name="Graphic 1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" name="Graphic 118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8064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576">
                <wp:simplePos x="0" y="0"/>
                <wp:positionH relativeFrom="page">
                  <wp:posOffset>0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119" name="Graphic 1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" name="Graphic 119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8576" from="15pt,729.660583pt" to="0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9088">
                <wp:simplePos x="0" y="0"/>
                <wp:positionH relativeFrom="page">
                  <wp:posOffset>266700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120" name="Graphic 1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" name="Graphic 12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9088" from="21pt,14.999611pt" to="21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9600">
                <wp:simplePos x="0" y="0"/>
                <wp:positionH relativeFrom="page">
                  <wp:posOffset>266700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121" name="Graphic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Graphic 121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9600" from="21pt,735.660583pt" to="21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112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122" name="Graphic 1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" name="Graphic 122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0112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624">
                <wp:simplePos x="0" y="0"/>
                <wp:positionH relativeFrom="page">
                  <wp:posOffset>7311482</wp:posOffset>
                </wp:positionH>
                <wp:positionV relativeFrom="page">
                  <wp:posOffset>7250154</wp:posOffset>
                </wp:positionV>
                <wp:extent cx="167640" cy="1189990"/>
                <wp:effectExtent l="0" t="0" r="0" b="0"/>
                <wp:wrapNone/>
                <wp:docPr id="123" name="Textbox 1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" name="Textbox 123"/>
                      <wps:cNvSpPr txBox="1"/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5.707275pt;margin-top:570.878296pt;width:13.2pt;height:93.7pt;mso-position-horizontal-relative:page;mso-position-vertical-relative:page;z-index:15770624" type="#_x0000_t202" id="docshape69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137"/>
        <w:rPr>
          <w:rFonts w:ascii="Trebuchet MS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8482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IV.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>
        <w:trPr>
          <w:trHeight w:val="515" w:hRule="atLeast"/>
        </w:trPr>
        <w:tc>
          <w:tcPr>
            <w:tcW w:w="568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3.</w:t>
            </w:r>
          </w:p>
        </w:tc>
        <w:tc>
          <w:tcPr>
            <w:tcW w:w="8482" w:type="dxa"/>
          </w:tcPr>
          <w:p>
            <w:pPr>
              <w:pStyle w:val="TableParagraph"/>
              <w:spacing w:line="249" w:lineRule="auto" w:before="70"/>
              <w:ind w:left="283" w:right="187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moshatarësh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mbrojtja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mjedisit,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sjell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dëmtimi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mjedisit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njeriut dhe propozon masat që duhet të ndërmerren për evitimin e tyre.</w:t>
            </w:r>
          </w:p>
        </w:tc>
      </w:tr>
      <w:tr>
        <w:trPr>
          <w:trHeight w:val="515" w:hRule="atLeast"/>
        </w:trPr>
        <w:tc>
          <w:tcPr>
            <w:tcW w:w="568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5.</w:t>
            </w:r>
          </w:p>
        </w:tc>
        <w:tc>
          <w:tcPr>
            <w:tcW w:w="8482" w:type="dxa"/>
          </w:tcPr>
          <w:p>
            <w:pPr>
              <w:pStyle w:val="TableParagraph"/>
              <w:spacing w:line="249" w:lineRule="auto" w:before="70"/>
              <w:ind w:left="283" w:right="187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materialeve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grafikë,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ilustrime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disenjim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ftesave,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pamfleteve,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njoftimeve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publikimeve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tjera)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klasës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shkollës.</w:t>
            </w:r>
          </w:p>
        </w:tc>
      </w:tr>
      <w:tr>
        <w:trPr>
          <w:trHeight w:val="515" w:hRule="atLeast"/>
        </w:trPr>
        <w:tc>
          <w:tcPr>
            <w:tcW w:w="568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7.</w:t>
            </w:r>
          </w:p>
        </w:tc>
        <w:tc>
          <w:tcPr>
            <w:tcW w:w="8482" w:type="dxa"/>
          </w:tcPr>
          <w:p>
            <w:pPr>
              <w:pStyle w:val="TableParagraph"/>
              <w:spacing w:line="249" w:lineRule="auto" w:before="70"/>
              <w:ind w:left="283" w:right="187"/>
              <w:rPr>
                <w:sz w:val="16"/>
              </w:rPr>
            </w:pPr>
            <w:r>
              <w:rPr>
                <w:color w:val="231F20"/>
                <w:sz w:val="16"/>
              </w:rPr>
              <w:t>Bashkëvepron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(pavarësisht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statusit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social,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etnik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aktiviteti të përbashkët (projekti/aktiviteti në bazë klase/shkolle apo jashtë saj).</w:t>
            </w:r>
          </w:p>
        </w:tc>
      </w:tr>
    </w:tbl>
    <w:p>
      <w:pPr>
        <w:spacing w:after="0" w:line="249" w:lineRule="auto"/>
        <w:rPr>
          <w:sz w:val="16"/>
        </w:rPr>
        <w:sectPr>
          <w:pgSz w:w="12470" w:h="15020"/>
          <w:pgMar w:top="0" w:bottom="0" w:left="1440" w:right="1440"/>
        </w:sectPr>
      </w:pPr>
    </w:p>
    <w:p>
      <w:pPr>
        <w:pStyle w:val="BodyText"/>
        <w:spacing w:before="6"/>
        <w:rPr>
          <w:rFonts w:ascii="Trebuchet MS"/>
          <w:sz w:val="11"/>
        </w:rPr>
      </w:pPr>
    </w:p>
    <w:p>
      <w:pPr>
        <w:pStyle w:val="BodyText"/>
        <w:ind w:left="262"/>
        <w:rPr>
          <w:rFonts w:ascii="Trebuchet MS"/>
          <w:sz w:val="20"/>
        </w:rPr>
      </w:pPr>
      <w:r>
        <w:rPr>
          <w:rFonts w:ascii="Trebuchet MS"/>
          <w:sz w:val="20"/>
        </w:rPr>
        <mc:AlternateContent>
          <mc:Choice Requires="wps">
            <w:drawing>
              <wp:inline distT="0" distB="0" distL="0" distR="0">
                <wp:extent cx="1493520" cy="681355"/>
                <wp:effectExtent l="0" t="0" r="0" b="0"/>
                <wp:docPr id="124" name="Textbox 1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" name="Textbox 124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146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17.6pt;height:53.65pt;mso-position-horizontal-relative:char;mso-position-vertical-relative:line" type="#_x0000_t202" id="docshape70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pStyle w:val="BodyText"/>
                        <w:spacing w:before="146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Trebuchet MS"/>
          <w:sz w:val="20"/>
        </w:rPr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50"/>
        <w:rPr>
          <w:rFonts w:ascii="Trebuchet MS"/>
          <w:sz w:val="20"/>
        </w:rPr>
      </w:pPr>
    </w:p>
    <w:p>
      <w:pPr>
        <w:spacing w:after="0"/>
        <w:rPr>
          <w:rFonts w:ascii="Trebuchet MS"/>
          <w:sz w:val="20"/>
        </w:rPr>
        <w:sectPr>
          <w:pgSz w:w="15020" w:h="12470" w:orient="landscape"/>
          <w:pgMar w:top="0" w:bottom="0" w:left="1220" w:right="1180"/>
        </w:sectPr>
      </w:pPr>
    </w:p>
    <w:p>
      <w:pPr>
        <w:pStyle w:val="BodyText"/>
        <w:rPr>
          <w:rFonts w:ascii="Trebuchet MS"/>
          <w:sz w:val="18"/>
        </w:rPr>
      </w:pPr>
    </w:p>
    <w:p>
      <w:pPr>
        <w:pStyle w:val="BodyText"/>
        <w:spacing w:before="129"/>
        <w:rPr>
          <w:rFonts w:ascii="Trebuchet MS"/>
          <w:sz w:val="18"/>
        </w:rPr>
      </w:pPr>
    </w:p>
    <w:p>
      <w:pPr>
        <w:pStyle w:val="Heading3"/>
        <w:ind w:left="220" w:firstLine="152"/>
      </w:pPr>
      <w:r>
        <w:rPr>
          <w:color w:val="FFFFFF"/>
          <w:spacing w:val="-2"/>
        </w:rPr>
        <w:t>Temat </w:t>
      </w:r>
      <w:r>
        <w:rPr>
          <w:color w:val="FFFFFF"/>
          <w:spacing w:val="-2"/>
          <w:w w:val="85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6"/>
        <w:rPr>
          <w:rFonts w:ascii="Tahoma"/>
          <w:b/>
          <w:sz w:val="18"/>
        </w:rPr>
      </w:pPr>
    </w:p>
    <w:p>
      <w:pPr>
        <w:pStyle w:val="Heading3"/>
        <w:ind w:left="1017" w:right="38" w:hanging="830"/>
      </w:pPr>
      <w:r>
        <w:rPr>
          <w:color w:val="FFFFFF"/>
          <w:w w:val="85"/>
        </w:rPr>
        <w:t>Rezultatet e të nxënit për </w:t>
      </w:r>
      <w:r>
        <w:rPr>
          <w:color w:val="FFFFFF"/>
          <w:w w:val="85"/>
        </w:rPr>
        <w:t>tema </w:t>
      </w:r>
      <w:r>
        <w:rPr>
          <w:color w:val="FFFFFF"/>
          <w:spacing w:val="-2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6"/>
        <w:rPr>
          <w:rFonts w:ascii="Tahoma"/>
          <w:b/>
          <w:sz w:val="18"/>
        </w:rPr>
      </w:pPr>
    </w:p>
    <w:p>
      <w:pPr>
        <w:pStyle w:val="Heading3"/>
        <w:ind w:left="220" w:right="38" w:firstLine="119"/>
      </w:pPr>
      <w:r>
        <w:rPr>
          <w:color w:val="FFFFFF"/>
          <w:spacing w:val="-2"/>
        </w:rPr>
        <w:t>Njësitë </w:t>
      </w:r>
      <w:r>
        <w:rPr>
          <w:color w:val="FFFFFF"/>
          <w:spacing w:val="-2"/>
          <w:w w:val="85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6"/>
        <w:rPr>
          <w:rFonts w:ascii="Tahoma"/>
          <w:b/>
          <w:sz w:val="18"/>
        </w:rPr>
      </w:pPr>
    </w:p>
    <w:p>
      <w:pPr>
        <w:spacing w:before="0"/>
        <w:ind w:left="262" w:right="38" w:hanging="43"/>
        <w:jc w:val="left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 </w:t>
      </w:r>
      <w:r>
        <w:rPr>
          <w:rFonts w:ascii="Tahoma" w:hAnsi="Tahoma"/>
          <w:b/>
          <w:color w:val="FFFFFF"/>
          <w:w w:val="90"/>
          <w:sz w:val="18"/>
        </w:rPr>
        <w:t>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>
      <w:pPr>
        <w:spacing w:before="98"/>
        <w:ind w:left="182" w:right="0" w:firstLine="0"/>
        <w:jc w:val="center"/>
        <w:rPr>
          <w:rFonts w:ascii="Tahoma" w:hAnsi="Tahoma"/>
          <w:b/>
          <w:sz w:val="18"/>
        </w:rPr>
      </w:pPr>
      <w:r>
        <w:rPr/>
        <w:br w:type="column"/>
      </w:r>
      <w:r>
        <w:rPr>
          <w:rFonts w:ascii="Tahoma" w:hAnsi="Tahoma"/>
          <w:b/>
          <w:color w:val="FFFFFF"/>
          <w:sz w:val="18"/>
        </w:rPr>
        <w:t>Ndërlidhja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>
      <w:pPr>
        <w:spacing w:line="211" w:lineRule="exact" w:before="0"/>
        <w:ind w:left="182" w:right="2" w:firstLine="0"/>
        <w:jc w:val="center"/>
        <w:rPr>
          <w:rFonts w:ascii="Tahoma" w:hAnsi="Tahoma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74944">
                <wp:simplePos x="0" y="0"/>
                <wp:positionH relativeFrom="page">
                  <wp:posOffset>843899</wp:posOffset>
                </wp:positionH>
                <wp:positionV relativeFrom="paragraph">
                  <wp:posOffset>-874054</wp:posOffset>
                </wp:positionV>
                <wp:extent cx="7867015" cy="5791200"/>
                <wp:effectExtent l="0" t="0" r="0" b="0"/>
                <wp:wrapNone/>
                <wp:docPr id="125" name="Group 1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5" name="Group 125"/>
                      <wpg:cNvGrpSpPr/>
                      <wpg:grpSpPr>
                        <a:xfrm>
                          <a:off x="0" y="0"/>
                          <a:ext cx="7867015" cy="5791200"/>
                          <a:chExt cx="7867015" cy="5791200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6352" y="6363"/>
                            <a:ext cx="7854315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315" h="1206500">
                                <a:moveTo>
                                  <a:pt x="52898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5289842" y="1206500"/>
                                </a:lnTo>
                                <a:lnTo>
                                  <a:pt x="5289842" y="0"/>
                                </a:lnTo>
                                <a:close/>
                              </a:path>
                              <a:path w="7854315" h="1206500">
                                <a:moveTo>
                                  <a:pt x="7853896" y="0"/>
                                </a:moveTo>
                                <a:lnTo>
                                  <a:pt x="5289855" y="0"/>
                                </a:lnTo>
                                <a:lnTo>
                                  <a:pt x="5289855" y="1206500"/>
                                </a:lnTo>
                                <a:lnTo>
                                  <a:pt x="7853896" y="1206500"/>
                                </a:lnTo>
                                <a:lnTo>
                                  <a:pt x="7853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635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0" y="5784712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2362200" y="5784712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4035300" y="5784712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6160199" y="5784712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0" y="63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23622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4035300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6160199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0" y="12128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641400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23622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3622199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4035300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5296199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6160199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7143901" y="12128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0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641400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6414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23622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6414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23622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641400" y="5784712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3622199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3622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40353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36221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40353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3622199" y="5784712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5296199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5296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6160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52961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61601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5296199" y="5784712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7143901" y="63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0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714390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78602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7143901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786024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7143901" y="5784712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0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6.448799pt;margin-top:-68.823166pt;width:619.450pt;height:456pt;mso-position-horizontal-relative:page;mso-position-vertical-relative:paragraph;z-index:-16641536" id="docshapegroup71" coordorigin="1329,-1376" coordsize="12389,9120">
                <v:shape style="position:absolute;left:1338;top:-1367;width:12369;height:1900" id="docshape72" coordorigin="1339,-1366" coordsize="12369,1900" path="m9669,-1366l1339,-1366,1339,534,9669,534,9669,-1366xm13707,-1366l9669,-1366,9669,534,13707,534,13707,-1366xe" filled="true" fillcolor="#82b250" stroked="false">
                  <v:path arrowok="t"/>
                  <v:fill type="solid"/>
                </v:shape>
                <v:line style="position:absolute" from="1339,7723" to="1339,544" stroked="true" strokeweight="1pt" strokecolor="#82b250">
                  <v:stroke dashstyle="solid"/>
                </v:line>
                <v:line style="position:absolute" from="1329,7733" to="2339,7733" stroked="true" strokeweight="1pt" strokecolor="#82b250">
                  <v:stroke dashstyle="solid"/>
                </v:line>
                <v:line style="position:absolute" from="5049,7733" to="7033,7733" stroked="true" strokeweight="1pt" strokecolor="#82b250">
                  <v:stroke dashstyle="solid"/>
                </v:line>
                <v:line style="position:absolute" from="7684,7733" to="9669,7733" stroked="true" strokeweight="1pt" strokecolor="#82b250">
                  <v:stroke dashstyle="solid"/>
                </v:line>
                <v:line style="position:absolute" from="11030,7733" to="12579,7733" stroked="true" strokeweight="1pt" strokecolor="#82b250">
                  <v:stroke dashstyle="solid"/>
                </v:line>
                <v:line style="position:absolute" from="1329,-1366" to="2339,-1366" stroked="true" strokeweight="1pt" strokecolor="#82b250">
                  <v:stroke dashstyle="solid"/>
                </v:line>
                <v:line style="position:absolute" from="1339,524" to="1339,-1356" stroked="true" strokeweight="1pt" strokecolor="#82b250">
                  <v:stroke dashstyle="solid"/>
                </v:line>
                <v:line style="position:absolute" from="5049,-1366" to="7033,-1366" stroked="true" strokeweight="1pt" strokecolor="#82b250">
                  <v:stroke dashstyle="solid"/>
                </v:line>
                <v:line style="position:absolute" from="7684,-1366" to="9669,-1366" stroked="true" strokeweight="1pt" strokecolor="#82b250">
                  <v:stroke dashstyle="solid"/>
                </v:line>
                <v:line style="position:absolute" from="11030,-1366" to="12579,-1366" stroked="true" strokeweight="1pt" strokecolor="#82b250">
                  <v:stroke dashstyle="solid"/>
                </v:line>
                <v:line style="position:absolute" from="1329,534" to="2339,534" stroked="true" strokeweight="1pt" strokecolor="#82b250">
                  <v:stroke dashstyle="solid"/>
                </v:line>
                <v:line style="position:absolute" from="2339,534" to="5049,534" stroked="true" strokeweight="1pt" strokecolor="#82b250">
                  <v:stroke dashstyle="solid"/>
                </v:line>
                <v:line style="position:absolute" from="5049,534" to="7033,534" stroked="true" strokeweight="1pt" strokecolor="#82b250">
                  <v:stroke dashstyle="solid"/>
                </v:line>
                <v:line style="position:absolute" from="7033,534" to="7684,534" stroked="true" strokeweight="1pt" strokecolor="#82b250">
                  <v:stroke dashstyle="solid"/>
                </v:line>
                <v:line style="position:absolute" from="7684,534" to="9669,534" stroked="true" strokeweight="1pt" strokecolor="#82b250">
                  <v:stroke dashstyle="solid"/>
                </v:line>
                <v:line style="position:absolute" from="9669,534" to="11030,534" stroked="true" strokeweight="1pt" strokecolor="#82b250">
                  <v:stroke dashstyle="solid"/>
                </v:line>
                <v:line style="position:absolute" from="11030,534" to="12579,534" stroked="true" strokeweight="1pt" strokecolor="#82b250">
                  <v:stroke dashstyle="solid"/>
                </v:line>
                <v:line style="position:absolute" from="12579,534" to="13717,534" stroked="true" strokeweight="1pt" strokecolor="#82b250">
                  <v:stroke dashstyle="solid"/>
                </v:line>
                <v:line style="position:absolute" from="2339,-1366" to="5049,-1366" stroked="true" strokeweight="1pt" strokecolor="#82b250">
                  <v:stroke dashstyle="solid"/>
                </v:line>
                <v:line style="position:absolute" from="2339,524" to="2339,-1356" stroked="true" strokeweight="1pt" strokecolor="#82b250">
                  <v:stroke dashstyle="solid"/>
                </v:line>
                <v:line style="position:absolute" from="5049,524" to="5049,-1356" stroked="true" strokeweight="1pt" strokecolor="#82b250">
                  <v:stroke dashstyle="solid"/>
                </v:line>
                <v:line style="position:absolute" from="2339,7723" to="2339,544" stroked="true" strokeweight="1pt" strokecolor="#82b250">
                  <v:stroke dashstyle="solid"/>
                </v:line>
                <v:line style="position:absolute" from="5049,7723" to="5049,544" stroked="true" strokeweight="1pt" strokecolor="#82b250">
                  <v:stroke dashstyle="solid"/>
                </v:line>
                <v:line style="position:absolute" from="2339,7733" to="5049,7733" stroked="true" strokeweight="1pt" strokecolor="#82b250">
                  <v:stroke dashstyle="solid"/>
                </v:line>
                <v:line style="position:absolute" from="7033,-1366" to="7684,-1366" stroked="true" strokeweight="1pt" strokecolor="#82b250">
                  <v:stroke dashstyle="solid"/>
                </v:line>
                <v:line style="position:absolute" from="7033,524" to="7033,-1356" stroked="true" strokeweight="1pt" strokecolor="#82b250">
                  <v:stroke dashstyle="solid"/>
                </v:line>
                <v:line style="position:absolute" from="7684,524" to="7684,-1356" stroked="true" strokeweight="1pt" strokecolor="#82b250">
                  <v:stroke dashstyle="solid"/>
                </v:line>
                <v:line style="position:absolute" from="7033,7723" to="7033,544" stroked="true" strokeweight="1pt" strokecolor="#82b250">
                  <v:stroke dashstyle="solid"/>
                </v:line>
                <v:line style="position:absolute" from="7684,7723" to="7684,544" stroked="true" strokeweight="1pt" strokecolor="#82b250">
                  <v:stroke dashstyle="solid"/>
                </v:line>
                <v:line style="position:absolute" from="7033,7733" to="7684,7733" stroked="true" strokeweight="1pt" strokecolor="#82b250">
                  <v:stroke dashstyle="solid"/>
                </v:line>
                <v:line style="position:absolute" from="9669,-1366" to="11030,-1366" stroked="true" strokeweight="1pt" strokecolor="#82b250">
                  <v:stroke dashstyle="solid"/>
                </v:line>
                <v:line style="position:absolute" from="9669,524" to="9669,-1356" stroked="true" strokeweight="1pt" strokecolor="#82b250">
                  <v:stroke dashstyle="solid"/>
                </v:line>
                <v:line style="position:absolute" from="11030,524" to="11030,-1356" stroked="true" strokeweight="1pt" strokecolor="#82b250">
                  <v:stroke dashstyle="solid"/>
                </v:line>
                <v:line style="position:absolute" from="9669,7723" to="9669,544" stroked="true" strokeweight="1pt" strokecolor="#82b250">
                  <v:stroke dashstyle="solid"/>
                </v:line>
                <v:line style="position:absolute" from="11030,7723" to="11030,544" stroked="true" strokeweight="1pt" strokecolor="#82b250">
                  <v:stroke dashstyle="solid"/>
                </v:line>
                <v:line style="position:absolute" from="9669,7733" to="11030,7733" stroked="true" strokeweight="1pt" strokecolor="#82b250">
                  <v:stroke dashstyle="solid"/>
                </v:line>
                <v:line style="position:absolute" from="12579,-1366" to="13717,-1366" stroked="true" strokeweight="1pt" strokecolor="#82b250">
                  <v:stroke dashstyle="solid"/>
                </v:line>
                <v:line style="position:absolute" from="12579,524" to="12579,-1356" stroked="true" strokeweight="1pt" strokecolor="#82b250">
                  <v:stroke dashstyle="solid"/>
                </v:line>
                <v:line style="position:absolute" from="13707,524" to="13707,-1356" stroked="true" strokeweight="1pt" strokecolor="#82b250">
                  <v:stroke dashstyle="solid"/>
                </v:line>
                <v:line style="position:absolute" from="12579,7723" to="12579,544" stroked="true" strokeweight="1pt" strokecolor="#82b250">
                  <v:stroke dashstyle="solid"/>
                </v:line>
                <v:line style="position:absolute" from="13707,7723" to="13707,544" stroked="true" strokeweight="1pt" strokecolor="#82b250">
                  <v:stroke dashstyle="solid"/>
                </v:line>
                <v:line style="position:absolute" from="12579,7733" to="13717,7733" stroked="true" strokeweight="1pt" strokecolor="#82b250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204"/>
        <w:rPr>
          <w:rFonts w:ascii="Tahoma"/>
          <w:b/>
          <w:sz w:val="18"/>
        </w:rPr>
      </w:pPr>
    </w:p>
    <w:p>
      <w:pPr>
        <w:pStyle w:val="Heading3"/>
        <w:ind w:left="220"/>
      </w:pPr>
      <w:r>
        <w:rPr>
          <w:color w:val="FFFFFF"/>
          <w:spacing w:val="-2"/>
        </w:rPr>
        <w:t>Burimet</w:t>
      </w:r>
    </w:p>
    <w:p>
      <w:pPr>
        <w:spacing w:after="0"/>
        <w:sectPr>
          <w:type w:val="continuous"/>
          <w:pgSz w:w="15020" w:h="12470" w:orient="landscape"/>
          <w:pgMar w:top="0" w:bottom="0" w:left="1220" w:right="1180"/>
          <w:cols w:num="6" w:equalWidth="0">
            <w:col w:w="1019" w:space="40"/>
            <w:col w:w="2685" w:space="458"/>
            <w:col w:w="1059" w:space="1350"/>
            <w:col w:w="1513" w:space="1588"/>
            <w:col w:w="1566" w:space="101"/>
            <w:col w:w="1241"/>
          </w:cols>
        </w:sectPr>
      </w:pPr>
    </w:p>
    <w:p>
      <w:pPr>
        <w:pStyle w:val="BodyText"/>
        <w:spacing w:before="217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type w:val="continuous"/>
          <w:pgSz w:w="15020" w:h="12470" w:orient="landscape"/>
          <w:pgMar w:top="0" w:bottom="0" w:left="1220" w:right="1180"/>
        </w:sectPr>
      </w:pPr>
    </w:p>
    <w:p>
      <w:pPr>
        <w:pStyle w:val="Heading4"/>
        <w:spacing w:line="249" w:lineRule="auto"/>
        <w:ind w:left="198" w:right="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74432">
                <wp:simplePos x="0" y="0"/>
                <wp:positionH relativeFrom="page">
                  <wp:posOffset>5</wp:posOffset>
                </wp:positionH>
                <wp:positionV relativeFrom="page">
                  <wp:posOffset>0</wp:posOffset>
                </wp:positionV>
                <wp:extent cx="855344" cy="767715"/>
                <wp:effectExtent l="0" t="0" r="0" b="0"/>
                <wp:wrapNone/>
                <wp:docPr id="169" name="Group 1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9" name="Group 169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86697" y="86702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0pt;width:67.350pt;height:60.45pt;mso-position-horizontal-relative:page;mso-position-vertical-relative:page;z-index:-16642048" id="docshapegroup73" coordorigin="0,0" coordsize="1347,1209">
                <v:rect style="position:absolute;left:136;top:136;width:1210;height:1073" id="docshape74" filled="true" fillcolor="#82b250" stroked="false">
                  <v:fill type="solid"/>
                </v:rect>
                <v:shape style="position:absolute;left:0;top:0;width:420;height:420" id="docshape75" coordorigin="0,0" coordsize="420,420" path="m420,300l420,0m300,420l0,420e" filled="false" stroked="true" strokeweight="1.25pt" strokecolor="#ffffff">
                  <v:path arrowok="t"/>
                  <v:stroke dashstyle="solid"/>
                </v:shape>
                <v:shape style="position:absolute;left:0;top:0;width:420;height:420" id="docshape76" coordorigin="0,0" coordsize="420,420" path="m420,300l420,0m300,420l0,420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672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173" name="Graphic 1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3" name="Graphic 173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2672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184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174" name="Graphic 1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4" name="Graphic 174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3184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696">
                <wp:simplePos x="0" y="0"/>
                <wp:positionH relativeFrom="page">
                  <wp:posOffset>266705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175" name="Graphic 1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5" name="Graphic 175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3696" from="21.000401pt,608.10199pt" to="21.000401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208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176" name="Graphic 1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6" name="Graphic 17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4208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720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177" name="Graphic 1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7" name="Graphic 17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4720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232">
                <wp:simplePos x="0" y="0"/>
                <wp:positionH relativeFrom="page">
                  <wp:posOffset>5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178" name="Graphic 1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8" name="Graphic 178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5232" from="15.0004pt,602.10199pt" to=".0004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744">
                <wp:simplePos x="0" y="0"/>
                <wp:positionH relativeFrom="page">
                  <wp:posOffset>517960</wp:posOffset>
                </wp:positionH>
                <wp:positionV relativeFrom="page">
                  <wp:posOffset>436716</wp:posOffset>
                </wp:positionV>
                <wp:extent cx="176530" cy="161290"/>
                <wp:effectExtent l="0" t="0" r="0" b="0"/>
                <wp:wrapNone/>
                <wp:docPr id="179" name="Textbox 1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9" name="Textbox 179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26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34.387100pt;width:13.9pt;height:12.7pt;mso-position-horizontal-relative:page;mso-position-vertical-relative:page;z-index:15775744" type="#_x0000_t202" id="docshape77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26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256">
                <wp:simplePos x="0" y="0"/>
                <wp:positionH relativeFrom="page">
                  <wp:posOffset>4521189</wp:posOffset>
                </wp:positionH>
                <wp:positionV relativeFrom="paragraph">
                  <wp:posOffset>-1108429</wp:posOffset>
                </wp:positionV>
                <wp:extent cx="304800" cy="817244"/>
                <wp:effectExtent l="0" t="0" r="0" b="0"/>
                <wp:wrapNone/>
                <wp:docPr id="180" name="Textbox 1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0" name="Textbox 180"/>
                      <wps:cNvSpPr txBox="1"/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36" w:right="16" w:hanging="1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5.999207pt;margin-top:-87.277885pt;width:24pt;height:64.3500pt;mso-position-horizontal-relative:page;mso-position-vertical-relative:paragraph;z-index:15776256" type="#_x0000_t202" id="docshape78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768">
                <wp:simplePos x="0" y="0"/>
                <wp:positionH relativeFrom="page">
                  <wp:posOffset>6420638</wp:posOffset>
                </wp:positionH>
                <wp:positionV relativeFrom="paragraph">
                  <wp:posOffset>-1057109</wp:posOffset>
                </wp:positionV>
                <wp:extent cx="304800" cy="714375"/>
                <wp:effectExtent l="0" t="0" r="0" b="0"/>
                <wp:wrapNone/>
                <wp:docPr id="181" name="Textbox 1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1" name="Textbox 181"/>
                      <wps:cNvSpPr txBox="1"/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96" w:right="12" w:hanging="7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5.562103pt;margin-top:-83.236984pt;width:24pt;height:56.25pt;mso-position-horizontal-relative:page;mso-position-vertical-relative:paragraph;z-index:15776768" type="#_x0000_t202" id="docshape79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2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Qeniet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gjalla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dhe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mjedisi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jetësor</w:t>
      </w:r>
    </w:p>
    <w:p>
      <w:pPr>
        <w:pStyle w:val="ListParagraph"/>
        <w:numPr>
          <w:ilvl w:val="0"/>
          <w:numId w:val="9"/>
        </w:numPr>
        <w:tabs>
          <w:tab w:pos="558" w:val="left" w:leader="none"/>
        </w:tabs>
        <w:spacing w:line="249" w:lineRule="auto" w:before="114" w:after="0"/>
        <w:ind w:left="558" w:right="188" w:hanging="360"/>
        <w:jc w:val="left"/>
        <w:rPr>
          <w:sz w:val="16"/>
        </w:rPr>
      </w:pPr>
      <w:r>
        <w:rPr/>
        <w:br w:type="column"/>
      </w:r>
      <w:r>
        <w:rPr>
          <w:color w:val="231F20"/>
          <w:sz w:val="16"/>
        </w:rPr>
        <w:t>Përshkruan se si përshtatjet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shërbejnë për ta mundësuar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mbijetesën dhe ato mund të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jenë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strukturale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bazuara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sjellje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-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sigurimi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ushqimit,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strehimi, ikja nga grabitqari,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riprodhimi duke e gjetur ose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tërhequr partnerin ose shpërn-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darja e farave/fryteve.</w:t>
      </w:r>
    </w:p>
    <w:p>
      <w:pPr>
        <w:pStyle w:val="ListParagraph"/>
        <w:numPr>
          <w:ilvl w:val="0"/>
          <w:numId w:val="9"/>
        </w:numPr>
        <w:tabs>
          <w:tab w:pos="558" w:val="left" w:leader="none"/>
        </w:tabs>
        <w:spacing w:line="249" w:lineRule="auto" w:before="6" w:after="0"/>
        <w:ind w:left="558" w:right="156" w:hanging="360"/>
        <w:jc w:val="left"/>
        <w:rPr>
          <w:sz w:val="16"/>
        </w:rPr>
      </w:pPr>
      <w:r>
        <w:rPr>
          <w:color w:val="231F20"/>
          <w:sz w:val="16"/>
        </w:rPr>
        <w:t>Përshkruan marrëdhëniet 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ndërsjella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brenda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species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(p.sh.,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ujqit udhëtojnë në grup për ta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mbrojtur territorin e tyre, rritin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vegjlit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(këlyshët)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tyre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gjuajnë prenë e madhe).</w:t>
      </w:r>
    </w:p>
    <w:p>
      <w:pPr>
        <w:pStyle w:val="ListParagraph"/>
        <w:numPr>
          <w:ilvl w:val="0"/>
          <w:numId w:val="9"/>
        </w:numPr>
        <w:tabs>
          <w:tab w:pos="558" w:val="left" w:leader="none"/>
        </w:tabs>
        <w:spacing w:line="249" w:lineRule="auto" w:before="4" w:after="0"/>
        <w:ind w:left="558" w:right="0" w:hanging="360"/>
        <w:jc w:val="left"/>
        <w:rPr>
          <w:sz w:val="16"/>
        </w:rPr>
      </w:pPr>
      <w:r>
        <w:rPr>
          <w:color w:val="231F20"/>
          <w:sz w:val="16"/>
        </w:rPr>
        <w:t>Përshkruan marrëdhëniet 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ndërsjella ndërmjet specieve të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ndryshme, duke mos përdorur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emërtime shkencore për këto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marrëdhënie vetëm duke e pasur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parasysh dobinë ose dëmin nga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bashkëjetesa e tyre dhe shpjegon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si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këto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marrëdhënie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mbështe-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sin qëndrueshmërinë e biodi-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versitetit. Shfrytëzon organizues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grafikë për t’i treguar krahasimet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mes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organizmave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biocenoza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ndryshme.</w:t>
      </w:r>
    </w:p>
    <w:p>
      <w:pPr>
        <w:pStyle w:val="ListParagraph"/>
        <w:numPr>
          <w:ilvl w:val="0"/>
          <w:numId w:val="9"/>
        </w:numPr>
        <w:tabs>
          <w:tab w:pos="558" w:val="left" w:leader="none"/>
        </w:tabs>
        <w:spacing w:line="249" w:lineRule="auto" w:before="9" w:after="0"/>
        <w:ind w:left="558" w:right="31" w:hanging="360"/>
        <w:jc w:val="left"/>
        <w:rPr>
          <w:sz w:val="16"/>
        </w:rPr>
      </w:pPr>
      <w:r>
        <w:rPr>
          <w:color w:val="231F20"/>
          <w:sz w:val="16"/>
        </w:rPr>
        <w:t>Diskuton efektin në organizma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kur mjedisi bëhet i pafavor-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shëm (organizmi përshtatet dhe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mbijeton,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zhvendoset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një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vend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tjetër ose vdes).</w:t>
      </w:r>
    </w:p>
    <w:p>
      <w:pPr>
        <w:pStyle w:val="ListParagraph"/>
        <w:numPr>
          <w:ilvl w:val="0"/>
          <w:numId w:val="9"/>
        </w:numPr>
        <w:tabs>
          <w:tab w:pos="558" w:val="left" w:leader="none"/>
        </w:tabs>
        <w:spacing w:line="249" w:lineRule="auto" w:before="3" w:after="0"/>
        <w:ind w:left="558" w:right="182" w:hanging="360"/>
        <w:jc w:val="left"/>
        <w:rPr>
          <w:sz w:val="16"/>
        </w:rPr>
      </w:pPr>
      <w:r>
        <w:rPr>
          <w:color w:val="231F20"/>
          <w:sz w:val="16"/>
        </w:rPr>
        <w:t>Krahason dhe bën dallimin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mes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ekosistemeve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natyrore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artificiale.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114" w:after="0"/>
        <w:ind w:left="498" w:right="0" w:hanging="359"/>
        <w:jc w:val="left"/>
        <w:rPr>
          <w:sz w:val="16"/>
        </w:rPr>
      </w:pPr>
      <w:r>
        <w:rPr/>
        <w:br w:type="column"/>
      </w:r>
      <w:r>
        <w:rPr>
          <w:color w:val="231F20"/>
          <w:spacing w:val="-6"/>
          <w:sz w:val="16"/>
        </w:rPr>
        <w:t>Sjelljet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6"/>
          <w:sz w:val="16"/>
        </w:rPr>
        <w:t>e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6"/>
          <w:sz w:val="16"/>
        </w:rPr>
        <w:t>shtazëve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8" w:after="0"/>
        <w:ind w:left="499" w:right="38" w:hanging="360"/>
        <w:jc w:val="left"/>
        <w:rPr>
          <w:sz w:val="16"/>
        </w:rPr>
      </w:pPr>
      <w:r>
        <w:rPr>
          <w:color w:val="231F20"/>
          <w:spacing w:val="-2"/>
          <w:sz w:val="16"/>
        </w:rPr>
        <w:t>Sjelljet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bashkëvepruese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shtazëve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2" w:after="0"/>
        <w:ind w:left="499" w:right="107" w:hanging="360"/>
        <w:jc w:val="left"/>
        <w:rPr>
          <w:sz w:val="16"/>
        </w:rPr>
      </w:pPr>
      <w:r>
        <w:rPr>
          <w:color w:val="231F20"/>
          <w:sz w:val="16"/>
        </w:rPr>
        <w:t>Struktura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trupore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përcaktuese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sjelljeve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shtazëve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2" w:after="0"/>
        <w:ind w:left="498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8" w:after="0"/>
        <w:ind w:left="498" w:right="0" w:hanging="359"/>
        <w:jc w:val="left"/>
        <w:rPr>
          <w:sz w:val="16"/>
        </w:rPr>
      </w:pPr>
      <w:r>
        <w:rPr>
          <w:color w:val="231F20"/>
          <w:w w:val="90"/>
          <w:sz w:val="16"/>
        </w:rPr>
        <w:t>Sjelljet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2"/>
          <w:w w:val="95"/>
          <w:sz w:val="16"/>
        </w:rPr>
        <w:t>ciklike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8" w:after="0"/>
        <w:ind w:left="499" w:right="68" w:hanging="360"/>
        <w:jc w:val="left"/>
        <w:rPr>
          <w:sz w:val="16"/>
        </w:rPr>
      </w:pPr>
      <w:r>
        <w:rPr>
          <w:color w:val="231F20"/>
          <w:sz w:val="16"/>
        </w:rPr>
        <w:t>Struktura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dinami-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ka e biocenozave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1" w:after="0"/>
        <w:ind w:left="498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Suksesionet</w:t>
      </w:r>
      <w:r>
        <w:rPr>
          <w:color w:val="231F20"/>
          <w:sz w:val="16"/>
        </w:rPr>
        <w:t> </w:t>
      </w:r>
      <w:r>
        <w:rPr>
          <w:color w:val="231F20"/>
          <w:spacing w:val="-2"/>
          <w:sz w:val="16"/>
        </w:rPr>
        <w:t>ekologjike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8" w:after="0"/>
        <w:ind w:left="499" w:right="123" w:hanging="360"/>
        <w:jc w:val="left"/>
        <w:rPr>
          <w:sz w:val="16"/>
        </w:rPr>
      </w:pPr>
      <w:r>
        <w:rPr>
          <w:color w:val="231F20"/>
          <w:spacing w:val="-2"/>
          <w:sz w:val="16"/>
        </w:rPr>
        <w:t>Klasifikimi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ekosiste-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4"/>
          <w:sz w:val="16"/>
        </w:rPr>
        <w:t>meve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1" w:after="0"/>
        <w:ind w:left="498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8" w:after="0"/>
        <w:ind w:left="499" w:right="332" w:hanging="360"/>
        <w:jc w:val="left"/>
        <w:rPr>
          <w:sz w:val="16"/>
        </w:rPr>
      </w:pPr>
      <w:r>
        <w:rPr>
          <w:color w:val="231F20"/>
          <w:sz w:val="16"/>
        </w:rPr>
        <w:t>Biomet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detare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oqeanike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2" w:after="0"/>
        <w:ind w:left="499" w:right="57" w:hanging="360"/>
        <w:jc w:val="left"/>
        <w:rPr>
          <w:sz w:val="16"/>
        </w:rPr>
      </w:pPr>
      <w:r>
        <w:rPr>
          <w:color w:val="231F20"/>
          <w:spacing w:val="-2"/>
          <w:sz w:val="16"/>
        </w:rPr>
        <w:t>Biomet</w:t>
      </w:r>
      <w:r>
        <w:rPr>
          <w:color w:val="231F20"/>
          <w:spacing w:val="-10"/>
          <w:sz w:val="16"/>
        </w:rPr>
        <w:t> </w:t>
      </w:r>
      <w:r>
        <w:rPr>
          <w:color w:val="231F20"/>
          <w:spacing w:val="-2"/>
          <w:sz w:val="16"/>
        </w:rPr>
        <w:t>tokësore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-pyjet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halore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1" w:after="0"/>
        <w:ind w:left="498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Pyjet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sz w:val="16"/>
        </w:rPr>
        <w:t>gjetherënëse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8" w:after="0"/>
        <w:ind w:left="499" w:right="360" w:hanging="360"/>
        <w:jc w:val="left"/>
        <w:rPr>
          <w:sz w:val="16"/>
        </w:rPr>
      </w:pPr>
      <w:r>
        <w:rPr>
          <w:color w:val="231F20"/>
          <w:spacing w:val="-2"/>
          <w:sz w:val="16"/>
        </w:rPr>
        <w:t>Pyjet</w:t>
      </w:r>
      <w:r>
        <w:rPr>
          <w:color w:val="231F20"/>
          <w:spacing w:val="-10"/>
          <w:sz w:val="16"/>
        </w:rPr>
        <w:t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zonave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me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klimë të nxehtë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1" w:after="0"/>
        <w:ind w:left="498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Biomet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sz w:val="16"/>
        </w:rPr>
        <w:t>barishtore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8" w:after="0"/>
        <w:ind w:left="498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8" w:after="0"/>
        <w:ind w:left="499" w:right="198" w:hanging="360"/>
        <w:jc w:val="left"/>
        <w:rPr>
          <w:sz w:val="16"/>
        </w:rPr>
      </w:pPr>
      <w:r>
        <w:rPr>
          <w:color w:val="231F20"/>
          <w:sz w:val="16"/>
        </w:rPr>
        <w:t>Biomet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kushte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papërshtatshme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2" w:after="0"/>
        <w:ind w:left="499" w:right="275" w:hanging="360"/>
        <w:jc w:val="left"/>
        <w:rPr>
          <w:sz w:val="16"/>
        </w:rPr>
      </w:pPr>
      <w:r>
        <w:rPr>
          <w:color w:val="231F20"/>
          <w:sz w:val="16"/>
        </w:rPr>
        <w:t>Ekosistemet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kultivuara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tokësore</w:t>
      </w:r>
    </w:p>
    <w:p>
      <w:pPr>
        <w:pStyle w:val="BodyText"/>
        <w:spacing w:before="1"/>
        <w:ind w:left="499"/>
      </w:pPr>
      <w:r>
        <w:rPr>
          <w:color w:val="231F20"/>
        </w:rPr>
        <w:t>-</w:t>
      </w:r>
      <w:r>
        <w:rPr>
          <w:color w:val="231F20"/>
          <w:spacing w:val="-2"/>
        </w:rPr>
        <w:t>antropogjene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8" w:after="0"/>
        <w:ind w:left="499" w:right="61" w:hanging="360"/>
        <w:jc w:val="left"/>
        <w:rPr>
          <w:sz w:val="16"/>
        </w:rPr>
      </w:pP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ka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ndyshuar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mjedisi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jetësor?</w:t>
      </w:r>
    </w:p>
    <w:p>
      <w:pPr>
        <w:pStyle w:val="ListParagraph"/>
        <w:numPr>
          <w:ilvl w:val="0"/>
          <w:numId w:val="10"/>
        </w:numPr>
        <w:tabs>
          <w:tab w:pos="499" w:val="left" w:leader="none"/>
        </w:tabs>
        <w:spacing w:line="249" w:lineRule="auto" w:before="1" w:after="0"/>
        <w:ind w:left="499" w:right="55" w:hanging="360"/>
        <w:jc w:val="left"/>
        <w:rPr>
          <w:sz w:val="16"/>
        </w:rPr>
      </w:pPr>
      <w:r>
        <w:rPr>
          <w:color w:val="231F20"/>
          <w:sz w:val="16"/>
        </w:rPr>
        <w:t>Cilët janë faktorët 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shkatërrimit</w:t>
      </w:r>
      <w:r>
        <w:rPr>
          <w:color w:val="231F20"/>
          <w:spacing w:val="-7"/>
          <w:sz w:val="16"/>
        </w:rPr>
        <w:t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7"/>
          <w:sz w:val="16"/>
        </w:rPr>
        <w:t> </w:t>
      </w:r>
      <w:r>
        <w:rPr>
          <w:color w:val="231F20"/>
          <w:spacing w:val="-2"/>
          <w:sz w:val="16"/>
        </w:rPr>
        <w:t>pyjeve?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2" w:after="0"/>
        <w:ind w:left="498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8" w:after="0"/>
        <w:ind w:left="498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Vlerësim</w:t>
      </w:r>
    </w:p>
    <w:p>
      <w:pPr>
        <w:pStyle w:val="BodyText"/>
        <w:tabs>
          <w:tab w:pos="680" w:val="left" w:leader="none"/>
          <w:tab w:pos="1040" w:val="left" w:leader="none"/>
        </w:tabs>
        <w:spacing w:before="114"/>
        <w:ind w:left="198"/>
      </w:pPr>
      <w:r>
        <w:rPr/>
        <w:br w:type="column"/>
      </w:r>
      <w:r>
        <w:rPr>
          <w:color w:val="231F20"/>
          <w:spacing w:val="-5"/>
        </w:rPr>
        <w:t>21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Mësimdhënie</w:t>
      </w:r>
      <w:r>
        <w:rPr>
          <w:color w:val="231F20"/>
          <w:spacing w:val="-4"/>
        </w:rPr>
        <w:t> </w:t>
      </w:r>
      <w:r>
        <w:rPr>
          <w:color w:val="231F20"/>
        </w:rPr>
        <w:t>dhe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të</w:t>
      </w:r>
    </w:p>
    <w:p>
      <w:pPr>
        <w:pStyle w:val="BodyText"/>
        <w:spacing w:line="249" w:lineRule="auto" w:before="8"/>
        <w:ind w:left="1041"/>
      </w:pPr>
      <w:r>
        <w:rPr>
          <w:color w:val="231F20"/>
        </w:rPr>
        <w:t>nxënit që e nxit hu-</w:t>
      </w:r>
      <w:r>
        <w:rPr>
          <w:color w:val="231F20"/>
          <w:spacing w:val="40"/>
        </w:rPr>
        <w:t> </w:t>
      </w:r>
      <w:r>
        <w:rPr>
          <w:color w:val="231F20"/>
        </w:rPr>
        <w:t>lumtimin e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pavarur;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1"/>
        </w:numPr>
        <w:tabs>
          <w:tab w:pos="1041" w:val="left" w:leader="none"/>
        </w:tabs>
        <w:spacing w:line="249" w:lineRule="auto" w:before="1" w:after="0"/>
        <w:ind w:left="1041" w:right="58" w:hanging="360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drejt-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përdrejtë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(shpjegim,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sqarim,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ushtrime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praktike dhe shem-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buj);</w:t>
      </w:r>
    </w:p>
    <w:p>
      <w:pPr>
        <w:pStyle w:val="BodyText"/>
        <w:spacing w:before="11"/>
      </w:pPr>
    </w:p>
    <w:p>
      <w:pPr>
        <w:pStyle w:val="ListParagraph"/>
        <w:numPr>
          <w:ilvl w:val="0"/>
          <w:numId w:val="11"/>
        </w:numPr>
        <w:tabs>
          <w:tab w:pos="1041" w:val="left" w:leader="none"/>
        </w:tabs>
        <w:spacing w:line="249" w:lineRule="auto" w:before="0" w:after="0"/>
        <w:ind w:left="1041" w:right="58" w:hanging="360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anë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 pyetjeve (teknika</w:t>
      </w:r>
    </w:p>
    <w:p>
      <w:pPr>
        <w:pStyle w:val="BodyText"/>
        <w:spacing w:line="249" w:lineRule="auto" w:before="1"/>
        <w:ind w:left="1041"/>
      </w:pP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pyetjeve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drejtuar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nxënësve;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1"/>
        </w:numPr>
        <w:tabs>
          <w:tab w:pos="1041" w:val="left" w:leader="none"/>
        </w:tabs>
        <w:spacing w:line="249" w:lineRule="auto" w:before="1" w:after="0"/>
        <w:ind w:left="1041" w:right="0" w:hanging="360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indirek-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(shqyrtimi,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zbulimi,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zgjidhja e proble-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meve);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1"/>
        </w:numPr>
        <w:tabs>
          <w:tab w:pos="1041" w:val="left" w:leader="none"/>
        </w:tabs>
        <w:spacing w:line="249" w:lineRule="auto" w:before="0" w:after="0"/>
        <w:ind w:left="1041" w:right="58" w:hanging="360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anë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 pyetjeve (teknika</w:t>
      </w:r>
    </w:p>
    <w:p>
      <w:pPr>
        <w:pStyle w:val="BodyText"/>
        <w:spacing w:line="249" w:lineRule="auto" w:before="2"/>
        <w:ind w:left="1041"/>
      </w:pP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pyetjeve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drejtuar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nxënësve);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1"/>
        </w:numPr>
        <w:tabs>
          <w:tab w:pos="1041" w:val="left" w:leader="none"/>
        </w:tabs>
        <w:spacing w:line="249" w:lineRule="auto" w:before="0" w:after="0"/>
        <w:ind w:left="1041" w:right="46" w:hanging="360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përmes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projekteve,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punëve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kërkimore;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1"/>
        </w:numPr>
        <w:tabs>
          <w:tab w:pos="1041" w:val="left" w:leader="none"/>
        </w:tabs>
        <w:spacing w:line="249" w:lineRule="auto" w:before="0" w:after="0"/>
        <w:ind w:left="1041" w:right="4" w:hanging="360"/>
        <w:jc w:val="left"/>
        <w:rPr>
          <w:sz w:val="16"/>
        </w:rPr>
      </w:pPr>
      <w:r>
        <w:rPr>
          <w:color w:val="231F20"/>
          <w:sz w:val="16"/>
        </w:rPr>
        <w:t>Diskutimi dhe të nx-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ënit në bashkëpunim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(në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grupe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vogla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 mëdha dhe me të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gjithë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nxënësit);</w:t>
      </w:r>
    </w:p>
    <w:p>
      <w:pPr>
        <w:pStyle w:val="BodyText"/>
        <w:spacing w:line="249" w:lineRule="auto" w:before="114"/>
        <w:ind w:left="155" w:right="-3"/>
      </w:pPr>
      <w:r>
        <w:rPr/>
        <w:br w:type="column"/>
      </w: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për</w:t>
      </w:r>
      <w:r>
        <w:rPr>
          <w:color w:val="231F20"/>
          <w:spacing w:val="40"/>
        </w:rPr>
        <w:t> </w:t>
      </w:r>
      <w:r>
        <w:rPr>
          <w:color w:val="231F20"/>
        </w:rPr>
        <w:t>nxënie</w:t>
      </w:r>
      <w:r>
        <w:rPr>
          <w:color w:val="231F20"/>
          <w:spacing w:val="-10"/>
        </w:rPr>
        <w:t> </w:t>
      </w:r>
      <w:r>
        <w:rPr>
          <w:color w:val="231F20"/>
        </w:rPr>
        <w:t>(informatë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kthyese,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vlerësim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ndërsjellë)</w:t>
      </w:r>
    </w:p>
    <w:p>
      <w:pPr>
        <w:pStyle w:val="BodyText"/>
        <w:spacing w:before="11"/>
      </w:pPr>
    </w:p>
    <w:p>
      <w:pPr>
        <w:pStyle w:val="BodyText"/>
        <w:ind w:left="155"/>
      </w:pPr>
      <w:r>
        <w:rPr>
          <w:color w:val="231F20"/>
        </w:rPr>
        <w:t>Vlerësimi</w:t>
      </w:r>
      <w:r>
        <w:rPr>
          <w:color w:val="231F20"/>
          <w:spacing w:val="-10"/>
        </w:rPr>
        <w:t> </w:t>
      </w:r>
      <w:r>
        <w:rPr>
          <w:color w:val="231F20"/>
        </w:rPr>
        <w:t>me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test</w:t>
      </w:r>
    </w:p>
    <w:p>
      <w:pPr>
        <w:pStyle w:val="BodyText"/>
        <w:spacing w:before="16"/>
      </w:pPr>
    </w:p>
    <w:p>
      <w:pPr>
        <w:pStyle w:val="BodyText"/>
        <w:spacing w:line="249" w:lineRule="auto"/>
        <w:ind w:left="155" w:right="110"/>
      </w:pP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i</w:t>
      </w:r>
      <w:r>
        <w:rPr>
          <w:color w:val="231F20"/>
          <w:spacing w:val="40"/>
        </w:rPr>
        <w:t> </w:t>
      </w:r>
      <w:r>
        <w:rPr>
          <w:color w:val="231F20"/>
        </w:rPr>
        <w:t>punës</w:t>
      </w:r>
      <w:r>
        <w:rPr>
          <w:color w:val="231F20"/>
          <w:spacing w:val="-10"/>
        </w:rPr>
        <w:t> </w:t>
      </w:r>
      <w:r>
        <w:rPr>
          <w:color w:val="231F20"/>
        </w:rPr>
        <w:t>praktike/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eksperimentale</w:t>
      </w:r>
    </w:p>
    <w:p>
      <w:pPr>
        <w:pStyle w:val="BodyText"/>
        <w:spacing w:before="10"/>
      </w:pPr>
    </w:p>
    <w:p>
      <w:pPr>
        <w:pStyle w:val="BodyText"/>
        <w:spacing w:line="249" w:lineRule="auto"/>
        <w:ind w:left="155" w:right="57"/>
      </w:pP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me</w:t>
      </w:r>
      <w:r>
        <w:rPr>
          <w:color w:val="231F20"/>
          <w:spacing w:val="40"/>
        </w:rPr>
        <w:t> </w:t>
      </w:r>
      <w:r>
        <w:rPr>
          <w:color w:val="231F20"/>
        </w:rPr>
        <w:t>gojë</w:t>
      </w:r>
      <w:r>
        <w:rPr>
          <w:color w:val="231F20"/>
          <w:spacing w:val="6"/>
        </w:rPr>
        <w:t> </w:t>
      </w:r>
      <w:r>
        <w:rPr>
          <w:color w:val="231F20"/>
        </w:rPr>
        <w:t>(diskutime,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debate,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prezantime)</w:t>
      </w:r>
    </w:p>
    <w:p>
      <w:pPr>
        <w:pStyle w:val="BodyText"/>
        <w:spacing w:before="10"/>
      </w:pPr>
    </w:p>
    <w:p>
      <w:pPr>
        <w:pStyle w:val="BodyText"/>
        <w:spacing w:line="249" w:lineRule="auto" w:before="1"/>
        <w:ind w:left="155" w:right="-3"/>
      </w:pP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për</w:t>
      </w:r>
      <w:r>
        <w:rPr>
          <w:color w:val="231F20"/>
          <w:spacing w:val="40"/>
        </w:rPr>
        <w:t> </w:t>
      </w:r>
      <w:r>
        <w:rPr>
          <w:color w:val="231F20"/>
        </w:rPr>
        <w:t>ecurinë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  <w:r>
        <w:rPr>
          <w:color w:val="231F20"/>
          <w:spacing w:val="40"/>
        </w:rPr>
        <w:t> </w:t>
      </w:r>
      <w:r>
        <w:rPr>
          <w:color w:val="231F20"/>
        </w:rPr>
        <w:t>produktin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punës</w:t>
      </w:r>
      <w:r>
        <w:rPr>
          <w:color w:val="231F20"/>
          <w:spacing w:val="40"/>
        </w:rPr>
        <w:t> </w:t>
      </w:r>
      <w:r>
        <w:rPr>
          <w:color w:val="231F20"/>
        </w:rPr>
        <w:t>me</w:t>
      </w:r>
      <w:r>
        <w:rPr>
          <w:color w:val="231F20"/>
          <w:spacing w:val="-9"/>
        </w:rPr>
        <w:t> </w:t>
      </w:r>
      <w:r>
        <w:rPr>
          <w:color w:val="231F20"/>
        </w:rPr>
        <w:t>projekte</w:t>
      </w:r>
    </w:p>
    <w:p>
      <w:pPr>
        <w:pStyle w:val="BodyText"/>
        <w:spacing w:line="249" w:lineRule="auto" w:before="114"/>
        <w:ind w:left="151" w:right="27"/>
      </w:pPr>
      <w:r>
        <w:rPr/>
        <w:br w:type="column"/>
      </w:r>
      <w:r>
        <w:rPr>
          <w:color w:val="231F20"/>
        </w:rPr>
        <w:t>Gjuhë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komunikim</w:t>
      </w:r>
    </w:p>
    <w:p>
      <w:pPr>
        <w:pStyle w:val="BodyText"/>
        <w:spacing w:before="9"/>
      </w:pPr>
    </w:p>
    <w:p>
      <w:pPr>
        <w:pStyle w:val="BodyText"/>
        <w:spacing w:line="501" w:lineRule="auto" w:before="1"/>
        <w:ind w:left="151" w:right="784"/>
      </w:pPr>
      <w:r>
        <w:rPr>
          <w:color w:val="231F20"/>
          <w:spacing w:val="-4"/>
        </w:rPr>
        <w:t>Gjeografi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TIK</w:t>
      </w:r>
    </w:p>
    <w:p>
      <w:pPr>
        <w:pStyle w:val="BodyText"/>
        <w:spacing w:line="501" w:lineRule="auto"/>
        <w:ind w:left="151"/>
      </w:pPr>
      <w:r>
        <w:rPr>
          <w:color w:val="231F20"/>
        </w:rPr>
        <w:t>Art</w:t>
      </w:r>
      <w:r>
        <w:rPr>
          <w:color w:val="231F20"/>
          <w:spacing w:val="-9"/>
        </w:rPr>
        <w:t> </w:t>
      </w:r>
      <w:r>
        <w:rPr>
          <w:color w:val="231F20"/>
        </w:rPr>
        <w:t>figurativ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Matematikë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Ekologjia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dhe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mjedisi</w:t>
      </w:r>
    </w:p>
    <w:p>
      <w:pPr>
        <w:pStyle w:val="BodyText"/>
        <w:spacing w:line="249" w:lineRule="auto" w:before="114"/>
        <w:ind w:left="129" w:right="200"/>
      </w:pPr>
      <w:r>
        <w:rPr/>
        <w:br w:type="column"/>
      </w:r>
      <w:r>
        <w:rPr>
          <w:color w:val="231F20"/>
          <w:spacing w:val="-4"/>
        </w:rPr>
        <w:t>Libri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Biologjia</w:t>
      </w:r>
      <w:r>
        <w:rPr>
          <w:color w:val="231F20"/>
          <w:spacing w:val="40"/>
        </w:rPr>
        <w:t> </w:t>
      </w:r>
      <w:r>
        <w:rPr>
          <w:color w:val="231F20"/>
          <w:spacing w:val="-6"/>
        </w:rPr>
        <w:t>6,</w:t>
      </w:r>
    </w:p>
    <w:p>
      <w:pPr>
        <w:pStyle w:val="BodyText"/>
        <w:spacing w:before="2"/>
        <w:ind w:left="129"/>
      </w:pPr>
      <w:r>
        <w:rPr>
          <w:color w:val="231F20"/>
          <w:spacing w:val="-7"/>
        </w:rPr>
        <w:t>(B.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Mustafa,</w:t>
      </w:r>
    </w:p>
    <w:p>
      <w:pPr>
        <w:pStyle w:val="BodyText"/>
        <w:spacing w:line="249" w:lineRule="auto" w:before="8"/>
        <w:ind w:left="129" w:right="200"/>
      </w:pPr>
      <w:r>
        <w:rPr>
          <w:color w:val="231F20"/>
          <w:spacing w:val="-2"/>
        </w:rPr>
        <w:t>A.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Hajdari,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Sh</w:t>
      </w:r>
      <w:r>
        <w:rPr>
          <w:color w:val="231F20"/>
          <w:spacing w:val="-2"/>
        </w:rPr>
        <w:t>.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Mustafa)</w:t>
      </w:r>
    </w:p>
    <w:p>
      <w:pPr>
        <w:pStyle w:val="BodyText"/>
        <w:spacing w:before="9"/>
      </w:pPr>
    </w:p>
    <w:p>
      <w:pPr>
        <w:pStyle w:val="BodyText"/>
        <w:ind w:left="129"/>
      </w:pPr>
      <w:r>
        <w:rPr>
          <w:color w:val="231F20"/>
          <w:spacing w:val="-2"/>
        </w:rPr>
        <w:t>Atlaset</w:t>
      </w:r>
    </w:p>
    <w:p>
      <w:pPr>
        <w:pStyle w:val="BodyText"/>
        <w:spacing w:before="16"/>
      </w:pPr>
    </w:p>
    <w:p>
      <w:pPr>
        <w:pStyle w:val="BodyText"/>
        <w:ind w:left="129"/>
      </w:pPr>
      <w:r>
        <w:rPr>
          <w:color w:val="231F20"/>
        </w:rPr>
        <w:t>Foto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ilustruese</w:t>
      </w:r>
    </w:p>
    <w:p>
      <w:pPr>
        <w:pStyle w:val="BodyText"/>
        <w:spacing w:before="16"/>
      </w:pPr>
    </w:p>
    <w:p>
      <w:pPr>
        <w:pStyle w:val="BodyText"/>
        <w:spacing w:line="249" w:lineRule="auto"/>
        <w:ind w:left="129" w:right="200"/>
      </w:pPr>
      <w:r>
        <w:rPr>
          <w:color w:val="231F20"/>
        </w:rPr>
        <w:t>Materiale</w:t>
      </w:r>
      <w:r>
        <w:rPr>
          <w:color w:val="231F20"/>
          <w:spacing w:val="-9"/>
        </w:rPr>
        <w:t> </w:t>
      </w:r>
      <w:r>
        <w:rPr>
          <w:color w:val="231F20"/>
        </w:rPr>
        <w:t>të</w:t>
      </w:r>
      <w:r>
        <w:rPr>
          <w:color w:val="231F20"/>
          <w:spacing w:val="40"/>
        </w:rPr>
        <w:t> </w:t>
      </w:r>
      <w:r>
        <w:rPr>
          <w:color w:val="231F20"/>
        </w:rPr>
        <w:t>ndryshme</w:t>
      </w:r>
      <w:r>
        <w:rPr>
          <w:color w:val="231F20"/>
          <w:spacing w:val="-10"/>
        </w:rPr>
        <w:t> </w:t>
      </w:r>
      <w:r>
        <w:rPr>
          <w:color w:val="231F20"/>
        </w:rPr>
        <w:t>nga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interneti</w:t>
      </w:r>
    </w:p>
    <w:p>
      <w:pPr>
        <w:pStyle w:val="BodyText"/>
        <w:spacing w:before="10"/>
      </w:pPr>
    </w:p>
    <w:p>
      <w:pPr>
        <w:pStyle w:val="BodyText"/>
        <w:spacing w:line="249" w:lineRule="auto"/>
        <w:ind w:left="129" w:right="245"/>
      </w:pPr>
      <w:r>
        <w:rPr>
          <w:color w:val="231F20"/>
          <w:spacing w:val="-2"/>
        </w:rPr>
        <w:t>Slide/</w:t>
      </w:r>
      <w:r>
        <w:rPr>
          <w:color w:val="231F20"/>
          <w:spacing w:val="40"/>
        </w:rPr>
        <w:t> </w:t>
      </w:r>
      <w:r>
        <w:rPr>
          <w:color w:val="231F20"/>
        </w:rPr>
        <w:t>materiale</w:t>
      </w:r>
      <w:r>
        <w:rPr>
          <w:color w:val="231F20"/>
          <w:spacing w:val="-9"/>
        </w:rPr>
        <w:t> </w:t>
      </w:r>
      <w:r>
        <w:rPr>
          <w:color w:val="231F20"/>
        </w:rPr>
        <w:t>të</w:t>
      </w:r>
      <w:r>
        <w:rPr>
          <w:color w:val="231F20"/>
          <w:spacing w:val="40"/>
        </w:rPr>
        <w:t> </w:t>
      </w:r>
      <w:r>
        <w:rPr>
          <w:color w:val="231F20"/>
        </w:rPr>
        <w:t>ndërtuara</w:t>
      </w:r>
      <w:r>
        <w:rPr>
          <w:color w:val="231F20"/>
          <w:spacing w:val="-9"/>
        </w:rPr>
        <w:t> </w:t>
      </w:r>
      <w:r>
        <w:rPr>
          <w:color w:val="231F20"/>
        </w:rPr>
        <w:t>nga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mësimdhënësi</w:t>
      </w:r>
    </w:p>
    <w:p>
      <w:pPr>
        <w:pStyle w:val="BodyText"/>
        <w:spacing w:before="10"/>
      </w:pPr>
    </w:p>
    <w:p>
      <w:pPr>
        <w:pStyle w:val="BodyText"/>
        <w:spacing w:line="249" w:lineRule="auto" w:before="1"/>
        <w:ind w:left="129" w:right="200"/>
      </w:pPr>
      <w:r>
        <w:rPr>
          <w:color w:val="231F20"/>
        </w:rPr>
        <w:t>Tekste</w:t>
      </w:r>
      <w:r>
        <w:rPr>
          <w:color w:val="231F20"/>
          <w:spacing w:val="-9"/>
        </w:rPr>
        <w:t> </w:t>
      </w:r>
      <w:r>
        <w:rPr>
          <w:color w:val="231F20"/>
        </w:rPr>
        <w:t>nga</w:t>
      </w:r>
      <w:r>
        <w:rPr>
          <w:color w:val="231F20"/>
          <w:spacing w:val="40"/>
        </w:rPr>
        <w:t> </w:t>
      </w:r>
      <w:r>
        <w:rPr>
          <w:color w:val="231F20"/>
        </w:rPr>
        <w:t>fushat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tjera</w:t>
      </w:r>
    </w:p>
    <w:p>
      <w:pPr>
        <w:spacing w:after="0" w:line="249" w:lineRule="auto"/>
        <w:sectPr>
          <w:type w:val="continuous"/>
          <w:pgSz w:w="15020" w:h="12470" w:orient="landscape"/>
          <w:pgMar w:top="0" w:bottom="0" w:left="1220" w:right="1180"/>
          <w:cols w:num="7" w:equalWidth="0">
            <w:col w:w="888" w:space="112"/>
            <w:col w:w="2730" w:space="40"/>
            <w:col w:w="2005" w:space="88"/>
            <w:col w:w="2472" w:space="39"/>
            <w:col w:w="1325" w:space="40"/>
            <w:col w:w="1531" w:space="39"/>
            <w:col w:w="1311"/>
          </w:cols>
        </w:sectPr>
      </w:pPr>
    </w:p>
    <w:p>
      <w:pPr>
        <w:pStyle w:val="BodyTex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80576">
                <wp:simplePos x="0" y="0"/>
                <wp:positionH relativeFrom="page">
                  <wp:posOffset>5</wp:posOffset>
                </wp:positionH>
                <wp:positionV relativeFrom="page">
                  <wp:posOffset>7145934</wp:posOffset>
                </wp:positionV>
                <wp:extent cx="855344" cy="767715"/>
                <wp:effectExtent l="0" t="0" r="0" b="0"/>
                <wp:wrapNone/>
                <wp:docPr id="182" name="Group 1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2" name="Group 182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183" name="Graphic 183"/>
                        <wps:cNvSpPr/>
                        <wps:spPr>
                          <a:xfrm>
                            <a:off x="86697" y="0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562.671997pt;width:67.350pt;height:60.45pt;mso-position-horizontal-relative:page;mso-position-vertical-relative:page;z-index:-16635904" id="docshapegroup80" coordorigin="0,11253" coordsize="1347,1209">
                <v:rect style="position:absolute;left:136;top:11253;width:1210;height:1073" id="docshape81" filled="true" fillcolor="#82b250" stroked="false">
                  <v:fill type="solid"/>
                </v:rect>
                <v:shape style="position:absolute;left:0;top:12042;width:420;height:420" id="docshape82" coordorigin="0,12042" coordsize="420,420" path="m420,12162l420,12462m300,12042l0,12042e" filled="false" stroked="true" strokeweight="1.25pt" strokecolor="#ffffff">
                  <v:path arrowok="t"/>
                  <v:stroke dashstyle="solid"/>
                </v:shape>
                <v:shape style="position:absolute;left:0;top:12042;width:420;height:420" id="docshape83" coordorigin="0,12042" coordsize="420,420" path="m420,12162l420,12462m300,12042l0,12042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8304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186" name="Graphic 1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6" name="Graphic 18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8304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8816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187" name="Graphic 1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7" name="Graphic 187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8816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9328">
                <wp:simplePos x="0" y="0"/>
                <wp:positionH relativeFrom="page">
                  <wp:posOffset>266705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188" name="Graphic 1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8" name="Graphic 18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9328" from="21.000401pt,15.0pt" to="21.000401pt,0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9840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189" name="Graphic 1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9" name="Graphic 189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9840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0352">
                <wp:simplePos x="0" y="0"/>
                <wp:positionH relativeFrom="page">
                  <wp:posOffset>5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190" name="Graphic 1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0" name="Graphic 190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0352" from="15.0004pt,21.0pt" to=".0004pt,21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0864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191" name="Graphic 1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1" name="Graphic 191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0864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376">
                <wp:simplePos x="0" y="0"/>
                <wp:positionH relativeFrom="page">
                  <wp:posOffset>517960</wp:posOffset>
                </wp:positionH>
                <wp:positionV relativeFrom="page">
                  <wp:posOffset>7315955</wp:posOffset>
                </wp:positionV>
                <wp:extent cx="176530" cy="161290"/>
                <wp:effectExtent l="0" t="0" r="0" b="0"/>
                <wp:wrapNone/>
                <wp:docPr id="192" name="Textbox 1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2" name="Textbox 192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27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576.059509pt;width:13.9pt;height:12.7pt;mso-position-horizontal-relative:page;mso-position-vertical-relative:page;z-index:15781376" type="#_x0000_t202" id="docshape84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5"/>
        <w:rPr>
          <w:sz w:val="20"/>
        </w:rPr>
      </w:pPr>
    </w:p>
    <w:tbl>
      <w:tblPr>
        <w:tblW w:w="0" w:type="auto"/>
        <w:jc w:val="left"/>
        <w:tblInd w:w="128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2710"/>
        <w:gridCol w:w="1984"/>
        <w:gridCol w:w="650"/>
        <w:gridCol w:w="1985"/>
        <w:gridCol w:w="1360"/>
        <w:gridCol w:w="1549"/>
        <w:gridCol w:w="1128"/>
      </w:tblGrid>
      <w:tr>
        <w:trPr>
          <w:trHeight w:val="9030" w:hRule="atLeast"/>
        </w:trPr>
        <w:tc>
          <w:tcPr>
            <w:tcW w:w="100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spacing w:before="56"/>
              <w:rPr>
                <w:sz w:val="16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40" w:val="left" w:leader="none"/>
              </w:tabs>
              <w:spacing w:line="249" w:lineRule="auto" w:before="0" w:after="0"/>
              <w:ind w:left="440" w:right="76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 dhe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mjeteve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multimediale;</w:t>
            </w: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40" w:val="left" w:leader="none"/>
              </w:tabs>
              <w:spacing w:line="249" w:lineRule="auto" w:before="0" w:after="0"/>
              <w:ind w:left="440" w:right="85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 që nxit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menduarit kritik,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krijues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problemeve.</w:t>
            </w:r>
          </w:p>
        </w:tc>
        <w:tc>
          <w:tcPr>
            <w:tcW w:w="1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9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36480">
                <wp:simplePos x="0" y="0"/>
                <wp:positionH relativeFrom="page">
                  <wp:posOffset>941336</wp:posOffset>
                </wp:positionH>
                <wp:positionV relativeFrom="paragraph">
                  <wp:posOffset>219784</wp:posOffset>
                </wp:positionV>
                <wp:extent cx="1493520" cy="681355"/>
                <wp:effectExtent l="0" t="0" r="0" b="0"/>
                <wp:wrapTopAndBottom/>
                <wp:docPr id="193" name="Textbox 1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3" name="Textbox 193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4.121002pt;margin-top:17.305901pt;width:117.6pt;height:53.65pt;mso-position-horizontal-relative:page;mso-position-vertical-relative:paragraph;z-index:-15680000;mso-wrap-distance-left:0;mso-wrap-distance-right:0" type="#_x0000_t202" id="docshape85" filled="true" fillcolor="#82b250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sz w:val="20"/>
        </w:rPr>
        <w:sectPr>
          <w:pgSz w:w="15020" w:h="12470" w:orient="landscape"/>
          <w:pgMar w:top="0" w:bottom="0" w:left="1220" w:right="1180"/>
        </w:sectPr>
      </w:pPr>
    </w:p>
    <w:p>
      <w:pPr>
        <w:pStyle w:val="BodyText"/>
        <w:ind w:left="-102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194" name="Group 1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4" name="Group 194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195" name="Graphic 195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86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7"/>
        <w:rPr>
          <w:sz w:val="6"/>
        </w:rPr>
      </w:pPr>
    </w:p>
    <w:p>
      <w:pPr>
        <w:pStyle w:val="BodyText"/>
        <w:spacing w:line="20" w:lineRule="exact"/>
        <w:ind w:left="-144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196" name="Group 1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6" name="Group 196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197" name="Graphic 197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87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34"/>
        </w:rPr>
      </w:pPr>
    </w:p>
    <w:p>
      <w:pPr>
        <w:pStyle w:val="BodyText"/>
        <w:spacing w:before="247"/>
        <w:rPr>
          <w:sz w:val="34"/>
        </w:rPr>
      </w:pPr>
    </w:p>
    <w:p>
      <w:pPr>
        <w:pStyle w:val="Heading1"/>
      </w:pPr>
      <w:r>
        <w:rPr>
          <w:color w:val="82B250"/>
          <w:w w:val="85"/>
        </w:rPr>
        <w:t>PLANI</w:t>
      </w:r>
      <w:r>
        <w:rPr>
          <w:color w:val="82B250"/>
          <w:spacing w:val="51"/>
        </w:rPr>
        <w:t> </w:t>
      </w:r>
      <w:r>
        <w:rPr>
          <w:color w:val="82B250"/>
          <w:w w:val="85"/>
        </w:rPr>
        <w:t>TREMUJOR:</w:t>
      </w:r>
      <w:r>
        <w:rPr>
          <w:color w:val="82B250"/>
          <w:spacing w:val="40"/>
          <w:w w:val="150"/>
        </w:rPr>
        <w:t> </w:t>
      </w:r>
      <w:r>
        <w:rPr>
          <w:color w:val="82B250"/>
          <w:w w:val="85"/>
        </w:rPr>
        <w:t>PRILL—MAJ—</w:t>
      </w:r>
      <w:r>
        <w:rPr>
          <w:color w:val="82B250"/>
          <w:spacing w:val="-2"/>
          <w:w w:val="85"/>
        </w:rPr>
        <w:t>QERSHOR</w:t>
      </w:r>
    </w:p>
    <w:p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9"/>
        </w:rPr>
        <w:t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> </w:t>
      </w:r>
      <w:r>
        <w:rPr>
          <w:color w:val="231F20"/>
          <w:spacing w:val="-2"/>
          <w:w w:val="85"/>
        </w:rPr>
        <w:t>Biologji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72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2470" w:h="15020"/>
          <w:pgMar w:top="0" w:bottom="0" w:left="1440" w:right="1440"/>
        </w:sectPr>
      </w:pPr>
    </w:p>
    <w:p>
      <w:pPr>
        <w:spacing w:before="102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Fusha</w:t>
      </w:r>
      <w:r>
        <w:rPr>
          <w:rFonts w:ascii="Tahoma" w:hAnsi="Tahoma"/>
          <w:b/>
          <w:color w:val="231F20"/>
          <w:spacing w:val="-11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e</w:t>
      </w:r>
      <w:r>
        <w:rPr>
          <w:rFonts w:ascii="Tahoma" w:hAnsi="Tahoma"/>
          <w:b/>
          <w:color w:val="231F20"/>
          <w:spacing w:val="-11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kurrikulës:</w:t>
      </w:r>
      <w:r>
        <w:rPr>
          <w:rFonts w:ascii="Tahoma" w:hAnsi="Tahoma"/>
          <w:b/>
          <w:color w:val="231F20"/>
          <w:spacing w:val="72"/>
          <w:sz w:val="22"/>
        </w:rPr>
        <w:t> </w:t>
      </w:r>
      <w:r>
        <w:rPr>
          <w:color w:val="231F20"/>
          <w:w w:val="90"/>
          <w:position w:val="1"/>
          <w:sz w:val="22"/>
        </w:rPr>
        <w:t>Shkencat</w:t>
      </w:r>
      <w:r>
        <w:rPr>
          <w:color w:val="231F20"/>
          <w:spacing w:val="-1"/>
          <w:position w:val="1"/>
          <w:sz w:val="22"/>
        </w:rPr>
        <w:t> </w:t>
      </w:r>
      <w:r>
        <w:rPr>
          <w:color w:val="231F20"/>
          <w:w w:val="90"/>
          <w:position w:val="1"/>
          <w:sz w:val="22"/>
        </w:rPr>
        <w:t>e</w:t>
      </w:r>
      <w:r>
        <w:rPr>
          <w:color w:val="231F20"/>
          <w:spacing w:val="-2"/>
          <w:position w:val="1"/>
          <w:sz w:val="22"/>
        </w:rPr>
        <w:t> </w:t>
      </w:r>
      <w:r>
        <w:rPr>
          <w:color w:val="231F20"/>
          <w:spacing w:val="-2"/>
          <w:w w:val="90"/>
          <w:position w:val="1"/>
          <w:sz w:val="22"/>
        </w:rPr>
        <w:t>natyrës</w:t>
      </w:r>
    </w:p>
    <w:p>
      <w:pPr>
        <w:spacing w:before="1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spacing w:val="-6"/>
          <w:sz w:val="22"/>
        </w:rPr>
        <w:t>Temat</w:t>
      </w:r>
      <w:r>
        <w:rPr>
          <w:rFonts w:ascii="Tahoma" w:hAnsi="Tahoma"/>
          <w:b/>
          <w:color w:val="231F20"/>
          <w:spacing w:val="-21"/>
          <w:sz w:val="22"/>
        </w:rPr>
        <w:t> </w:t>
      </w:r>
      <w:r>
        <w:rPr>
          <w:rFonts w:ascii="Tahoma" w:hAnsi="Tahoma"/>
          <w:b/>
          <w:color w:val="231F20"/>
          <w:spacing w:val="-6"/>
          <w:sz w:val="22"/>
        </w:rPr>
        <w:t>mësimore:</w:t>
      </w:r>
      <w:r>
        <w:rPr>
          <w:rFonts w:ascii="Tahoma" w:hAnsi="Tahoma"/>
          <w:b/>
          <w:color w:val="231F20"/>
          <w:spacing w:val="11"/>
          <w:sz w:val="22"/>
        </w:rPr>
        <w:t> </w:t>
      </w:r>
      <w:r>
        <w:rPr>
          <w:color w:val="231F20"/>
          <w:spacing w:val="-6"/>
          <w:sz w:val="22"/>
        </w:rPr>
        <w:t>Qeniet</w:t>
      </w:r>
      <w:r>
        <w:rPr>
          <w:color w:val="231F20"/>
          <w:spacing w:val="-7"/>
          <w:sz w:val="22"/>
        </w:rPr>
        <w:t> </w:t>
      </w:r>
      <w:r>
        <w:rPr>
          <w:color w:val="231F20"/>
          <w:spacing w:val="-6"/>
          <w:sz w:val="22"/>
        </w:rPr>
        <w:t>e</w:t>
      </w:r>
      <w:r>
        <w:rPr>
          <w:color w:val="231F20"/>
          <w:spacing w:val="-8"/>
          <w:sz w:val="22"/>
        </w:rPr>
        <w:t> </w:t>
      </w:r>
      <w:r>
        <w:rPr>
          <w:color w:val="231F20"/>
          <w:spacing w:val="-6"/>
          <w:sz w:val="22"/>
        </w:rPr>
        <w:t>gjalla</w:t>
      </w:r>
      <w:r>
        <w:rPr>
          <w:color w:val="231F20"/>
          <w:spacing w:val="-8"/>
          <w:sz w:val="22"/>
        </w:rPr>
        <w:t> </w:t>
      </w:r>
      <w:r>
        <w:rPr>
          <w:color w:val="231F20"/>
          <w:spacing w:val="-6"/>
          <w:sz w:val="22"/>
        </w:rPr>
        <w:t>dhe</w:t>
      </w:r>
      <w:r>
        <w:rPr>
          <w:color w:val="231F20"/>
          <w:spacing w:val="-8"/>
          <w:sz w:val="22"/>
        </w:rPr>
        <w:t> </w:t>
      </w:r>
      <w:r>
        <w:rPr>
          <w:color w:val="231F20"/>
          <w:spacing w:val="-6"/>
          <w:sz w:val="22"/>
        </w:rPr>
        <w:t>mjedisi</w:t>
      </w:r>
      <w:r>
        <w:rPr>
          <w:color w:val="231F20"/>
          <w:spacing w:val="-7"/>
          <w:sz w:val="22"/>
        </w:rPr>
        <w:t> </w:t>
      </w:r>
      <w:r>
        <w:rPr>
          <w:color w:val="231F20"/>
          <w:spacing w:val="-6"/>
          <w:sz w:val="22"/>
        </w:rPr>
        <w:t>jetësor</w:t>
      </w:r>
    </w:p>
    <w:p>
      <w:pPr>
        <w:spacing w:before="11"/>
        <w:ind w:left="1905" w:right="0" w:firstLine="0"/>
        <w:jc w:val="left"/>
        <w:rPr>
          <w:sz w:val="22"/>
        </w:rPr>
      </w:pPr>
      <w:r>
        <w:rPr>
          <w:color w:val="231F20"/>
          <w:sz w:val="22"/>
        </w:rPr>
        <w:t>Shëndeti,</w:t>
      </w:r>
      <w:r>
        <w:rPr>
          <w:color w:val="231F20"/>
          <w:spacing w:val="-14"/>
          <w:sz w:val="22"/>
        </w:rPr>
        <w:t> </w:t>
      </w:r>
      <w:r>
        <w:rPr>
          <w:color w:val="231F20"/>
          <w:sz w:val="22"/>
        </w:rPr>
        <w:t>sjelljet</w:t>
      </w:r>
      <w:r>
        <w:rPr>
          <w:color w:val="231F20"/>
          <w:spacing w:val="-13"/>
          <w:sz w:val="22"/>
        </w:rPr>
        <w:t> </w:t>
      </w:r>
      <w:r>
        <w:rPr>
          <w:color w:val="231F20"/>
          <w:sz w:val="22"/>
        </w:rPr>
        <w:t>dhe</w:t>
      </w:r>
      <w:r>
        <w:rPr>
          <w:color w:val="231F20"/>
          <w:spacing w:val="-14"/>
          <w:sz w:val="22"/>
        </w:rPr>
        <w:t> </w:t>
      </w:r>
      <w:r>
        <w:rPr>
          <w:color w:val="231F20"/>
          <w:sz w:val="22"/>
        </w:rPr>
        <w:t>emocionet</w:t>
      </w:r>
      <w:r>
        <w:rPr>
          <w:color w:val="231F20"/>
          <w:spacing w:val="-13"/>
          <w:sz w:val="22"/>
        </w:rPr>
        <w:t> </w:t>
      </w:r>
      <w:r>
        <w:rPr>
          <w:color w:val="231F20"/>
          <w:sz w:val="22"/>
        </w:rPr>
        <w:t>e</w:t>
      </w:r>
      <w:r>
        <w:rPr>
          <w:color w:val="231F20"/>
          <w:spacing w:val="-14"/>
          <w:sz w:val="22"/>
        </w:rPr>
        <w:t> </w:t>
      </w:r>
      <w:r>
        <w:rPr>
          <w:color w:val="231F20"/>
          <w:spacing w:val="-2"/>
          <w:sz w:val="22"/>
        </w:rPr>
        <w:t>njeriut</w:t>
      </w:r>
    </w:p>
    <w:p>
      <w:pPr>
        <w:spacing w:before="102"/>
        <w:ind w:left="113" w:right="0" w:firstLine="0"/>
        <w:jc w:val="left"/>
        <w:rPr>
          <w:rFonts w:ascii="Trebuchet MS"/>
          <w:sz w:val="22"/>
        </w:rPr>
      </w:pPr>
      <w:r>
        <w:rPr/>
        <w:br w:type="column"/>
      </w:r>
      <w:r>
        <w:rPr>
          <w:rFonts w:ascii="Tahoma"/>
          <w:b/>
          <w:color w:val="231F20"/>
          <w:w w:val="85"/>
          <w:sz w:val="22"/>
        </w:rPr>
        <w:t>Klasa:</w:t>
      </w:r>
      <w:r>
        <w:rPr>
          <w:rFonts w:ascii="Tahoma"/>
          <w:b/>
          <w:color w:val="231F20"/>
          <w:spacing w:val="-12"/>
          <w:w w:val="85"/>
          <w:sz w:val="22"/>
        </w:rPr>
        <w:t> </w:t>
      </w:r>
      <w:r>
        <w:rPr>
          <w:rFonts w:ascii="Trebuchet MS"/>
          <w:color w:val="231F20"/>
          <w:spacing w:val="-5"/>
          <w:sz w:val="22"/>
        </w:rPr>
        <w:t>VI</w:t>
      </w:r>
    </w:p>
    <w:p>
      <w:pPr>
        <w:spacing w:after="0"/>
        <w:jc w:val="left"/>
        <w:rPr>
          <w:rFonts w:ascii="Trebuchet MS"/>
          <w:sz w:val="22"/>
        </w:rPr>
        <w:sectPr>
          <w:type w:val="continuous"/>
          <w:pgSz w:w="12470" w:h="15020"/>
          <w:pgMar w:top="0" w:bottom="0" w:left="1440" w:right="1440"/>
          <w:cols w:num="2" w:equalWidth="0">
            <w:col w:w="5508" w:space="2738"/>
            <w:col w:w="1344"/>
          </w:cols>
        </w:sectPr>
      </w:pPr>
    </w:p>
    <w:p>
      <w:pPr>
        <w:pStyle w:val="BodyText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912">
                <wp:simplePos x="0" y="0"/>
                <wp:positionH relativeFrom="page">
                  <wp:posOffset>0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198" name="Group 1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8" name="Group 198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86702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box 202"/>
                        <wps:cNvSpPr txBox="1"/>
                        <wps:spPr>
                          <a:xfrm>
                            <a:off x="0" y="0"/>
                            <a:ext cx="767715" cy="8553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707" w:right="0" w:firstLine="0"/>
                                <w:jc w:val="left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683.343018pt;width:60.45pt;height:67.350pt;mso-position-horizontal-relative:page;mso-position-vertical-relative:page;z-index:15782912" id="docshapegroup88" coordorigin="0,13667" coordsize="1209,1347">
                <v:rect style="position:absolute;left:136;top:13666;width:1073;height:1210" id="docshape89" filled="true" fillcolor="#82b250" stroked="false">
                  <v:fill type="solid"/>
                </v:rect>
                <v:shape style="position:absolute;left:0;top:14593;width:420;height:420" id="docshape90" coordorigin="0,14593" coordsize="420,420" path="m300,14593l0,14593m420,14713l420,15013e" filled="false" stroked="true" strokeweight="1.25pt" strokecolor="#ffffff">
                  <v:path arrowok="t"/>
                  <v:stroke dashstyle="solid"/>
                </v:shape>
                <v:shape style="position:absolute;left:0;top:14593;width:420;height:420" id="docshape91" coordorigin="0,14593" coordsize="420,420" path="m300,14593l0,14593m420,14713l420,15013e" filled="false" stroked="true" strokeweight=".25pt" strokecolor="#000000">
                  <v:path arrowok="t"/>
                  <v:stroke dashstyle="solid"/>
                </v:shape>
                <v:shape style="position:absolute;left:0;top:13666;width:1209;height:1347" type="#_x0000_t202" id="docshape92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707" w:right="0" w:firstLine="0"/>
                          <w:jc w:val="left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3424">
                <wp:simplePos x="0" y="0"/>
                <wp:positionH relativeFrom="page">
                  <wp:posOffset>86702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203" name="Graphic 2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3" name="Graphic 203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.827pt;margin-top:558.953003pt;width:53.603pt;height:117.587pt;mso-position-horizontal-relative:page;mso-position-vertical-relative:page;z-index:15783424" id="docshape93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3936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204" name="Graphic 2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4" name="Graphic 204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3936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4448">
                <wp:simplePos x="0" y="0"/>
                <wp:positionH relativeFrom="page">
                  <wp:posOffset>7722895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205" name="Graphic 2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5" name="Graphic 205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4448" from="608.10199pt,729.660583pt" to="623.10199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4960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206" name="Graphic 2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6" name="Graphic 20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4960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472">
                <wp:simplePos x="0" y="0"/>
                <wp:positionH relativeFrom="page">
                  <wp:posOffset>7646695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207" name="Graphic 2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7" name="Graphic 207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5472" from="602.10199pt,735.660583pt" to="602.10199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984">
                <wp:simplePos x="0" y="0"/>
                <wp:positionH relativeFrom="page">
                  <wp:posOffset>433682</wp:posOffset>
                </wp:positionH>
                <wp:positionV relativeFrom="page">
                  <wp:posOffset>7251582</wp:posOffset>
                </wp:positionV>
                <wp:extent cx="167640" cy="1188720"/>
                <wp:effectExtent l="0" t="0" r="0" b="0"/>
                <wp:wrapNone/>
                <wp:docPr id="208" name="Textbox 2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8" name="Textbox 208"/>
                      <wps:cNvSpPr txBox="1"/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148201pt;margin-top:570.990784pt;width:13.2pt;height:93.6pt;mso-position-horizontal-relative:page;mso-position-vertical-relative:page;z-index:15785984" type="#_x0000_t202" id="docshape9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before="43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8588"/>
      </w:tblGrid>
      <w:tr>
        <w:trPr>
          <w:trHeight w:val="520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>
        <w:trPr>
          <w:trHeight w:val="50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60"/>
              <w:ind w:left="283" w:right="325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nëpërmjet pyetjeve, komenteve, sqarimeve dhe propozimeve.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4.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mendimin/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gjykimin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folurit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shkrim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6.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325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përditshme apo si detyrë shkollore.</w:t>
            </w:r>
          </w:p>
        </w:tc>
      </w:tr>
    </w:tbl>
    <w:p>
      <w:pPr>
        <w:pStyle w:val="BodyText"/>
        <w:spacing w:before="199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--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>
        <w:trPr>
          <w:trHeight w:val="50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6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Paraqet argumente për pajtueshmëri ose kundërshtim të një qëndrimi ose mendimi për një temë/ problem të caktuar gjatë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një debati ose të publikuar në medie.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demonstron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ecuri/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strategji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(matematik,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 shoqëror), duke e dëshmuar arritjen e përfundimit, gjegjësisht rezultatin e njëjtë.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skicë ose me shkrim.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proces/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dukuri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</w:tbl>
    <w:p>
      <w:pPr>
        <w:pStyle w:val="BodyText"/>
        <w:spacing w:before="189"/>
        <w:rPr>
          <w:rFonts w:ascii="Trebuchet MS"/>
          <w:sz w:val="20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81" w:hRule="atLeast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III.</w:t>
            </w: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mësuarit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</w:t>
            </w: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4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5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>
        <w:trPr>
          <w:trHeight w:val="50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6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cilat i shfrytëzon për realizimin e temës/ detyrës së dhënë dhe i klasifikon ato burime sipas rëndësisë që kanë për temën.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3.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312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 forma të ndryshme të të shprehurit (kolona, tabela, grafikë) sipas një radhitjeje logjike.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softuerike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adekuate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problemeve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detyrave/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punimeve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shkollore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josh-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kollore në fusha të ndryshme të dijes.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8.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detyre/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aktiviteti,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vepre arti (në klasë/ shkollë apo gjetiu).</w:t>
            </w:r>
          </w:p>
        </w:tc>
      </w:tr>
    </w:tbl>
    <w:p>
      <w:pPr>
        <w:spacing w:after="0" w:line="249" w:lineRule="auto"/>
        <w:rPr>
          <w:sz w:val="16"/>
        </w:rPr>
        <w:sectPr>
          <w:type w:val="continuous"/>
          <w:pgSz w:w="12470" w:h="15020"/>
          <w:pgMar w:top="0" w:bottom="0" w:left="1440" w:right="1440"/>
        </w:sectPr>
      </w:pPr>
    </w:p>
    <w:p>
      <w:pPr>
        <w:pStyle w:val="BodyText"/>
        <w:rPr>
          <w:rFonts w:ascii="Trebuchet MS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6496">
                <wp:simplePos x="0" y="0"/>
                <wp:positionH relativeFrom="page">
                  <wp:posOffset>7145934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209" name="Group 2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9" name="Group 209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210" name="Graphic 210"/>
                        <wps:cNvSpPr/>
                        <wps:spPr>
                          <a:xfrm>
                            <a:off x="0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2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Textbox 213"/>
                        <wps:cNvSpPr txBox="1"/>
                        <wps:spPr>
                          <a:xfrm>
                            <a:off x="0" y="0"/>
                            <a:ext cx="493395" cy="768350"/>
                          </a:xfrm>
                          <a:prstGeom prst="rect">
                            <a:avLst/>
                          </a:prstGeom>
                          <a:solidFill>
                            <a:srgbClr val="82B250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40" w:lineRule="auto" w:before="51"/>
                                <w:rPr>
                                  <w:rFonts w:ascii="Trebuchet MS"/>
                                  <w:color w:val="000000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12" w:right="0" w:firstLine="0"/>
                                <w:jc w:val="center"/>
                                <w:rPr>
                                  <w:rFonts w:ascii="Tahoma"/>
                                  <w:b/>
                                  <w:color w:val="000000"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671997pt;margin-top:683.343018pt;width:60.45pt;height:67.350pt;mso-position-horizontal-relative:page;mso-position-vertical-relative:page;z-index:15786496" id="docshapegroup95" coordorigin="11253,13667" coordsize="1209,1347">
                <v:rect style="position:absolute;left:11253;top:13666;width:1073;height:1210" id="docshape96" filled="true" fillcolor="#82b250" stroked="false">
                  <v:fill type="solid"/>
                </v:rect>
                <v:shape style="position:absolute;left:12042;top:14593;width:420;height:420" id="docshape97" coordorigin="12042,14593" coordsize="420,420" path="m12162,14593l12462,14593m12042,14713l12042,15013e" filled="false" stroked="true" strokeweight="1.25pt" strokecolor="#ffffff">
                  <v:path arrowok="t"/>
                  <v:stroke dashstyle="solid"/>
                </v:shape>
                <v:shape style="position:absolute;left:12042;top:14593;width:420;height:420" id="docshape98" coordorigin="12042,14593" coordsize="420,420" path="m12162,14593l12462,14593m12042,14713l12042,15013e" filled="false" stroked="true" strokeweight=".25pt" strokecolor="#000000">
                  <v:path arrowok="t"/>
                  <v:stroke dashstyle="solid"/>
                </v:shape>
                <v:shape style="position:absolute;left:11253;top:13666;width:777;height:1210" type="#_x0000_t202" id="docshape99" filled="true" fillcolor="#82b250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color w:val="000000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12" w:right="0" w:firstLine="0"/>
                          <w:jc w:val="center"/>
                          <w:rPr>
                            <w:rFonts w:ascii="Tahoma"/>
                            <w:b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29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008">
                <wp:simplePos x="0" y="0"/>
                <wp:positionH relativeFrom="page">
                  <wp:posOffset>7145934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214" name="Graphic 2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4" name="Graphic 214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2.671997pt;margin-top:558.953003pt;width:53.603pt;height:117.587pt;mso-position-horizontal-relative:page;mso-position-vertical-relative:page;z-index:15787008" id="docshape100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520">
                <wp:simplePos x="0" y="0"/>
                <wp:positionH relativeFrom="page">
                  <wp:posOffset>0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215" name="Graphic 2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5" name="Graphic 215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7520" from="15pt,20.999611pt" to="0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8032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216" name="Graphic 2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6" name="Graphic 21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8032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8544">
                <wp:simplePos x="0" y="0"/>
                <wp:positionH relativeFrom="page">
                  <wp:posOffset>0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217" name="Graphic 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7" name="Graphic 21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8544" from="15pt,729.660583pt" to="0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9056">
                <wp:simplePos x="0" y="0"/>
                <wp:positionH relativeFrom="page">
                  <wp:posOffset>266700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218" name="Graphic 2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8" name="Graphic 21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9056" from="21pt,14.999611pt" to="21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9568">
                <wp:simplePos x="0" y="0"/>
                <wp:positionH relativeFrom="page">
                  <wp:posOffset>266700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219" name="Graphic 2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9" name="Graphic 21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9568" from="21pt,735.660583pt" to="21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0080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220" name="Graphic 2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0" name="Graphic 22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0080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0592">
                <wp:simplePos x="0" y="0"/>
                <wp:positionH relativeFrom="page">
                  <wp:posOffset>7311482</wp:posOffset>
                </wp:positionH>
                <wp:positionV relativeFrom="page">
                  <wp:posOffset>7250154</wp:posOffset>
                </wp:positionV>
                <wp:extent cx="167640" cy="1189990"/>
                <wp:effectExtent l="0" t="0" r="0" b="0"/>
                <wp:wrapNone/>
                <wp:docPr id="221" name="Textbox 2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1" name="Textbox 221"/>
                      <wps:cNvSpPr txBox="1"/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5.707275pt;margin-top:570.878296pt;width:13.2pt;height:93.7pt;mso-position-horizontal-relative:page;mso-position-vertical-relative:page;z-index:15790592" type="#_x0000_t202" id="docshape101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137"/>
        <w:rPr>
          <w:rFonts w:ascii="Trebuchet MS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IV.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>
        <w:trPr>
          <w:trHeight w:val="356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</w:tcPr>
          <w:p>
            <w:pPr>
              <w:pStyle w:val="TableParagraph"/>
              <w:spacing w:before="87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organizimin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komunitet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realizon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sukses.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2.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mjedisor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sho-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qëror me rëndësi për shkollën ose për komunitetin.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3.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moshatarësh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mbrojtja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mjedisit,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sjell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dëmtimi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mjedisit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njeriut dhe propozon masat që duhen të ndërmerren për evitimin e tyre.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4.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(psh.,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pajisjet,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materialet,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njerëzore,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kohën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etj.),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aktiviteti në shkollë ose në komunitet.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materialeve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grafikë,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ilustrime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disenjim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ftesave,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pamfleteve,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njoftimeve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publikimeve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tjera)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klasës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shkollës.</w:t>
            </w:r>
          </w:p>
        </w:tc>
      </w:tr>
    </w:tbl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142"/>
        <w:rPr>
          <w:rFonts w:ascii="Trebuchet MS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81" w:hRule="atLeast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V.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>
        <w:trPr>
          <w:trHeight w:val="50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3.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60"/>
              <w:ind w:left="283" w:right="312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moshatarësh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ofruar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respektimi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regjimit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ditor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fizike për shëndetin dhe për jetën e njeriut.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ndihmë/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këshilla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hezitim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personat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shërbimet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përkatëse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përkrahje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mbështetje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supozu-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ara si potencialisht të rrezikshme në të cilat cenohet shëndeti fizik dhe mendor.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9.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ndryshimet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fizike,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psikike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fazës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pubertetit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fakte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ndikimin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mënyrën (stilin) e jetesës.</w:t>
            </w:r>
          </w:p>
        </w:tc>
      </w:tr>
    </w:tbl>
    <w:p>
      <w:pPr>
        <w:spacing w:after="0" w:line="249" w:lineRule="auto"/>
        <w:rPr>
          <w:sz w:val="16"/>
        </w:rPr>
        <w:sectPr>
          <w:pgSz w:w="12470" w:h="15020"/>
          <w:pgMar w:top="0" w:bottom="0" w:left="1440" w:right="1440"/>
        </w:sectPr>
      </w:pPr>
    </w:p>
    <w:p>
      <w:pPr>
        <w:pStyle w:val="BodyText"/>
        <w:spacing w:before="6"/>
        <w:rPr>
          <w:rFonts w:ascii="Trebuchet MS"/>
          <w:sz w:val="11"/>
        </w:rPr>
      </w:pPr>
    </w:p>
    <w:p>
      <w:pPr>
        <w:pStyle w:val="BodyText"/>
        <w:ind w:left="102"/>
        <w:rPr>
          <w:rFonts w:ascii="Trebuchet MS"/>
          <w:sz w:val="20"/>
        </w:rPr>
      </w:pPr>
      <w:r>
        <w:rPr>
          <w:rFonts w:ascii="Trebuchet MS"/>
          <w:sz w:val="20"/>
        </w:rPr>
        <mc:AlternateContent>
          <mc:Choice Requires="wps">
            <w:drawing>
              <wp:inline distT="0" distB="0" distL="0" distR="0">
                <wp:extent cx="1493520" cy="681355"/>
                <wp:effectExtent l="0" t="0" r="0" b="0"/>
                <wp:docPr id="222" name="Textbox 2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2" name="Textbox 222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146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17.6pt;height:53.65pt;mso-position-horizontal-relative:char;mso-position-vertical-relative:line" type="#_x0000_t202" id="docshape102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pStyle w:val="BodyText"/>
                        <w:spacing w:before="146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Trebuchet MS"/>
          <w:sz w:val="20"/>
        </w:rPr>
      </w:r>
    </w:p>
    <w:p>
      <w:pPr>
        <w:pStyle w:val="BodyText"/>
        <w:spacing w:before="174"/>
        <w:rPr>
          <w:rFonts w:ascii="Trebuchet MS"/>
          <w:sz w:val="20"/>
        </w:rPr>
      </w:pPr>
    </w:p>
    <w:p>
      <w:pPr>
        <w:spacing w:after="0"/>
        <w:rPr>
          <w:rFonts w:ascii="Trebuchet MS"/>
          <w:sz w:val="20"/>
        </w:rPr>
        <w:sectPr>
          <w:pgSz w:w="15020" w:h="12470" w:orient="landscape"/>
          <w:pgMar w:top="0" w:bottom="0" w:left="1380" w:right="1300"/>
        </w:sectPr>
      </w:pPr>
    </w:p>
    <w:p>
      <w:pPr>
        <w:pStyle w:val="BodyText"/>
        <w:rPr>
          <w:rFonts w:ascii="Trebuchet MS"/>
          <w:sz w:val="18"/>
        </w:rPr>
      </w:pPr>
    </w:p>
    <w:p>
      <w:pPr>
        <w:pStyle w:val="BodyText"/>
        <w:rPr>
          <w:rFonts w:ascii="Trebuchet MS"/>
          <w:sz w:val="18"/>
        </w:rPr>
      </w:pPr>
    </w:p>
    <w:p>
      <w:pPr>
        <w:pStyle w:val="BodyText"/>
        <w:spacing w:before="28"/>
        <w:rPr>
          <w:rFonts w:ascii="Trebuchet MS"/>
          <w:sz w:val="18"/>
        </w:rPr>
      </w:pPr>
    </w:p>
    <w:p>
      <w:pPr>
        <w:pStyle w:val="Heading3"/>
        <w:ind w:left="285" w:firstLine="152"/>
      </w:pPr>
      <w:r>
        <w:rPr>
          <w:color w:val="FFFFFF"/>
          <w:spacing w:val="-2"/>
        </w:rPr>
        <w:t>Temat </w:t>
      </w:r>
      <w:r>
        <w:rPr>
          <w:color w:val="FFFFFF"/>
          <w:spacing w:val="-2"/>
          <w:w w:val="85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204"/>
        <w:rPr>
          <w:rFonts w:ascii="Tahoma"/>
          <w:b/>
          <w:sz w:val="18"/>
        </w:rPr>
      </w:pPr>
    </w:p>
    <w:p>
      <w:pPr>
        <w:pStyle w:val="Heading3"/>
        <w:ind w:left="1017" w:right="38" w:hanging="830"/>
      </w:pPr>
      <w:r>
        <w:rPr>
          <w:color w:val="FFFFFF"/>
          <w:w w:val="85"/>
        </w:rPr>
        <w:t>Rezultatet e të nxënit për </w:t>
      </w:r>
      <w:r>
        <w:rPr>
          <w:color w:val="FFFFFF"/>
          <w:w w:val="85"/>
        </w:rPr>
        <w:t>tema </w:t>
      </w:r>
      <w:r>
        <w:rPr>
          <w:color w:val="FFFFFF"/>
          <w:spacing w:val="-2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204"/>
        <w:rPr>
          <w:rFonts w:ascii="Tahoma"/>
          <w:b/>
          <w:sz w:val="18"/>
        </w:rPr>
      </w:pPr>
    </w:p>
    <w:p>
      <w:pPr>
        <w:pStyle w:val="Heading3"/>
        <w:ind w:left="285" w:right="38" w:firstLine="119"/>
      </w:pPr>
      <w:r>
        <w:rPr>
          <w:color w:val="FFFFFF"/>
          <w:spacing w:val="-2"/>
        </w:rPr>
        <w:t>Njësitë </w:t>
      </w:r>
      <w:r>
        <w:rPr>
          <w:color w:val="FFFFFF"/>
          <w:spacing w:val="-2"/>
          <w:w w:val="85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204"/>
        <w:rPr>
          <w:rFonts w:ascii="Tahoma"/>
          <w:b/>
          <w:sz w:val="18"/>
        </w:rPr>
      </w:pPr>
    </w:p>
    <w:p>
      <w:pPr>
        <w:spacing w:before="0"/>
        <w:ind w:left="327" w:right="38" w:hanging="43"/>
        <w:jc w:val="left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 </w:t>
      </w:r>
      <w:r>
        <w:rPr>
          <w:rFonts w:ascii="Tahoma" w:hAnsi="Tahoma"/>
          <w:b/>
          <w:color w:val="FFFFFF"/>
          <w:w w:val="90"/>
          <w:sz w:val="18"/>
        </w:rPr>
        <w:t>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>
      <w:pPr>
        <w:spacing w:before="99"/>
        <w:ind w:left="285" w:right="0" w:firstLine="0"/>
        <w:jc w:val="center"/>
        <w:rPr>
          <w:rFonts w:ascii="Tahoma" w:hAnsi="Tahoma"/>
          <w:b/>
          <w:sz w:val="18"/>
        </w:rPr>
      </w:pPr>
      <w:r>
        <w:rPr/>
        <w:br w:type="column"/>
      </w:r>
      <w:r>
        <w:rPr>
          <w:rFonts w:ascii="Tahoma" w:hAnsi="Tahoma"/>
          <w:b/>
          <w:color w:val="FFFFFF"/>
          <w:sz w:val="18"/>
        </w:rPr>
        <w:t>Ndërlidhja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>
      <w:pPr>
        <w:spacing w:line="237" w:lineRule="auto" w:before="0"/>
        <w:ind w:left="327" w:right="40" w:firstLine="0"/>
        <w:jc w:val="center"/>
        <w:rPr>
          <w:rFonts w:ascii="Tahoma" w:hAnsi="Tahoma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94912">
                <wp:simplePos x="0" y="0"/>
                <wp:positionH relativeFrom="page">
                  <wp:posOffset>986699</wp:posOffset>
                </wp:positionH>
                <wp:positionV relativeFrom="paragraph">
                  <wp:posOffset>-805965</wp:posOffset>
                </wp:positionV>
                <wp:extent cx="7707630" cy="5547360"/>
                <wp:effectExtent l="0" t="0" r="0" b="0"/>
                <wp:wrapNone/>
                <wp:docPr id="223" name="Group 2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3" name="Group 223"/>
                      <wpg:cNvGrpSpPr/>
                      <wpg:grpSpPr>
                        <a:xfrm>
                          <a:off x="0" y="0"/>
                          <a:ext cx="7707630" cy="5547360"/>
                          <a:chExt cx="7707630" cy="5547360"/>
                        </a:xfrm>
                      </wpg:grpSpPr>
                      <wps:wsp>
                        <wps:cNvPr id="224" name="Graphic 224"/>
                        <wps:cNvSpPr/>
                        <wps:spPr>
                          <a:xfrm>
                            <a:off x="6351" y="6363"/>
                            <a:ext cx="769493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94930" h="1206500">
                                <a:moveTo>
                                  <a:pt x="7694600" y="0"/>
                                </a:moveTo>
                                <a:lnTo>
                                  <a:pt x="5289855" y="0"/>
                                </a:lnTo>
                                <a:lnTo>
                                  <a:pt x="4028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4028948" y="1206500"/>
                                </a:lnTo>
                                <a:lnTo>
                                  <a:pt x="5289855" y="1206500"/>
                                </a:lnTo>
                                <a:lnTo>
                                  <a:pt x="7694600" y="1206500"/>
                                </a:lnTo>
                                <a:lnTo>
                                  <a:pt x="769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635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0" y="5540873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2362200" y="5540873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4035300" y="5540873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6160199" y="5540873"/>
                            <a:ext cx="96329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3294" h="0">
                                <a:moveTo>
                                  <a:pt x="0" y="0"/>
                                </a:moveTo>
                                <a:lnTo>
                                  <a:pt x="96300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0" y="63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32"/>
                        <wps:cNvSpPr/>
                        <wps:spPr>
                          <a:xfrm>
                            <a:off x="23622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4035300" y="0"/>
                            <a:ext cx="126111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260894" y="12699"/>
                                </a:lnTo>
                                <a:lnTo>
                                  <a:pt x="12608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6160199" y="6350"/>
                            <a:ext cx="96329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3294" h="0">
                                <a:moveTo>
                                  <a:pt x="0" y="0"/>
                                </a:moveTo>
                                <a:lnTo>
                                  <a:pt x="96300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0" y="12128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Graphic 236"/>
                        <wps:cNvSpPr/>
                        <wps:spPr>
                          <a:xfrm>
                            <a:off x="641400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7"/>
                        <wps:cNvSpPr/>
                        <wps:spPr>
                          <a:xfrm>
                            <a:off x="23622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3622199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Graphic 239"/>
                        <wps:cNvSpPr/>
                        <wps:spPr>
                          <a:xfrm>
                            <a:off x="4035300" y="1206500"/>
                            <a:ext cx="126111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260894" y="12699"/>
                                </a:lnTo>
                                <a:lnTo>
                                  <a:pt x="12608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5296201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Graphic 241"/>
                        <wps:cNvSpPr/>
                        <wps:spPr>
                          <a:xfrm>
                            <a:off x="6160199" y="1212850"/>
                            <a:ext cx="96329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3294" h="0">
                                <a:moveTo>
                                  <a:pt x="0" y="0"/>
                                </a:moveTo>
                                <a:lnTo>
                                  <a:pt x="96300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7123200" y="1212850"/>
                            <a:ext cx="584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200" h="0">
                                <a:moveTo>
                                  <a:pt x="0" y="0"/>
                                </a:moveTo>
                                <a:lnTo>
                                  <a:pt x="5840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641400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Graphic 244"/>
                        <wps:cNvSpPr/>
                        <wps:spPr>
                          <a:xfrm>
                            <a:off x="6414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Graphic 245"/>
                        <wps:cNvSpPr/>
                        <wps:spPr>
                          <a:xfrm>
                            <a:off x="23622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6414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23622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641400" y="5540873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3622199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Graphic 250"/>
                        <wps:cNvSpPr/>
                        <wps:spPr>
                          <a:xfrm>
                            <a:off x="3622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Graphic 251"/>
                        <wps:cNvSpPr/>
                        <wps:spPr>
                          <a:xfrm>
                            <a:off x="40353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Graphic 252"/>
                        <wps:cNvSpPr/>
                        <wps:spPr>
                          <a:xfrm>
                            <a:off x="3622199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40353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Graphic 254"/>
                        <wps:cNvSpPr/>
                        <wps:spPr>
                          <a:xfrm>
                            <a:off x="3622199" y="5540873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Graphic 255"/>
                        <wps:cNvSpPr/>
                        <wps:spPr>
                          <a:xfrm>
                            <a:off x="5296201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529620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6160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5296201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Graphic 259"/>
                        <wps:cNvSpPr/>
                        <wps:spPr>
                          <a:xfrm>
                            <a:off x="6160199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5296201" y="5540873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7123200" y="6350"/>
                            <a:ext cx="584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200" h="0">
                                <a:moveTo>
                                  <a:pt x="0" y="0"/>
                                </a:moveTo>
                                <a:lnTo>
                                  <a:pt x="5840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Graphic 262"/>
                        <wps:cNvSpPr/>
                        <wps:spPr>
                          <a:xfrm>
                            <a:off x="71232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Graphic 263"/>
                        <wps:cNvSpPr/>
                        <wps:spPr>
                          <a:xfrm>
                            <a:off x="77009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Graphic 264"/>
                        <wps:cNvSpPr/>
                        <wps:spPr>
                          <a:xfrm>
                            <a:off x="71232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770095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7123200" y="5540873"/>
                            <a:ext cx="584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200" h="0">
                                <a:moveTo>
                                  <a:pt x="0" y="0"/>
                                </a:moveTo>
                                <a:lnTo>
                                  <a:pt x="5840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7.692902pt;margin-top:-63.461834pt;width:606.9pt;height:436.8pt;mso-position-horizontal-relative:page;mso-position-vertical-relative:paragraph;z-index:-16621568" id="docshapegroup103" coordorigin="1554,-1269" coordsize="12138,8736">
                <v:shape style="position:absolute;left:1563;top:-1260;width:12118;height:1900" id="docshape104" coordorigin="1564,-1259" coordsize="12118,1900" path="m13681,-1259l9894,-1259,7909,-1259,1564,-1259,1564,641,7909,641,9894,641,13681,641,13681,-1259xe" filled="true" fillcolor="#82b250" stroked="false">
                  <v:path arrowok="t"/>
                  <v:fill type="solid"/>
                </v:shape>
                <v:line style="position:absolute" from="1564,7447" to="1564,651" stroked="true" strokeweight="1pt" strokecolor="#82b250">
                  <v:stroke dashstyle="solid"/>
                </v:line>
                <v:line style="position:absolute" from="1554,7457" to="2564,7457" stroked="true" strokeweight="1pt" strokecolor="#82b250">
                  <v:stroke dashstyle="solid"/>
                </v:line>
                <v:line style="position:absolute" from="5274,7457" to="7258,7457" stroked="true" strokeweight="1pt" strokecolor="#82b250">
                  <v:stroke dashstyle="solid"/>
                </v:line>
                <v:line style="position:absolute" from="7909,7457" to="9894,7457" stroked="true" strokeweight="1pt" strokecolor="#82b250">
                  <v:stroke dashstyle="solid"/>
                </v:line>
                <v:line style="position:absolute" from="11255,7457" to="12772,7457" stroked="true" strokeweight="1pt" strokecolor="#82b250">
                  <v:stroke dashstyle="solid"/>
                </v:line>
                <v:line style="position:absolute" from="1554,-1259" to="2564,-1259" stroked="true" strokeweight="1pt" strokecolor="#82b250">
                  <v:stroke dashstyle="solid"/>
                </v:line>
                <v:line style="position:absolute" from="1564,631" to="1564,-1249" stroked="true" strokeweight="1pt" strokecolor="#82b250">
                  <v:stroke dashstyle="solid"/>
                </v:line>
                <v:line style="position:absolute" from="5274,-1259" to="7258,-1259" stroked="true" strokeweight="1pt" strokecolor="#82b250">
                  <v:stroke dashstyle="solid"/>
                </v:line>
                <v:rect style="position:absolute;left:7908;top:-1270;width:1986;height:20" id="docshape105" filled="true" fillcolor="#82b250" stroked="false">
                  <v:fill type="solid"/>
                </v:rect>
                <v:line style="position:absolute" from="11255,-1259" to="12772,-1259" stroked="true" strokeweight="1pt" strokecolor="#82b250">
                  <v:stroke dashstyle="solid"/>
                </v:line>
                <v:line style="position:absolute" from="1554,641" to="2564,641" stroked="true" strokeweight="1pt" strokecolor="#82b250">
                  <v:stroke dashstyle="solid"/>
                </v:line>
                <v:line style="position:absolute" from="2564,641" to="5274,641" stroked="true" strokeweight="1pt" strokecolor="#82b250">
                  <v:stroke dashstyle="solid"/>
                </v:line>
                <v:line style="position:absolute" from="5274,641" to="7258,641" stroked="true" strokeweight="1pt" strokecolor="#82b250">
                  <v:stroke dashstyle="solid"/>
                </v:line>
                <v:line style="position:absolute" from="7258,641" to="7909,641" stroked="true" strokeweight="1pt" strokecolor="#82b250">
                  <v:stroke dashstyle="solid"/>
                </v:line>
                <v:rect style="position:absolute;left:7908;top:630;width:1986;height:20" id="docshape106" filled="true" fillcolor="#82b250" stroked="false">
                  <v:fill type="solid"/>
                </v:rect>
                <v:line style="position:absolute" from="9894,641" to="11255,641" stroked="true" strokeweight="1pt" strokecolor="#82b250">
                  <v:stroke dashstyle="solid"/>
                </v:line>
                <v:line style="position:absolute" from="11255,641" to="12772,641" stroked="true" strokeweight="1pt" strokecolor="#82b250">
                  <v:stroke dashstyle="solid"/>
                </v:line>
                <v:line style="position:absolute" from="12771,641" to="13691,641" stroked="true" strokeweight="1pt" strokecolor="#82b250">
                  <v:stroke dashstyle="solid"/>
                </v:line>
                <v:line style="position:absolute" from="2564,-1259" to="5274,-1259" stroked="true" strokeweight="1pt" strokecolor="#82b250">
                  <v:stroke dashstyle="solid"/>
                </v:line>
                <v:line style="position:absolute" from="2564,631" to="2564,-1249" stroked="true" strokeweight="1pt" strokecolor="#82b250">
                  <v:stroke dashstyle="solid"/>
                </v:line>
                <v:line style="position:absolute" from="5274,631" to="5274,-1249" stroked="true" strokeweight="1pt" strokecolor="#82b250">
                  <v:stroke dashstyle="solid"/>
                </v:line>
                <v:line style="position:absolute" from="2564,7447" to="2564,651" stroked="true" strokeweight="1pt" strokecolor="#82b250">
                  <v:stroke dashstyle="solid"/>
                </v:line>
                <v:line style="position:absolute" from="5274,7447" to="5274,651" stroked="true" strokeweight="1pt" strokecolor="#82b250">
                  <v:stroke dashstyle="solid"/>
                </v:line>
                <v:line style="position:absolute" from="2564,7457" to="5274,7457" stroked="true" strokeweight="1pt" strokecolor="#82b250">
                  <v:stroke dashstyle="solid"/>
                </v:line>
                <v:line style="position:absolute" from="7258,-1259" to="7909,-1259" stroked="true" strokeweight="1pt" strokecolor="#82b250">
                  <v:stroke dashstyle="solid"/>
                </v:line>
                <v:line style="position:absolute" from="7258,631" to="7258,-1249" stroked="true" strokeweight="1pt" strokecolor="#82b250">
                  <v:stroke dashstyle="solid"/>
                </v:line>
                <v:line style="position:absolute" from="7909,631" to="7909,-1249" stroked="true" strokeweight="1pt" strokecolor="#82b250">
                  <v:stroke dashstyle="solid"/>
                </v:line>
                <v:line style="position:absolute" from="7258,7447" to="7258,651" stroked="true" strokeweight="1pt" strokecolor="#82b250">
                  <v:stroke dashstyle="solid"/>
                </v:line>
                <v:line style="position:absolute" from="7909,7447" to="7909,651" stroked="true" strokeweight="1pt" strokecolor="#82b250">
                  <v:stroke dashstyle="solid"/>
                </v:line>
                <v:line style="position:absolute" from="7258,7457" to="7909,7457" stroked="true" strokeweight="1pt" strokecolor="#82b250">
                  <v:stroke dashstyle="solid"/>
                </v:line>
                <v:line style="position:absolute" from="9894,-1259" to="11255,-1259" stroked="true" strokeweight="1pt" strokecolor="#82b250">
                  <v:stroke dashstyle="solid"/>
                </v:line>
                <v:line style="position:absolute" from="9894,631" to="9894,-1249" stroked="true" strokeweight="1pt" strokecolor="#82b250">
                  <v:stroke dashstyle="solid"/>
                </v:line>
                <v:line style="position:absolute" from="11255,631" to="11255,-1249" stroked="true" strokeweight="1pt" strokecolor="#82b250">
                  <v:stroke dashstyle="solid"/>
                </v:line>
                <v:line style="position:absolute" from="9894,7447" to="9894,651" stroked="true" strokeweight="1pt" strokecolor="#82b250">
                  <v:stroke dashstyle="solid"/>
                </v:line>
                <v:line style="position:absolute" from="11255,7447" to="11255,651" stroked="true" strokeweight="1pt" strokecolor="#82b250">
                  <v:stroke dashstyle="solid"/>
                </v:line>
                <v:line style="position:absolute" from="9894,7457" to="11255,7457" stroked="true" strokeweight="1pt" strokecolor="#82b250">
                  <v:stroke dashstyle="solid"/>
                </v:line>
                <v:line style="position:absolute" from="12771,-1259" to="13691,-1259" stroked="true" strokeweight="1pt" strokecolor="#82b250">
                  <v:stroke dashstyle="solid"/>
                </v:line>
                <v:line style="position:absolute" from="12771,631" to="12771,-1249" stroked="true" strokeweight="1pt" strokecolor="#82b250">
                  <v:stroke dashstyle="solid"/>
                </v:line>
                <v:line style="position:absolute" from="13681,631" to="13681,-1249" stroked="true" strokeweight="1pt" strokecolor="#82b250">
                  <v:stroke dashstyle="solid"/>
                </v:line>
                <v:line style="position:absolute" from="12771,7447" to="12771,651" stroked="true" strokeweight="1pt" strokecolor="#82b250">
                  <v:stroke dashstyle="solid"/>
                </v:line>
                <v:line style="position:absolute" from="13681,7447" to="13681,651" stroked="true" strokeweight="1pt" strokecolor="#82b250">
                  <v:stroke dashstyle="solid"/>
                </v:line>
                <v:line style="position:absolute" from="12771,7457" to="13691,7457" stroked="true" strokeweight="1pt" strokecolor="#82b250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spacing w:val="-2"/>
          <w:w w:val="90"/>
          <w:sz w:val="18"/>
        </w:rPr>
        <w:t>situatat </w:t>
      </w:r>
      <w:r>
        <w:rPr>
          <w:rFonts w:ascii="Tahoma" w:hAnsi="Tahoma"/>
          <w:b/>
          <w:color w:val="FFFFFF"/>
          <w:spacing w:val="-2"/>
          <w:w w:val="85"/>
          <w:sz w:val="18"/>
        </w:rPr>
        <w:t>jetësore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rPr>
          <w:rFonts w:ascii="Tahoma"/>
          <w:b/>
          <w:sz w:val="18"/>
        </w:rPr>
      </w:pPr>
    </w:p>
    <w:p>
      <w:pPr>
        <w:pStyle w:val="BodyText"/>
        <w:spacing w:before="95"/>
        <w:rPr>
          <w:rFonts w:ascii="Tahoma"/>
          <w:b/>
          <w:sz w:val="18"/>
        </w:rPr>
      </w:pPr>
    </w:p>
    <w:p>
      <w:pPr>
        <w:pStyle w:val="Heading3"/>
        <w:ind w:left="212"/>
      </w:pPr>
      <w:r>
        <w:rPr>
          <w:color w:val="FFFFFF"/>
          <w:spacing w:val="-2"/>
        </w:rPr>
        <w:t>Burimet</w:t>
      </w:r>
    </w:p>
    <w:p>
      <w:pPr>
        <w:spacing w:after="0"/>
        <w:sectPr>
          <w:type w:val="continuous"/>
          <w:pgSz w:w="15020" w:h="12470" w:orient="landscape"/>
          <w:pgMar w:top="0" w:bottom="0" w:left="1380" w:right="1300"/>
          <w:cols w:num="6" w:equalWidth="0">
            <w:col w:w="1083" w:space="40"/>
            <w:col w:w="2685" w:space="394"/>
            <w:col w:w="1123" w:space="1285"/>
            <w:col w:w="1578" w:space="1524"/>
            <w:col w:w="1559" w:space="39"/>
            <w:col w:w="1030"/>
          </w:cols>
        </w:sectPr>
      </w:pPr>
    </w:p>
    <w:p>
      <w:pPr>
        <w:pStyle w:val="BodyText"/>
        <w:spacing w:before="105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type w:val="continuous"/>
          <w:pgSz w:w="15020" w:h="12470" w:orient="landscape"/>
          <w:pgMar w:top="0" w:bottom="0" w:left="1380" w:right="1300"/>
        </w:sectPr>
      </w:pPr>
    </w:p>
    <w:p>
      <w:pPr>
        <w:pStyle w:val="Heading4"/>
        <w:spacing w:line="249" w:lineRule="auto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1616">
                <wp:simplePos x="0" y="0"/>
                <wp:positionH relativeFrom="page">
                  <wp:posOffset>5</wp:posOffset>
                </wp:positionH>
                <wp:positionV relativeFrom="page">
                  <wp:posOffset>0</wp:posOffset>
                </wp:positionV>
                <wp:extent cx="855344" cy="767715"/>
                <wp:effectExtent l="0" t="0" r="0" b="0"/>
                <wp:wrapNone/>
                <wp:docPr id="267" name="Group 2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7" name="Group 267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268" name="Graphic 268"/>
                        <wps:cNvSpPr/>
                        <wps:spPr>
                          <a:xfrm>
                            <a:off x="86697" y="86702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Graphic 269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Graphic 270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0pt;width:67.350pt;height:60.45pt;mso-position-horizontal-relative:page;mso-position-vertical-relative:page;z-index:15791616" id="docshapegroup107" coordorigin="0,0" coordsize="1347,1209">
                <v:rect style="position:absolute;left:136;top:136;width:1210;height:1073" id="docshape108" filled="true" fillcolor="#82b250" stroked="false">
                  <v:fill type="solid"/>
                </v:rect>
                <v:shape style="position:absolute;left:0;top:0;width:420;height:420" id="docshape109" coordorigin="0,0" coordsize="420,420" path="m420,300l420,0m300,420l0,420e" filled="false" stroked="true" strokeweight="1.25pt" strokecolor="#ffffff">
                  <v:path arrowok="t"/>
                  <v:stroke dashstyle="solid"/>
                </v:shape>
                <v:shape style="position:absolute;left:0;top:0;width:420;height:420" id="docshape110" coordorigin="0,0" coordsize="420,420" path="m420,300l420,0m300,420l0,420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2640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271" name="Graphic 2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1" name="Graphic 271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2640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3152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272" name="Graphic 2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2" name="Graphic 272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3152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3664">
                <wp:simplePos x="0" y="0"/>
                <wp:positionH relativeFrom="page">
                  <wp:posOffset>266705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273" name="Graphic 2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3" name="Graphic 273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3664" from="21.000401pt,608.10199pt" to="21.000401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4176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274" name="Graphic 2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4" name="Graphic 274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4176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4688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275" name="Graphic 2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5" name="Graphic 275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4688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5200">
                <wp:simplePos x="0" y="0"/>
                <wp:positionH relativeFrom="page">
                  <wp:posOffset>5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276" name="Graphic 2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6" name="Graphic 27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5200" from="15.0004pt,602.10199pt" to=".0004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5712">
                <wp:simplePos x="0" y="0"/>
                <wp:positionH relativeFrom="page">
                  <wp:posOffset>517960</wp:posOffset>
                </wp:positionH>
                <wp:positionV relativeFrom="page">
                  <wp:posOffset>436716</wp:posOffset>
                </wp:positionV>
                <wp:extent cx="176530" cy="161290"/>
                <wp:effectExtent l="0" t="0" r="0" b="0"/>
                <wp:wrapNone/>
                <wp:docPr id="277" name="Textbox 2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7" name="Textbox 277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30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34.387100pt;width:13.9pt;height:12.7pt;mso-position-horizontal-relative:page;mso-position-vertical-relative:page;z-index:15795712" type="#_x0000_t202" id="docshape111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30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6224">
                <wp:simplePos x="0" y="0"/>
                <wp:positionH relativeFrom="page">
                  <wp:posOffset>4663989</wp:posOffset>
                </wp:positionH>
                <wp:positionV relativeFrom="paragraph">
                  <wp:posOffset>-1108443</wp:posOffset>
                </wp:positionV>
                <wp:extent cx="304800" cy="817244"/>
                <wp:effectExtent l="0" t="0" r="0" b="0"/>
                <wp:wrapNone/>
                <wp:docPr id="278" name="Textbox 2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8" name="Textbox 278"/>
                      <wps:cNvSpPr txBox="1"/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36" w:right="16" w:hanging="1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7.243286pt;margin-top:-87.279045pt;width:24pt;height:64.3500pt;mso-position-horizontal-relative:page;mso-position-vertical-relative:paragraph;z-index:15796224" type="#_x0000_t202" id="docshape11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6736">
                <wp:simplePos x="0" y="0"/>
                <wp:positionH relativeFrom="page">
                  <wp:posOffset>6563439</wp:posOffset>
                </wp:positionH>
                <wp:positionV relativeFrom="paragraph">
                  <wp:posOffset>-1057124</wp:posOffset>
                </wp:positionV>
                <wp:extent cx="304800" cy="714375"/>
                <wp:effectExtent l="0" t="0" r="0" b="0"/>
                <wp:wrapNone/>
                <wp:docPr id="279" name="Textbox 2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9" name="Textbox 279"/>
                      <wps:cNvSpPr txBox="1"/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96" w:right="12" w:hanging="7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6.806274pt;margin-top:-83.238144pt;width:24pt;height:56.25pt;mso-position-horizontal-relative:page;mso-position-vertical-relative:paragraph;z-index:15796736" type="#_x0000_t202" id="docshape113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2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Qeniet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gjalla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dhe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mjedisi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jetësor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spacing w:line="249" w:lineRule="auto" w:before="0"/>
        <w:ind w:left="263" w:right="-6" w:firstLine="0"/>
        <w:jc w:val="left"/>
        <w:rPr>
          <w:b/>
          <w:sz w:val="16"/>
        </w:rPr>
      </w:pPr>
      <w:r>
        <w:rPr>
          <w:b/>
          <w:color w:val="231F20"/>
          <w:spacing w:val="-2"/>
          <w:sz w:val="16"/>
        </w:rPr>
        <w:t>Shëndeti,</w:t>
      </w:r>
      <w:r>
        <w:rPr>
          <w:b/>
          <w:color w:val="231F20"/>
          <w:spacing w:val="40"/>
          <w:sz w:val="16"/>
        </w:rPr>
        <w:t> </w:t>
      </w:r>
      <w:r>
        <w:rPr>
          <w:b/>
          <w:color w:val="231F20"/>
          <w:sz w:val="16"/>
        </w:rPr>
        <w:t>sjelljet</w:t>
      </w:r>
      <w:r>
        <w:rPr>
          <w:b/>
          <w:color w:val="231F20"/>
          <w:spacing w:val="-10"/>
          <w:sz w:val="16"/>
        </w:rPr>
        <w:t> </w:t>
      </w:r>
      <w:r>
        <w:rPr>
          <w:b/>
          <w:color w:val="231F20"/>
          <w:sz w:val="16"/>
        </w:rPr>
        <w:t>dhe</w:t>
      </w:r>
      <w:r>
        <w:rPr>
          <w:b/>
          <w:color w:val="231F20"/>
          <w:spacing w:val="40"/>
          <w:sz w:val="16"/>
        </w:rPr>
        <w:t> </w:t>
      </w:r>
      <w:r>
        <w:rPr>
          <w:b/>
          <w:color w:val="231F20"/>
          <w:sz w:val="16"/>
        </w:rPr>
        <w:t>emocionet</w:t>
      </w:r>
      <w:r>
        <w:rPr>
          <w:b/>
          <w:color w:val="231F20"/>
          <w:spacing w:val="-10"/>
          <w:sz w:val="16"/>
        </w:rPr>
        <w:t> </w:t>
      </w:r>
      <w:r>
        <w:rPr>
          <w:b/>
          <w:color w:val="231F20"/>
          <w:sz w:val="16"/>
        </w:rPr>
        <w:t>e</w:t>
      </w:r>
      <w:r>
        <w:rPr>
          <w:b/>
          <w:color w:val="231F20"/>
          <w:spacing w:val="40"/>
          <w:sz w:val="16"/>
        </w:rPr>
        <w:t> </w:t>
      </w:r>
      <w:r>
        <w:rPr>
          <w:b/>
          <w:color w:val="231F20"/>
          <w:spacing w:val="-2"/>
          <w:sz w:val="16"/>
        </w:rPr>
        <w:t>njeriut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114" w:after="0"/>
        <w:ind w:left="512" w:right="176" w:hanging="360"/>
        <w:jc w:val="left"/>
        <w:rPr>
          <w:sz w:val="16"/>
        </w:rPr>
      </w:pPr>
      <w:r>
        <w:rPr/>
        <w:br w:type="column"/>
      </w:r>
      <w:r>
        <w:rPr>
          <w:color w:val="231F20"/>
          <w:sz w:val="16"/>
        </w:rPr>
        <w:t>Krahason dhe bën dallimin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mes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ekosistemeve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natyrore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artificiale.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2" w:after="0"/>
        <w:ind w:left="512" w:right="0" w:hanging="360"/>
        <w:jc w:val="left"/>
        <w:rPr>
          <w:sz w:val="16"/>
        </w:rPr>
      </w:pPr>
      <w:r>
        <w:rPr>
          <w:color w:val="231F20"/>
          <w:sz w:val="16"/>
        </w:rPr>
        <w:t>Jep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shembuj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ndikimit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njeriut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në mjedis (pozitiv dhe negativ).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Ndikimi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pozitiv: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psh.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ruajtja-kon-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servimi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8"/>
          <w:sz w:val="16"/>
        </w:rPr>
        <w:t> </w:t>
      </w:r>
      <w:r>
        <w:rPr>
          <w:color w:val="231F20"/>
          <w:sz w:val="16"/>
        </w:rPr>
        <w:t>biodiverstetit,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pyllëzimi;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3" w:after="0"/>
        <w:ind w:left="512" w:right="111" w:hanging="360"/>
        <w:jc w:val="left"/>
        <w:rPr>
          <w:sz w:val="16"/>
        </w:rPr>
      </w:pPr>
      <w:r>
        <w:rPr>
          <w:color w:val="231F20"/>
          <w:sz w:val="16"/>
        </w:rPr>
        <w:t>Ndjek rregullat e sigurisë gjatë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aktiviteteve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natyrë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punës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terren.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2" w:after="0"/>
        <w:ind w:left="512" w:right="72" w:hanging="360"/>
        <w:jc w:val="left"/>
        <w:rPr>
          <w:sz w:val="16"/>
        </w:rPr>
      </w:pPr>
      <w:r>
        <w:rPr>
          <w:color w:val="231F20"/>
          <w:sz w:val="16"/>
        </w:rPr>
        <w:t>Ndikimi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negativ: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psh.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zvogëlimi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2"/>
          <w:sz w:val="16"/>
        </w:rPr>
        <w:t>resurseve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2"/>
          <w:sz w:val="16"/>
        </w:rPr>
        <w:t>natyrore,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2"/>
          <w:sz w:val="16"/>
        </w:rPr>
        <w:t>shpyllëzimi,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ndotja (tokë/ ujë/ ajër), ngrohja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globale.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2" w:after="0"/>
        <w:ind w:left="512" w:right="80" w:hanging="360"/>
        <w:jc w:val="left"/>
        <w:rPr>
          <w:sz w:val="16"/>
        </w:rPr>
      </w:pPr>
      <w:r>
        <w:rPr>
          <w:color w:val="231F20"/>
          <w:sz w:val="16"/>
        </w:rPr>
        <w:t>Hulumton</w:t>
      </w:r>
      <w:r>
        <w:rPr>
          <w:color w:val="231F20"/>
          <w:spacing w:val="-8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> </w:t>
      </w:r>
      <w:r>
        <w:rPr>
          <w:color w:val="231F20"/>
          <w:sz w:val="16"/>
        </w:rPr>
        <w:t>shpjegon</w:t>
      </w:r>
      <w:r>
        <w:rPr>
          <w:color w:val="231F20"/>
          <w:spacing w:val="-8"/>
          <w:sz w:val="16"/>
        </w:rPr>
        <w:t> </w:t>
      </w:r>
      <w:r>
        <w:rPr>
          <w:color w:val="231F20"/>
          <w:sz w:val="16"/>
        </w:rPr>
        <w:t>shkaqet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pasojat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ndotjes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së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ajrit,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ujit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dhe tokës në mjedisin e drejt-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përdrejtë të tij.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3" w:after="0"/>
        <w:ind w:left="512" w:right="26" w:hanging="360"/>
        <w:jc w:val="left"/>
        <w:rPr>
          <w:sz w:val="16"/>
        </w:rPr>
      </w:pPr>
      <w:r>
        <w:rPr>
          <w:color w:val="231F20"/>
          <w:sz w:val="16"/>
        </w:rPr>
        <w:t>Ndikimi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negativ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p.sh.,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zvogëlimi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resurseve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natyrore,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shpyllëzimi,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ndotja (tokë/ ujë/ ajër), - Kraha-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son dhe bën dallimin mes eko-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sistemeve natyrore dhe artificiale.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3" w:after="0"/>
        <w:ind w:left="512" w:right="0" w:hanging="360"/>
        <w:jc w:val="left"/>
        <w:rPr>
          <w:sz w:val="16"/>
        </w:rPr>
      </w:pPr>
      <w:r>
        <w:rPr>
          <w:color w:val="231F20"/>
          <w:sz w:val="16"/>
        </w:rPr>
        <w:t>Jep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shembuj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ndikimit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njeriut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në mjedis (pozitiv dhe negativ).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Ndikimi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pozitiv: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psh.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ruajtja-kon-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servimi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8"/>
          <w:sz w:val="16"/>
        </w:rPr>
        <w:t> </w:t>
      </w:r>
      <w:r>
        <w:rPr>
          <w:color w:val="231F20"/>
          <w:sz w:val="16"/>
        </w:rPr>
        <w:t>biodiverstetit,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pyllëzimi;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3" w:after="0"/>
        <w:ind w:left="512" w:right="111" w:hanging="360"/>
        <w:jc w:val="left"/>
        <w:rPr>
          <w:sz w:val="16"/>
        </w:rPr>
      </w:pPr>
      <w:r>
        <w:rPr>
          <w:color w:val="231F20"/>
          <w:sz w:val="16"/>
        </w:rPr>
        <w:t>Ndjek rregullat e sigurisë gjatë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aktiviteteve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natyrë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punës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terren.</w:t>
      </w:r>
    </w:p>
    <w:p>
      <w:pPr>
        <w:pStyle w:val="ListParagraph"/>
        <w:numPr>
          <w:ilvl w:val="0"/>
          <w:numId w:val="13"/>
        </w:numPr>
        <w:tabs>
          <w:tab w:pos="512" w:val="left" w:leader="none"/>
        </w:tabs>
        <w:spacing w:line="249" w:lineRule="auto" w:before="2" w:after="0"/>
        <w:ind w:left="512" w:right="72" w:hanging="360"/>
        <w:jc w:val="left"/>
        <w:rPr>
          <w:sz w:val="16"/>
        </w:rPr>
      </w:pPr>
      <w:r>
        <w:rPr>
          <w:color w:val="231F20"/>
          <w:sz w:val="16"/>
        </w:rPr>
        <w:t>Ndikimi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negativ: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psh.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zvogëlimi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2"/>
          <w:sz w:val="16"/>
        </w:rPr>
        <w:t>resurseve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2"/>
          <w:sz w:val="16"/>
        </w:rPr>
        <w:t>natyrore,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2"/>
          <w:sz w:val="16"/>
        </w:rPr>
        <w:t>shpyllëzimi,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ndotja (tokë/ ujë/ ajër), ngrohja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globale.</w:t>
      </w:r>
    </w:p>
    <w:p>
      <w:pPr>
        <w:pStyle w:val="ListParagraph"/>
        <w:numPr>
          <w:ilvl w:val="0"/>
          <w:numId w:val="14"/>
        </w:numPr>
        <w:tabs>
          <w:tab w:pos="504" w:val="left" w:leader="none"/>
          <w:tab w:pos="2451" w:val="right" w:leader="none"/>
        </w:tabs>
        <w:spacing w:line="240" w:lineRule="auto" w:before="114" w:after="0"/>
        <w:ind w:left="504" w:right="0" w:hanging="359"/>
        <w:jc w:val="left"/>
        <w:rPr>
          <w:sz w:val="16"/>
        </w:rPr>
      </w:pPr>
      <w:r>
        <w:rPr/>
        <w:br w:type="column"/>
      </w:r>
      <w:r>
        <w:rPr>
          <w:color w:val="231F20"/>
          <w:sz w:val="16"/>
        </w:rPr>
        <w:t>Ndotja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> </w:t>
      </w:r>
      <w:r>
        <w:rPr>
          <w:color w:val="231F20"/>
          <w:spacing w:val="-2"/>
          <w:sz w:val="16"/>
        </w:rPr>
        <w:t>mjedisit</w:t>
      </w:r>
      <w:r>
        <w:rPr>
          <w:color w:val="231F20"/>
          <w:sz w:val="16"/>
        </w:rPr>
        <w:tab/>
      </w:r>
      <w:r>
        <w:rPr>
          <w:color w:val="231F20"/>
          <w:spacing w:val="-5"/>
          <w:sz w:val="16"/>
        </w:rPr>
        <w:t>20</w:t>
      </w:r>
    </w:p>
    <w:p>
      <w:pPr>
        <w:pStyle w:val="ListParagraph"/>
        <w:numPr>
          <w:ilvl w:val="0"/>
          <w:numId w:val="14"/>
        </w:numPr>
        <w:tabs>
          <w:tab w:pos="504" w:val="left" w:leader="none"/>
        </w:tabs>
        <w:spacing w:line="240" w:lineRule="auto" w:before="8" w:after="0"/>
        <w:ind w:left="504" w:right="0" w:hanging="359"/>
        <w:jc w:val="left"/>
        <w:rPr>
          <w:sz w:val="16"/>
        </w:rPr>
      </w:pPr>
      <w:r>
        <w:rPr>
          <w:color w:val="231F20"/>
          <w:sz w:val="16"/>
        </w:rPr>
        <w:t>Ndotja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> </w:t>
      </w:r>
      <w:r>
        <w:rPr>
          <w:color w:val="231F20"/>
          <w:spacing w:val="-2"/>
          <w:sz w:val="16"/>
        </w:rPr>
        <w:t>tokës</w:t>
      </w:r>
    </w:p>
    <w:p>
      <w:pPr>
        <w:pStyle w:val="ListParagraph"/>
        <w:numPr>
          <w:ilvl w:val="0"/>
          <w:numId w:val="14"/>
        </w:numPr>
        <w:tabs>
          <w:tab w:pos="504" w:val="left" w:leader="none"/>
        </w:tabs>
        <w:spacing w:line="240" w:lineRule="auto" w:before="8" w:after="0"/>
        <w:ind w:left="504" w:right="0" w:hanging="359"/>
        <w:jc w:val="left"/>
        <w:rPr>
          <w:sz w:val="16"/>
        </w:rPr>
      </w:pPr>
      <w:r>
        <w:rPr>
          <w:color w:val="231F20"/>
          <w:sz w:val="16"/>
        </w:rPr>
        <w:t>Ndryshimet</w:t>
      </w:r>
      <w:r>
        <w:rPr>
          <w:color w:val="231F20"/>
          <w:spacing w:val="5"/>
          <w:sz w:val="16"/>
        </w:rPr>
        <w:t> </w:t>
      </w:r>
      <w:r>
        <w:rPr>
          <w:color w:val="231F20"/>
          <w:spacing w:val="-2"/>
          <w:sz w:val="16"/>
        </w:rPr>
        <w:t>klimatike</w:t>
      </w:r>
    </w:p>
    <w:p>
      <w:pPr>
        <w:pStyle w:val="BodyText"/>
        <w:spacing w:line="249" w:lineRule="auto" w:before="8"/>
        <w:ind w:left="505" w:right="798"/>
      </w:pPr>
      <w:r>
        <w:rPr>
          <w:color w:val="231F20"/>
          <w:spacing w:val="-2"/>
        </w:rPr>
        <w:t>-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Ngrohja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globale,</w:t>
      </w:r>
      <w:r>
        <w:rPr>
          <w:color w:val="231F20"/>
          <w:spacing w:val="40"/>
        </w:rPr>
        <w:t> </w:t>
      </w:r>
      <w:r>
        <w:rPr>
          <w:color w:val="231F20"/>
        </w:rPr>
        <w:t>efekti</w:t>
      </w:r>
      <w:r>
        <w:rPr>
          <w:color w:val="231F20"/>
          <w:spacing w:val="-9"/>
        </w:rPr>
        <w:t> </w:t>
      </w:r>
      <w:r>
        <w:rPr>
          <w:color w:val="231F20"/>
        </w:rPr>
        <w:t>serrë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2" w:after="0"/>
        <w:ind w:left="505" w:right="704" w:hanging="360"/>
        <w:jc w:val="both"/>
        <w:rPr>
          <w:sz w:val="16"/>
        </w:rPr>
      </w:pPr>
      <w:r>
        <w:rPr>
          <w:color w:val="231F20"/>
          <w:spacing w:val="-2"/>
          <w:sz w:val="16"/>
        </w:rPr>
        <w:t>Niveli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dyoksidit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karbonit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ajër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po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rritet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2" w:after="0"/>
        <w:ind w:left="505" w:right="512" w:hanging="360"/>
        <w:jc w:val="left"/>
        <w:rPr>
          <w:sz w:val="16"/>
        </w:rPr>
      </w:pPr>
      <w:r>
        <w:rPr>
          <w:color w:val="231F20"/>
          <w:sz w:val="16"/>
        </w:rPr>
        <w:t>Përsëritje - Ndry-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shimet klimatike 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ngrohja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globale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(efekti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serrë)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2" w:after="0"/>
        <w:ind w:left="505" w:right="655" w:hanging="360"/>
        <w:jc w:val="left"/>
        <w:rPr>
          <w:sz w:val="16"/>
        </w:rPr>
      </w:pPr>
      <w:r>
        <w:rPr>
          <w:color w:val="231F20"/>
          <w:sz w:val="16"/>
        </w:rPr>
        <w:t>Ekskursionet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-Ek-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zaminimi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ekosiste-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4"/>
          <w:sz w:val="16"/>
        </w:rPr>
        <w:t>meve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2" w:after="0"/>
        <w:ind w:left="505" w:right="480" w:hanging="360"/>
        <w:jc w:val="left"/>
        <w:rPr>
          <w:sz w:val="16"/>
        </w:rPr>
      </w:pPr>
      <w:r>
        <w:rPr>
          <w:color w:val="231F20"/>
          <w:sz w:val="16"/>
        </w:rPr>
        <w:t>Çelësat për përcak-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timin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organizmave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vrojtuara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ekosistem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2" w:after="0"/>
        <w:ind w:left="505" w:right="797" w:hanging="360"/>
        <w:jc w:val="left"/>
        <w:rPr>
          <w:sz w:val="16"/>
        </w:rPr>
      </w:pP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duhet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ushqe-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hemi?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1" w:after="0"/>
        <w:ind w:left="505" w:right="606" w:hanging="360"/>
        <w:jc w:val="left"/>
        <w:rPr>
          <w:sz w:val="16"/>
        </w:rPr>
      </w:pPr>
      <w:r>
        <w:rPr>
          <w:color w:val="231F20"/>
          <w:sz w:val="16"/>
        </w:rPr>
        <w:t>Shëndeti,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dieta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bal-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ancuar dhe stërvitjet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2" w:after="0"/>
        <w:ind w:left="505" w:right="482" w:hanging="360"/>
        <w:jc w:val="left"/>
        <w:rPr>
          <w:sz w:val="16"/>
        </w:rPr>
      </w:pP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mbajmë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higjienën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për një jetë të shën-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detshme?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2" w:after="0"/>
        <w:ind w:left="505" w:right="600" w:hanging="360"/>
        <w:jc w:val="left"/>
        <w:rPr>
          <w:sz w:val="16"/>
        </w:rPr>
      </w:pPr>
      <w:r>
        <w:rPr>
          <w:color w:val="231F20"/>
          <w:sz w:val="16"/>
        </w:rPr>
        <w:t>Riprodhimi te njeriu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edukata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seksuale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1" w:after="0"/>
        <w:ind w:left="505" w:right="557" w:hanging="360"/>
        <w:jc w:val="left"/>
        <w:rPr>
          <w:sz w:val="16"/>
        </w:rPr>
      </w:pPr>
      <w:r>
        <w:rPr>
          <w:color w:val="231F20"/>
          <w:sz w:val="16"/>
        </w:rPr>
        <w:t>Cilat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janë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ndryshimet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pubertet?</w:t>
      </w:r>
    </w:p>
    <w:p>
      <w:pPr>
        <w:pStyle w:val="ListParagraph"/>
        <w:numPr>
          <w:ilvl w:val="0"/>
          <w:numId w:val="14"/>
        </w:numPr>
        <w:tabs>
          <w:tab w:pos="504" w:val="left" w:leader="none"/>
        </w:tabs>
        <w:spacing w:line="240" w:lineRule="auto" w:before="1" w:after="0"/>
        <w:ind w:left="504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14"/>
        </w:numPr>
        <w:tabs>
          <w:tab w:pos="504" w:val="left" w:leader="none"/>
        </w:tabs>
        <w:spacing w:line="240" w:lineRule="auto" w:before="8" w:after="0"/>
        <w:ind w:left="504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Seksualiteti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2"/>
          <w:sz w:val="16"/>
        </w:rPr>
        <w:t>njerëzor</w:t>
      </w:r>
    </w:p>
    <w:p>
      <w:pPr>
        <w:pStyle w:val="ListParagraph"/>
        <w:numPr>
          <w:ilvl w:val="0"/>
          <w:numId w:val="14"/>
        </w:numPr>
        <w:tabs>
          <w:tab w:pos="504" w:val="left" w:leader="none"/>
        </w:tabs>
        <w:spacing w:line="240" w:lineRule="auto" w:before="8" w:after="0"/>
        <w:ind w:left="504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Abuzimi</w:t>
      </w:r>
    </w:p>
    <w:p>
      <w:pPr>
        <w:pStyle w:val="ListParagraph"/>
        <w:numPr>
          <w:ilvl w:val="0"/>
          <w:numId w:val="14"/>
        </w:numPr>
        <w:tabs>
          <w:tab w:pos="505" w:val="left" w:leader="none"/>
        </w:tabs>
        <w:spacing w:line="249" w:lineRule="auto" w:before="8" w:after="0"/>
        <w:ind w:left="505" w:right="578" w:hanging="360"/>
        <w:jc w:val="left"/>
        <w:rPr>
          <w:sz w:val="16"/>
        </w:rPr>
      </w:pPr>
      <w:r>
        <w:rPr>
          <w:color w:val="231F20"/>
          <w:sz w:val="16"/>
        </w:rPr>
        <w:t>Drogat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-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problem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për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 gjitha moshat</w:t>
      </w:r>
    </w:p>
    <w:p>
      <w:pPr>
        <w:pStyle w:val="BodyText"/>
        <w:spacing w:before="114"/>
        <w:ind w:left="263"/>
      </w:pPr>
      <w:r>
        <w:rPr/>
        <w:br w:type="column"/>
      </w:r>
      <w:r>
        <w:rPr>
          <w:color w:val="231F20"/>
          <w:spacing w:val="-2"/>
        </w:rPr>
        <w:t>Bashkëbiseduese;</w:t>
      </w:r>
    </w:p>
    <w:p>
      <w:pPr>
        <w:pStyle w:val="BodyText"/>
        <w:spacing w:before="16"/>
      </w:pPr>
    </w:p>
    <w:p>
      <w:pPr>
        <w:pStyle w:val="BodyText"/>
        <w:spacing w:line="249" w:lineRule="auto"/>
        <w:ind w:left="263"/>
      </w:pPr>
      <w:r>
        <w:rPr>
          <w:color w:val="231F20"/>
        </w:rPr>
        <w:t>Mësimdhënie</w:t>
      </w:r>
      <w:r>
        <w:rPr>
          <w:color w:val="231F20"/>
          <w:spacing w:val="-10"/>
        </w:rPr>
        <w:t> </w:t>
      </w:r>
      <w:r>
        <w:rPr>
          <w:color w:val="231F20"/>
        </w:rPr>
        <w:t>dhe</w:t>
      </w:r>
      <w:r>
        <w:rPr>
          <w:color w:val="231F20"/>
          <w:spacing w:val="-10"/>
        </w:rPr>
        <w:t> </w:t>
      </w:r>
      <w:r>
        <w:rPr>
          <w:color w:val="231F20"/>
        </w:rPr>
        <w:t>të</w:t>
      </w:r>
      <w:r>
        <w:rPr>
          <w:color w:val="231F20"/>
          <w:spacing w:val="-10"/>
        </w:rPr>
        <w:t> </w:t>
      </w:r>
      <w:r>
        <w:rPr>
          <w:color w:val="231F20"/>
        </w:rPr>
        <w:t>nxënit</w:t>
      </w:r>
      <w:r>
        <w:rPr>
          <w:color w:val="231F20"/>
          <w:spacing w:val="40"/>
        </w:rPr>
        <w:t> </w:t>
      </w:r>
      <w:r>
        <w:rPr>
          <w:color w:val="231F20"/>
        </w:rPr>
        <w:t>që e nxit hulumtimin 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pavarur;</w:t>
      </w:r>
    </w:p>
    <w:p>
      <w:pPr>
        <w:pStyle w:val="BodyText"/>
        <w:spacing w:before="10"/>
      </w:pPr>
    </w:p>
    <w:p>
      <w:pPr>
        <w:pStyle w:val="BodyText"/>
        <w:spacing w:line="249" w:lineRule="auto"/>
        <w:ind w:left="263"/>
      </w:pPr>
      <w:r>
        <w:rPr>
          <w:color w:val="231F20"/>
        </w:rPr>
        <w:t>Mësimdhënie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drejtpërdre-</w:t>
      </w:r>
      <w:r>
        <w:rPr>
          <w:color w:val="231F20"/>
          <w:spacing w:val="40"/>
        </w:rPr>
        <w:t> </w:t>
      </w:r>
      <w:r>
        <w:rPr>
          <w:color w:val="231F20"/>
        </w:rPr>
        <w:t>jtë (shpjegim, sqarim,</w:t>
      </w:r>
      <w:r>
        <w:rPr>
          <w:color w:val="231F20"/>
          <w:spacing w:val="40"/>
        </w:rPr>
        <w:t> </w:t>
      </w:r>
      <w:r>
        <w:rPr>
          <w:color w:val="231F20"/>
        </w:rPr>
        <w:t>ushtrime praktike dhe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shembuj);</w:t>
      </w:r>
    </w:p>
    <w:p>
      <w:pPr>
        <w:pStyle w:val="BodyText"/>
        <w:spacing w:before="11"/>
      </w:pPr>
    </w:p>
    <w:p>
      <w:pPr>
        <w:pStyle w:val="BodyText"/>
        <w:spacing w:line="249" w:lineRule="auto"/>
        <w:ind w:left="263"/>
      </w:pPr>
      <w:r>
        <w:rPr>
          <w:color w:val="231F20"/>
        </w:rPr>
        <w:t>Mësimdhënie me anë të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pyetjeve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(teknika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pyetjeve</w:t>
      </w:r>
      <w:r>
        <w:rPr>
          <w:color w:val="231F20"/>
          <w:spacing w:val="40"/>
        </w:rPr>
        <w:t> </w:t>
      </w:r>
      <w:r>
        <w:rPr>
          <w:color w:val="231F20"/>
        </w:rPr>
        <w:t>drejtuar</w:t>
      </w:r>
      <w:r>
        <w:rPr>
          <w:color w:val="231F20"/>
          <w:spacing w:val="-9"/>
        </w:rPr>
        <w:t> </w:t>
      </w:r>
      <w:r>
        <w:rPr>
          <w:color w:val="231F20"/>
        </w:rPr>
        <w:t>nxënësve);</w:t>
      </w:r>
    </w:p>
    <w:p>
      <w:pPr>
        <w:pStyle w:val="BodyText"/>
        <w:spacing w:before="10"/>
      </w:pPr>
    </w:p>
    <w:p>
      <w:pPr>
        <w:pStyle w:val="BodyText"/>
        <w:spacing w:line="249" w:lineRule="auto"/>
        <w:ind w:left="263" w:right="-10"/>
      </w:pPr>
      <w:r>
        <w:rPr>
          <w:color w:val="231F20"/>
        </w:rPr>
        <w:t>Mësimëdhënie</w:t>
      </w:r>
      <w:r>
        <w:rPr>
          <w:color w:val="231F20"/>
          <w:spacing w:val="-9"/>
        </w:rPr>
        <w:t> </w:t>
      </w:r>
      <w:r>
        <w:rPr>
          <w:color w:val="231F20"/>
        </w:rPr>
        <w:t>indirekte</w:t>
      </w:r>
      <w:r>
        <w:rPr>
          <w:color w:val="231F20"/>
          <w:spacing w:val="40"/>
        </w:rPr>
        <w:t> </w:t>
      </w:r>
      <w:r>
        <w:rPr>
          <w:color w:val="231F20"/>
        </w:rPr>
        <w:t>(shqyrtimi,</w:t>
      </w:r>
      <w:r>
        <w:rPr>
          <w:color w:val="231F20"/>
          <w:spacing w:val="-10"/>
        </w:rPr>
        <w:t> </w:t>
      </w:r>
      <w:r>
        <w:rPr>
          <w:color w:val="231F20"/>
        </w:rPr>
        <w:t>zbulimi,</w:t>
      </w:r>
      <w:r>
        <w:rPr>
          <w:color w:val="231F20"/>
          <w:spacing w:val="-10"/>
        </w:rPr>
        <w:t> </w:t>
      </w:r>
      <w:r>
        <w:rPr>
          <w:color w:val="231F20"/>
        </w:rPr>
        <w:t>zgjidhja</w:t>
      </w:r>
      <w:r>
        <w:rPr>
          <w:color w:val="231F20"/>
          <w:spacing w:val="40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problemeve);</w:t>
      </w:r>
    </w:p>
    <w:p>
      <w:pPr>
        <w:pStyle w:val="BodyText"/>
        <w:spacing w:before="10"/>
      </w:pPr>
    </w:p>
    <w:p>
      <w:pPr>
        <w:pStyle w:val="BodyText"/>
        <w:spacing w:line="249" w:lineRule="auto"/>
        <w:ind w:left="263"/>
      </w:pPr>
      <w:r>
        <w:rPr>
          <w:color w:val="231F20"/>
        </w:rPr>
        <w:t>Mësimdhënie</w:t>
      </w:r>
      <w:r>
        <w:rPr>
          <w:color w:val="231F20"/>
          <w:spacing w:val="-1"/>
        </w:rPr>
        <w:t> </w:t>
      </w:r>
      <w:r>
        <w:rPr>
          <w:color w:val="231F20"/>
        </w:rPr>
        <w:t>përmes</w:t>
      </w:r>
      <w:r>
        <w:rPr>
          <w:color w:val="231F20"/>
          <w:spacing w:val="-1"/>
        </w:rPr>
        <w:t> </w:t>
      </w:r>
      <w:r>
        <w:rPr>
          <w:color w:val="231F20"/>
        </w:rPr>
        <w:t>pro-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jekteve,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punëve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kërkimore;</w:t>
      </w:r>
    </w:p>
    <w:p>
      <w:pPr>
        <w:pStyle w:val="BodyText"/>
        <w:spacing w:before="9"/>
      </w:pPr>
    </w:p>
    <w:p>
      <w:pPr>
        <w:pStyle w:val="BodyText"/>
        <w:spacing w:line="249" w:lineRule="auto"/>
        <w:ind w:left="263" w:right="112"/>
        <w:jc w:val="both"/>
      </w:pPr>
      <w:r>
        <w:rPr>
          <w:color w:val="231F20"/>
        </w:rPr>
        <w:t>Diskutimi</w:t>
      </w:r>
      <w:r>
        <w:rPr>
          <w:color w:val="231F20"/>
          <w:spacing w:val="-8"/>
        </w:rPr>
        <w:t> </w:t>
      </w:r>
      <w:r>
        <w:rPr>
          <w:color w:val="231F20"/>
        </w:rPr>
        <w:t>dhe</w:t>
      </w:r>
      <w:r>
        <w:rPr>
          <w:color w:val="231F20"/>
          <w:spacing w:val="-8"/>
        </w:rPr>
        <w:t> </w:t>
      </w:r>
      <w:r>
        <w:rPr>
          <w:color w:val="231F20"/>
        </w:rPr>
        <w:t>të</w:t>
      </w:r>
      <w:r>
        <w:rPr>
          <w:color w:val="231F20"/>
          <w:spacing w:val="-8"/>
        </w:rPr>
        <w:t> </w:t>
      </w:r>
      <w:r>
        <w:rPr>
          <w:color w:val="231F20"/>
        </w:rPr>
        <w:t>nxënit</w:t>
      </w:r>
      <w:r>
        <w:rPr>
          <w:color w:val="231F20"/>
          <w:spacing w:val="-8"/>
        </w:rPr>
        <w:t> </w:t>
      </w:r>
      <w:r>
        <w:rPr>
          <w:color w:val="231F20"/>
        </w:rPr>
        <w:t>në</w:t>
      </w:r>
      <w:r>
        <w:rPr>
          <w:color w:val="231F20"/>
          <w:spacing w:val="40"/>
        </w:rPr>
        <w:t> </w:t>
      </w:r>
      <w:r>
        <w:rPr>
          <w:color w:val="231F20"/>
        </w:rPr>
        <w:t>bashkëpunim (në grupe të</w:t>
      </w:r>
      <w:r>
        <w:rPr>
          <w:color w:val="231F20"/>
          <w:spacing w:val="40"/>
        </w:rPr>
        <w:t> </w:t>
      </w:r>
      <w:r>
        <w:rPr>
          <w:color w:val="231F20"/>
        </w:rPr>
        <w:t>vogla,</w:t>
      </w:r>
      <w:r>
        <w:rPr>
          <w:color w:val="231F20"/>
          <w:spacing w:val="-3"/>
        </w:rPr>
        <w:t> </w:t>
      </w:r>
      <w:r>
        <w:rPr>
          <w:color w:val="231F20"/>
        </w:rPr>
        <w:t>të</w:t>
      </w:r>
      <w:r>
        <w:rPr>
          <w:color w:val="231F20"/>
          <w:spacing w:val="-3"/>
        </w:rPr>
        <w:t> </w:t>
      </w:r>
      <w:r>
        <w:rPr>
          <w:color w:val="231F20"/>
        </w:rPr>
        <w:t>mëdha</w:t>
      </w:r>
      <w:r>
        <w:rPr>
          <w:color w:val="231F20"/>
          <w:spacing w:val="-3"/>
        </w:rPr>
        <w:t> </w:t>
      </w:r>
      <w:r>
        <w:rPr>
          <w:color w:val="231F20"/>
        </w:rPr>
        <w:t>dhe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të</w:t>
      </w:r>
      <w:r>
        <w:rPr>
          <w:color w:val="231F20"/>
          <w:spacing w:val="40"/>
        </w:rPr>
        <w:t> </w:t>
      </w:r>
      <w:r>
        <w:rPr>
          <w:color w:val="231F20"/>
        </w:rPr>
        <w:t>gjithë</w:t>
      </w:r>
      <w:r>
        <w:rPr>
          <w:color w:val="231F20"/>
          <w:spacing w:val="-9"/>
        </w:rPr>
        <w:t> </w:t>
      </w:r>
      <w:r>
        <w:rPr>
          <w:color w:val="231F20"/>
        </w:rPr>
        <w:t>nxënësit);</w:t>
      </w:r>
    </w:p>
    <w:p>
      <w:pPr>
        <w:pStyle w:val="BodyText"/>
        <w:spacing w:before="11"/>
      </w:pPr>
    </w:p>
    <w:p>
      <w:pPr>
        <w:pStyle w:val="BodyText"/>
        <w:spacing w:line="249" w:lineRule="auto"/>
        <w:ind w:left="263"/>
      </w:pPr>
      <w:r>
        <w:rPr>
          <w:color w:val="231F20"/>
        </w:rPr>
        <w:t>Mësimdhënie</w:t>
      </w:r>
      <w:r>
        <w:rPr>
          <w:color w:val="231F20"/>
          <w:spacing w:val="-10"/>
        </w:rPr>
        <w:t> </w:t>
      </w:r>
      <w:r>
        <w:rPr>
          <w:color w:val="231F20"/>
        </w:rPr>
        <w:t>dhe</w:t>
      </w:r>
      <w:r>
        <w:rPr>
          <w:color w:val="231F20"/>
          <w:spacing w:val="-10"/>
        </w:rPr>
        <w:t> </w:t>
      </w:r>
      <w:r>
        <w:rPr>
          <w:color w:val="231F20"/>
        </w:rPr>
        <w:t>të</w:t>
      </w:r>
      <w:r>
        <w:rPr>
          <w:color w:val="231F20"/>
          <w:spacing w:val="-10"/>
        </w:rPr>
        <w:t> </w:t>
      </w:r>
      <w:r>
        <w:rPr>
          <w:color w:val="231F20"/>
        </w:rPr>
        <w:t>nxënit</w:t>
      </w:r>
      <w:r>
        <w:rPr>
          <w:color w:val="231F20"/>
          <w:spacing w:val="40"/>
        </w:rPr>
        <w:t> </w:t>
      </w:r>
      <w:r>
        <w:rPr>
          <w:color w:val="231F20"/>
        </w:rPr>
        <w:t>përmes mjeteve multime-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diale;</w:t>
      </w:r>
    </w:p>
    <w:p>
      <w:pPr>
        <w:pStyle w:val="BodyText"/>
        <w:spacing w:line="249" w:lineRule="auto" w:before="114"/>
        <w:ind w:left="125" w:right="-2"/>
      </w:pPr>
      <w:r>
        <w:rPr/>
        <w:br w:type="column"/>
      </w: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për</w:t>
      </w:r>
      <w:r>
        <w:rPr>
          <w:color w:val="231F20"/>
          <w:spacing w:val="40"/>
        </w:rPr>
        <w:t> </w:t>
      </w:r>
      <w:r>
        <w:rPr>
          <w:color w:val="231F20"/>
        </w:rPr>
        <w:t>nxënie</w:t>
      </w:r>
      <w:r>
        <w:rPr>
          <w:color w:val="231F20"/>
          <w:spacing w:val="-10"/>
        </w:rPr>
        <w:t> </w:t>
      </w:r>
      <w:r>
        <w:rPr>
          <w:color w:val="231F20"/>
        </w:rPr>
        <w:t>(informatë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kthyese,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vlerësim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ndersjellë)</w:t>
      </w:r>
    </w:p>
    <w:p>
      <w:pPr>
        <w:pStyle w:val="BodyText"/>
        <w:spacing w:before="11"/>
      </w:pPr>
    </w:p>
    <w:p>
      <w:pPr>
        <w:pStyle w:val="BodyText"/>
        <w:ind w:left="125"/>
      </w:pPr>
      <w:r>
        <w:rPr>
          <w:color w:val="231F20"/>
        </w:rPr>
        <w:t>Vlerësimi</w:t>
      </w:r>
      <w:r>
        <w:rPr>
          <w:color w:val="231F20"/>
          <w:spacing w:val="-10"/>
        </w:rPr>
        <w:t> </w:t>
      </w:r>
      <w:r>
        <w:rPr>
          <w:color w:val="231F20"/>
        </w:rPr>
        <w:t>me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test</w:t>
      </w:r>
    </w:p>
    <w:p>
      <w:pPr>
        <w:pStyle w:val="BodyText"/>
        <w:spacing w:before="16"/>
      </w:pPr>
    </w:p>
    <w:p>
      <w:pPr>
        <w:pStyle w:val="BodyText"/>
        <w:spacing w:line="249" w:lineRule="auto"/>
        <w:ind w:left="125" w:right="111"/>
      </w:pP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i</w:t>
      </w:r>
      <w:r>
        <w:rPr>
          <w:color w:val="231F20"/>
          <w:spacing w:val="40"/>
        </w:rPr>
        <w:t> </w:t>
      </w:r>
      <w:r>
        <w:rPr>
          <w:color w:val="231F20"/>
        </w:rPr>
        <w:t>punës</w:t>
      </w:r>
      <w:r>
        <w:rPr>
          <w:color w:val="231F20"/>
          <w:spacing w:val="-10"/>
        </w:rPr>
        <w:t> </w:t>
      </w:r>
      <w:r>
        <w:rPr>
          <w:color w:val="231F20"/>
        </w:rPr>
        <w:t>praktike/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eksperimentale</w:t>
      </w:r>
    </w:p>
    <w:p>
      <w:pPr>
        <w:pStyle w:val="BodyText"/>
        <w:spacing w:before="10"/>
      </w:pPr>
    </w:p>
    <w:p>
      <w:pPr>
        <w:pStyle w:val="BodyText"/>
        <w:spacing w:line="249" w:lineRule="auto"/>
        <w:ind w:left="125" w:right="58"/>
      </w:pP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me</w:t>
      </w:r>
      <w:r>
        <w:rPr>
          <w:color w:val="231F20"/>
          <w:spacing w:val="40"/>
        </w:rPr>
        <w:t> </w:t>
      </w:r>
      <w:r>
        <w:rPr>
          <w:color w:val="231F20"/>
        </w:rPr>
        <w:t>gojë</w:t>
      </w:r>
      <w:r>
        <w:rPr>
          <w:color w:val="231F20"/>
          <w:spacing w:val="6"/>
        </w:rPr>
        <w:t> </w:t>
      </w:r>
      <w:r>
        <w:rPr>
          <w:color w:val="231F20"/>
        </w:rPr>
        <w:t>(diskutime,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debate,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prezantime)</w:t>
      </w:r>
    </w:p>
    <w:p>
      <w:pPr>
        <w:pStyle w:val="BodyText"/>
        <w:spacing w:before="10"/>
      </w:pPr>
    </w:p>
    <w:p>
      <w:pPr>
        <w:pStyle w:val="BodyText"/>
        <w:spacing w:line="249" w:lineRule="auto" w:before="1"/>
        <w:ind w:left="125" w:right="-2"/>
      </w:pP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për</w:t>
      </w:r>
      <w:r>
        <w:rPr>
          <w:color w:val="231F20"/>
          <w:spacing w:val="40"/>
        </w:rPr>
        <w:t> </w:t>
      </w:r>
      <w:r>
        <w:rPr>
          <w:color w:val="231F20"/>
        </w:rPr>
        <w:t>ecurinë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  <w:r>
        <w:rPr>
          <w:color w:val="231F20"/>
          <w:spacing w:val="40"/>
        </w:rPr>
        <w:t> </w:t>
      </w:r>
      <w:r>
        <w:rPr>
          <w:color w:val="231F20"/>
        </w:rPr>
        <w:t>produktin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punës</w:t>
      </w:r>
      <w:r>
        <w:rPr>
          <w:color w:val="231F20"/>
          <w:spacing w:val="40"/>
        </w:rPr>
        <w:t> </w:t>
      </w:r>
      <w:r>
        <w:rPr>
          <w:color w:val="231F20"/>
        </w:rPr>
        <w:t>me</w:t>
      </w:r>
      <w:r>
        <w:rPr>
          <w:color w:val="231F20"/>
          <w:spacing w:val="-9"/>
        </w:rPr>
        <w:t> </w:t>
      </w:r>
      <w:r>
        <w:rPr>
          <w:color w:val="231F20"/>
        </w:rPr>
        <w:t>projekte</w:t>
      </w:r>
    </w:p>
    <w:p>
      <w:pPr>
        <w:pStyle w:val="BodyText"/>
        <w:spacing w:line="249" w:lineRule="auto" w:before="114"/>
        <w:ind w:left="187" w:right="122" w:hanging="37"/>
      </w:pPr>
      <w:r>
        <w:rPr/>
        <w:br w:type="column"/>
      </w:r>
      <w:r>
        <w:rPr>
          <w:color w:val="231F20"/>
        </w:rPr>
        <w:t>Gjuhë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komunikim</w:t>
      </w:r>
    </w:p>
    <w:p>
      <w:pPr>
        <w:pStyle w:val="BodyText"/>
        <w:spacing w:before="9"/>
      </w:pPr>
    </w:p>
    <w:p>
      <w:pPr>
        <w:pStyle w:val="BodyText"/>
        <w:spacing w:line="501" w:lineRule="auto" w:before="1"/>
        <w:ind w:left="151" w:right="319"/>
      </w:pPr>
      <w:r>
        <w:rPr>
          <w:color w:val="231F20"/>
          <w:spacing w:val="-4"/>
        </w:rPr>
        <w:t>Gjeografi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TIK</w:t>
      </w:r>
    </w:p>
    <w:p>
      <w:pPr>
        <w:pStyle w:val="BodyText"/>
        <w:spacing w:line="501" w:lineRule="auto"/>
        <w:ind w:left="151" w:right="37"/>
      </w:pPr>
      <w:r>
        <w:rPr>
          <w:color w:val="231F20"/>
          <w:spacing w:val="-2"/>
        </w:rPr>
        <w:t>Art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Figurativ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Matematikë</w:t>
      </w:r>
    </w:p>
    <w:p>
      <w:pPr>
        <w:pStyle w:val="BodyText"/>
        <w:spacing w:line="249" w:lineRule="auto"/>
        <w:ind w:left="151" w:right="37"/>
      </w:pPr>
      <w:r>
        <w:rPr>
          <w:color w:val="231F20"/>
          <w:spacing w:val="-2"/>
        </w:rPr>
        <w:t>Ekologjia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mjedisi</w:t>
      </w:r>
    </w:p>
    <w:p>
      <w:pPr>
        <w:pStyle w:val="BodyText"/>
        <w:spacing w:line="249" w:lineRule="auto" w:before="114"/>
        <w:ind w:left="263" w:right="278"/>
        <w:jc w:val="both"/>
      </w:pPr>
      <w:r>
        <w:rPr/>
        <w:br w:type="column"/>
      </w:r>
      <w:r>
        <w:rPr>
          <w:color w:val="231F20"/>
        </w:rPr>
        <w:t>Libri</w:t>
      </w:r>
      <w:r>
        <w:rPr>
          <w:color w:val="231F20"/>
          <w:spacing w:val="-10"/>
        </w:rPr>
        <w:t> </w:t>
      </w:r>
      <w:r>
        <w:rPr>
          <w:color w:val="231F20"/>
        </w:rPr>
        <w:t>Bi-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ologjia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6,</w:t>
      </w:r>
      <w:r>
        <w:rPr>
          <w:color w:val="231F20"/>
          <w:spacing w:val="40"/>
        </w:rPr>
        <w:t> </w:t>
      </w:r>
      <w:r>
        <w:rPr>
          <w:color w:val="231F20"/>
          <w:spacing w:val="-7"/>
        </w:rPr>
        <w:t>(B.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Mus-</w:t>
      </w:r>
    </w:p>
    <w:p>
      <w:pPr>
        <w:pStyle w:val="BodyText"/>
        <w:spacing w:line="249" w:lineRule="auto" w:before="2"/>
        <w:ind w:left="263"/>
      </w:pPr>
      <w:r>
        <w:rPr>
          <w:color w:val="231F20"/>
        </w:rPr>
        <w:t>tafa,</w:t>
      </w:r>
      <w:r>
        <w:rPr>
          <w:color w:val="231F20"/>
          <w:spacing w:val="-9"/>
        </w:rPr>
        <w:t> </w:t>
      </w:r>
      <w:r>
        <w:rPr>
          <w:color w:val="231F20"/>
        </w:rPr>
        <w:t>A.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Hajdari,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Sh.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Mustafa)</w:t>
      </w:r>
    </w:p>
    <w:p>
      <w:pPr>
        <w:pStyle w:val="BodyText"/>
        <w:spacing w:before="10"/>
      </w:pPr>
    </w:p>
    <w:p>
      <w:pPr>
        <w:pStyle w:val="BodyText"/>
        <w:ind w:left="263"/>
      </w:pPr>
      <w:r>
        <w:rPr>
          <w:color w:val="231F20"/>
          <w:spacing w:val="-2"/>
        </w:rPr>
        <w:t>Atlase</w:t>
      </w:r>
    </w:p>
    <w:p>
      <w:pPr>
        <w:pStyle w:val="BodyText"/>
        <w:spacing w:before="16"/>
      </w:pPr>
    </w:p>
    <w:p>
      <w:pPr>
        <w:pStyle w:val="BodyText"/>
        <w:spacing w:line="249" w:lineRule="auto"/>
        <w:ind w:left="263" w:right="241"/>
      </w:pPr>
      <w:r>
        <w:rPr>
          <w:color w:val="231F20"/>
        </w:rPr>
        <w:t>Foto</w:t>
      </w:r>
      <w:r>
        <w:rPr>
          <w:color w:val="231F20"/>
          <w:spacing w:val="-10"/>
        </w:rPr>
        <w:t> </w:t>
      </w:r>
      <w:r>
        <w:rPr>
          <w:color w:val="231F20"/>
        </w:rPr>
        <w:t>ilus-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truese</w:t>
      </w:r>
    </w:p>
    <w:p>
      <w:pPr>
        <w:pStyle w:val="BodyText"/>
        <w:spacing w:before="9"/>
      </w:pPr>
    </w:p>
    <w:p>
      <w:pPr>
        <w:pStyle w:val="BodyText"/>
        <w:spacing w:line="249" w:lineRule="auto" w:before="1"/>
        <w:ind w:left="263" w:right="209"/>
      </w:pPr>
      <w:r>
        <w:rPr>
          <w:color w:val="231F20"/>
          <w:spacing w:val="-2"/>
        </w:rPr>
        <w:t>Mate-</w:t>
      </w:r>
      <w:r>
        <w:rPr>
          <w:color w:val="231F20"/>
          <w:spacing w:val="40"/>
        </w:rPr>
        <w:t> </w:t>
      </w:r>
      <w:r>
        <w:rPr>
          <w:color w:val="231F20"/>
        </w:rPr>
        <w:t>riale</w:t>
      </w:r>
      <w:r>
        <w:rPr>
          <w:color w:val="231F20"/>
          <w:spacing w:val="-9"/>
        </w:rPr>
        <w:t> </w:t>
      </w:r>
      <w:r>
        <w:rPr>
          <w:color w:val="231F20"/>
        </w:rPr>
        <w:t>të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ndryshme</w:t>
      </w:r>
      <w:r>
        <w:rPr>
          <w:color w:val="231F20"/>
          <w:spacing w:val="40"/>
        </w:rPr>
        <w:t> </w:t>
      </w:r>
      <w:r>
        <w:rPr>
          <w:color w:val="231F20"/>
        </w:rPr>
        <w:t>nga</w:t>
      </w:r>
      <w:r>
        <w:rPr>
          <w:color w:val="231F20"/>
          <w:spacing w:val="-9"/>
        </w:rPr>
        <w:t> </w:t>
      </w:r>
      <w:r>
        <w:rPr>
          <w:color w:val="231F20"/>
        </w:rPr>
        <w:t>inter-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neti</w:t>
      </w:r>
    </w:p>
    <w:p>
      <w:pPr>
        <w:pStyle w:val="BodyText"/>
        <w:spacing w:before="11"/>
      </w:pPr>
    </w:p>
    <w:p>
      <w:pPr>
        <w:pStyle w:val="BodyText"/>
        <w:spacing w:line="249" w:lineRule="auto"/>
        <w:ind w:left="263" w:right="108"/>
      </w:pPr>
      <w:r>
        <w:rPr>
          <w:color w:val="231F20"/>
          <w:spacing w:val="-2"/>
        </w:rPr>
        <w:t>Slide/</w:t>
      </w:r>
      <w:r>
        <w:rPr>
          <w:color w:val="231F20"/>
          <w:spacing w:val="40"/>
        </w:rPr>
        <w:t> </w:t>
      </w:r>
      <w:r>
        <w:rPr>
          <w:color w:val="231F20"/>
        </w:rPr>
        <w:t>materiale</w:t>
      </w:r>
      <w:r>
        <w:rPr>
          <w:color w:val="231F20"/>
          <w:spacing w:val="-10"/>
        </w:rPr>
        <w:t> </w:t>
      </w:r>
      <w:r>
        <w:rPr>
          <w:color w:val="231F20"/>
        </w:rPr>
        <w:t>të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ndërtuara</w:t>
      </w:r>
      <w:r>
        <w:rPr>
          <w:color w:val="231F20"/>
          <w:spacing w:val="40"/>
        </w:rPr>
        <w:t> </w:t>
      </w:r>
      <w:r>
        <w:rPr>
          <w:color w:val="231F20"/>
        </w:rPr>
        <w:t>nga</w:t>
      </w:r>
      <w:r>
        <w:rPr>
          <w:color w:val="231F20"/>
          <w:spacing w:val="-9"/>
        </w:rPr>
        <w:t> </w:t>
      </w:r>
      <w:r>
        <w:rPr>
          <w:color w:val="231F20"/>
        </w:rPr>
        <w:t>më-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simdhënësi</w:t>
      </w:r>
    </w:p>
    <w:p>
      <w:pPr>
        <w:pStyle w:val="BodyText"/>
        <w:spacing w:before="11"/>
      </w:pPr>
    </w:p>
    <w:p>
      <w:pPr>
        <w:pStyle w:val="BodyText"/>
        <w:spacing w:line="249" w:lineRule="auto"/>
        <w:ind w:left="263" w:right="121"/>
      </w:pPr>
      <w:r>
        <w:rPr>
          <w:color w:val="231F20"/>
          <w:spacing w:val="-4"/>
        </w:rPr>
        <w:t>Tekste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nga</w:t>
      </w:r>
      <w:r>
        <w:rPr>
          <w:color w:val="231F20"/>
          <w:spacing w:val="40"/>
        </w:rPr>
        <w:t> </w:t>
      </w:r>
      <w:r>
        <w:rPr>
          <w:color w:val="231F20"/>
        </w:rPr>
        <w:t>fushat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tjera</w:t>
      </w:r>
    </w:p>
    <w:p>
      <w:pPr>
        <w:spacing w:after="0" w:line="249" w:lineRule="auto"/>
        <w:sectPr>
          <w:type w:val="continuous"/>
          <w:pgSz w:w="15020" w:h="12470" w:orient="landscape"/>
          <w:pgMar w:top="0" w:bottom="0" w:left="1380" w:right="1300"/>
          <w:cols w:num="7" w:equalWidth="0">
            <w:col w:w="1072" w:space="40"/>
            <w:col w:w="2677" w:space="39"/>
            <w:col w:w="2452" w:space="64"/>
            <w:col w:w="2084" w:space="40"/>
            <w:col w:w="1296" w:space="40"/>
            <w:col w:w="1068" w:space="336"/>
            <w:col w:w="1132"/>
          </w:cols>
        </w:sectPr>
      </w:pPr>
    </w:p>
    <w:p>
      <w:pPr>
        <w:pStyle w:val="BodyTex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7760">
                <wp:simplePos x="0" y="0"/>
                <wp:positionH relativeFrom="page">
                  <wp:posOffset>5</wp:posOffset>
                </wp:positionH>
                <wp:positionV relativeFrom="page">
                  <wp:posOffset>7145934</wp:posOffset>
                </wp:positionV>
                <wp:extent cx="855344" cy="767715"/>
                <wp:effectExtent l="0" t="0" r="0" b="0"/>
                <wp:wrapNone/>
                <wp:docPr id="280" name="Group 2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0" name="Group 280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281" name="Graphic 281"/>
                        <wps:cNvSpPr/>
                        <wps:spPr>
                          <a:xfrm>
                            <a:off x="86697" y="0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Graphic 282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Graphic 283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562.671997pt;width:67.350pt;height:60.45pt;mso-position-horizontal-relative:page;mso-position-vertical-relative:page;z-index:15797760" id="docshapegroup114" coordorigin="0,11253" coordsize="1347,1209">
                <v:rect style="position:absolute;left:136;top:11253;width:1210;height:1073" id="docshape115" filled="true" fillcolor="#82b250" stroked="false">
                  <v:fill type="solid"/>
                </v:rect>
                <v:shape style="position:absolute;left:0;top:12042;width:420;height:420" id="docshape116" coordorigin="0,12042" coordsize="420,420" path="m420,12162l420,12462m300,12042l0,12042e" filled="false" stroked="true" strokeweight="1.25pt" strokecolor="#ffffff">
                  <v:path arrowok="t"/>
                  <v:stroke dashstyle="solid"/>
                </v:shape>
                <v:shape style="position:absolute;left:0;top:12042;width:420;height:420" id="docshape117" coordorigin="0,12042" coordsize="420,420" path="m420,12162l420,12462m300,12042l0,12042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8272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284" name="Graphic 2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4" name="Graphic 284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8272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8784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285" name="Graphic 2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5" name="Graphic 285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8784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9296">
                <wp:simplePos x="0" y="0"/>
                <wp:positionH relativeFrom="page">
                  <wp:posOffset>266705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286" name="Graphic 2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6" name="Graphic 28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9296" from="21.000401pt,15.0pt" to="21.000401pt,0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9808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287" name="Graphic 2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7" name="Graphic 28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99808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0320">
                <wp:simplePos x="0" y="0"/>
                <wp:positionH relativeFrom="page">
                  <wp:posOffset>5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288" name="Graphic 2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8" name="Graphic 288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800320" from="15.0004pt,21.0pt" to=".0004pt,21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0832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289" name="Graphic 2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9" name="Graphic 289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800832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1344">
                <wp:simplePos x="0" y="0"/>
                <wp:positionH relativeFrom="page">
                  <wp:posOffset>517960</wp:posOffset>
                </wp:positionH>
                <wp:positionV relativeFrom="page">
                  <wp:posOffset>7315955</wp:posOffset>
                </wp:positionV>
                <wp:extent cx="176530" cy="161290"/>
                <wp:effectExtent l="0" t="0" r="0" b="0"/>
                <wp:wrapNone/>
                <wp:docPr id="290" name="Textbox 2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0" name="Textbox 290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31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576.059509pt;width:13.9pt;height:12.7pt;mso-position-horizontal-relative:page;mso-position-vertical-relative:page;z-index:15801344" type="#_x0000_t202" id="docshape118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31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5"/>
        <w:rPr>
          <w:sz w:val="20"/>
        </w:rPr>
      </w:pPr>
    </w:p>
    <w:tbl>
      <w:tblPr>
        <w:tblW w:w="0" w:type="auto"/>
        <w:jc w:val="left"/>
        <w:tblInd w:w="19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2710"/>
        <w:gridCol w:w="1984"/>
        <w:gridCol w:w="650"/>
        <w:gridCol w:w="1985"/>
        <w:gridCol w:w="1360"/>
        <w:gridCol w:w="1325"/>
        <w:gridCol w:w="869"/>
      </w:tblGrid>
      <w:tr>
        <w:trPr>
          <w:trHeight w:val="7179" w:hRule="atLeast"/>
        </w:trPr>
        <w:tc>
          <w:tcPr>
            <w:tcW w:w="100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</w:tcPr>
          <w:p>
            <w:pPr>
              <w:pStyle w:val="TableParagraph"/>
              <w:spacing w:before="56"/>
              <w:rPr>
                <w:sz w:val="16"/>
              </w:rPr>
            </w:pP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  <w:tab w:pos="476" w:val="left" w:leader="none"/>
              </w:tabs>
              <w:spacing w:line="249" w:lineRule="auto" w:before="0" w:after="0"/>
              <w:ind w:left="440" w:right="73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ab/>
              <w:t>Hulumton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organizmat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habitat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specifik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(oborr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shkolle,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park qyteti, kënetë, lumë, pyll,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livadh etj,) dhe i klasifikon.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</w:tabs>
              <w:spacing w:line="249" w:lineRule="auto" w:before="3" w:after="0"/>
              <w:ind w:left="440" w:right="11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Tregon vetëdijesim që bakteret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mund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kenë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efekte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dobishme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të dëmshme për organizmin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(bakteret në traktin digjestiv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mund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ta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ndihmojnë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tretjen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shkaktojnë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sëmundje).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</w:tabs>
              <w:spacing w:line="249" w:lineRule="auto" w:before="4" w:after="0"/>
              <w:ind w:left="440" w:right="28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higjienës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personale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tyre.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</w:tabs>
              <w:spacing w:line="249" w:lineRule="auto" w:before="1" w:after="0"/>
              <w:ind w:left="440" w:right="126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procesin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rritjes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zhvillimit, proceseve riprodhuese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njerëzore dhe problemet e abuz-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imit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seksual.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</w:tabs>
              <w:spacing w:line="249" w:lineRule="auto" w:before="3" w:after="0"/>
              <w:ind w:left="440" w:right="6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ndryshimet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biologjike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pubertetit.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</w:tabs>
              <w:spacing w:line="249" w:lineRule="auto" w:before="1" w:after="0"/>
              <w:ind w:left="440" w:right="101" w:hanging="36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seksual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cikleve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jetës.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  <w:tab w:pos="476" w:val="left" w:leader="none"/>
              </w:tabs>
              <w:spacing w:line="249" w:lineRule="auto" w:before="2" w:after="0"/>
              <w:ind w:left="440" w:right="46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ab/>
              <w:t>Identifikon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institucionet</w:t>
            </w:r>
            <w:r>
              <w:rPr>
                <w:color w:val="231F20"/>
                <w:spacing w:val="80"/>
                <w:sz w:val="16"/>
              </w:rPr>
              <w:t> </w:t>
            </w:r>
            <w:r>
              <w:rPr>
                <w:color w:val="231F20"/>
                <w:sz w:val="16"/>
              </w:rPr>
              <w:t>ku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mund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kërkojë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ndihmë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adekuate.</w:t>
            </w:r>
          </w:p>
        </w:tc>
        <w:tc>
          <w:tcPr>
            <w:tcW w:w="1984" w:type="dxa"/>
          </w:tcPr>
          <w:p>
            <w:pPr>
              <w:pStyle w:val="TableParagraph"/>
              <w:spacing w:before="56"/>
              <w:rPr>
                <w:sz w:val="16"/>
              </w:rPr>
            </w:pP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9" w:val="left" w:leader="none"/>
              </w:tabs>
              <w:spacing w:line="249" w:lineRule="auto" w:before="0" w:after="0"/>
              <w:ind w:left="439" w:right="427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Prezantimi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pro-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jeketeve</w:t>
            </w:r>
            <w:r>
              <w:rPr>
                <w:color w:val="231F20"/>
                <w:spacing w:val="9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-Drogat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9" w:val="left" w:leader="none"/>
              </w:tabs>
              <w:spacing w:line="249" w:lineRule="auto" w:before="1" w:after="0"/>
              <w:ind w:left="439" w:right="10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Pagjumësia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qëndrimi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ulur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problem në rritje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8" w:val="left" w:leader="none"/>
              </w:tabs>
              <w:spacing w:line="240" w:lineRule="auto" w:before="2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</w:t>
            </w:r>
          </w:p>
        </w:tc>
        <w:tc>
          <w:tcPr>
            <w:tcW w:w="6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spacing w:before="56"/>
              <w:rPr>
                <w:sz w:val="16"/>
              </w:rPr>
            </w:pPr>
          </w:p>
          <w:p>
            <w:pPr>
              <w:pStyle w:val="TableParagraph"/>
              <w:spacing w:line="249" w:lineRule="auto"/>
              <w:ind w:left="80" w:right="91"/>
              <w:rPr>
                <w:sz w:val="16"/>
              </w:rPr>
            </w:pPr>
            <w:r>
              <w:rPr>
                <w:color w:val="231F20"/>
                <w:sz w:val="16"/>
              </w:rPr>
              <w:t>Mësimdhënie që nxit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menduarit kritik, krijues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problemeve.</w:t>
            </w:r>
          </w:p>
        </w:tc>
        <w:tc>
          <w:tcPr>
            <w:tcW w:w="1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56448">
                <wp:simplePos x="0" y="0"/>
                <wp:positionH relativeFrom="page">
                  <wp:posOffset>941336</wp:posOffset>
                </wp:positionH>
                <wp:positionV relativeFrom="paragraph">
                  <wp:posOffset>226682</wp:posOffset>
                </wp:positionV>
                <wp:extent cx="1493520" cy="681355"/>
                <wp:effectExtent l="0" t="0" r="0" b="0"/>
                <wp:wrapTopAndBottom/>
                <wp:docPr id="291" name="Textbox 2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1" name="Textbox 291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4.121002pt;margin-top:17.849024pt;width:117.6pt;height:53.65pt;mso-position-horizontal-relative:page;mso-position-vertical-relative:paragraph;z-index:-15660032;mso-wrap-distance-left:0;mso-wrap-distance-right:0" type="#_x0000_t202" id="docshape119" filled="true" fillcolor="#82b250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sectPr>
      <w:pgSz w:w="15020" w:h="12470" w:orient="landscape"/>
      <w:pgMar w:top="0" w:bottom="0" w:left="138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0"/>
      <w:numFmt w:val="bullet"/>
      <w:lvlText w:val="-"/>
      <w:lvlJc w:val="left"/>
      <w:pPr>
        <w:ind w:left="1041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183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326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469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612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755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42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185" w:hanging="360"/>
      </w:pPr>
      <w:rPr>
        <w:rFonts w:hint="default"/>
        <w:lang w:val="sq-AL" w:eastAsia="en-US" w:bidi="ar-SA"/>
      </w:rPr>
    </w:lvl>
  </w:abstractNum>
  <w:abstractNum w:abstractNumId="15">
    <w:multiLevelType w:val="hybridMultilevel"/>
    <w:lvl w:ilvl="0">
      <w:start w:val="72"/>
      <w:numFmt w:val="decimal"/>
      <w:lvlText w:val="%1."/>
      <w:lvlJc w:val="left"/>
      <w:pPr>
        <w:ind w:left="44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-"/>
      <w:lvlJc w:val="left"/>
      <w:pPr>
        <w:ind w:left="440" w:hanging="39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665" w:hanging="397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890" w:hanging="397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15" w:hanging="397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40" w:hanging="397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565" w:hanging="397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790" w:hanging="397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15" w:hanging="397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40" w:hanging="397"/>
      </w:pPr>
      <w:rPr>
        <w:rFonts w:hint="default"/>
        <w:lang w:val="sq-AL" w:eastAsia="en-US" w:bidi="ar-SA"/>
      </w:rPr>
    </w:lvl>
  </w:abstractNum>
  <w:abstractNum w:abstractNumId="13">
    <w:multiLevelType w:val="hybridMultilevel"/>
    <w:lvl w:ilvl="0">
      <w:start w:val="56"/>
      <w:numFmt w:val="decimal"/>
      <w:lvlText w:val="%1."/>
      <w:lvlJc w:val="left"/>
      <w:pPr>
        <w:ind w:left="505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085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28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671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86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-"/>
      <w:lvlJc w:val="left"/>
      <w:pPr>
        <w:ind w:left="512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735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6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82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29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45" w:hanging="360"/>
      </w:pPr>
      <w:rPr>
        <w:rFonts w:hint="default"/>
        <w:lang w:val="sq-AL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9">
    <w:multiLevelType w:val="hybridMultilevel"/>
    <w:lvl w:ilvl="0">
      <w:start w:val="35"/>
      <w:numFmt w:val="decimal"/>
      <w:lvlText w:val="%1."/>
      <w:lvlJc w:val="left"/>
      <w:pPr>
        <w:ind w:left="499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650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800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101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5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52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703" w:hanging="360"/>
      </w:pPr>
      <w:rPr>
        <w:rFonts w:hint="default"/>
        <w:lang w:val="sq-AL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558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776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993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427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644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861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78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95" w:hanging="360"/>
      </w:pPr>
      <w:rPr>
        <w:rFonts w:hint="default"/>
        <w:lang w:val="sq-AL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8"/>
        <w:szCs w:val="18"/>
        <w:lang w:val="sq-AL" w:eastAsia="en-US" w:bidi="ar-SA"/>
      </w:rPr>
    </w:lvl>
    <w:lvl w:ilvl="1">
      <w:start w:val="0"/>
      <w:numFmt w:val="bullet"/>
      <w:lvlText w:val="•"/>
      <w:lvlJc w:val="left"/>
      <w:pPr>
        <w:ind w:left="73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316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609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901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2193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48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778" w:hanging="360"/>
      </w:pPr>
      <w:rPr>
        <w:rFonts w:hint="default"/>
        <w:lang w:val="sq-AL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441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5">
    <w:multiLevelType w:val="hybridMultilevel"/>
    <w:lvl w:ilvl="0">
      <w:start w:val="19"/>
      <w:numFmt w:val="decimal"/>
      <w:lvlText w:val="%1."/>
      <w:lvlJc w:val="left"/>
      <w:pPr>
        <w:ind w:left="44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8"/>
        <w:szCs w:val="18"/>
        <w:lang w:val="sq-AL" w:eastAsia="en-US" w:bidi="ar-SA"/>
      </w:rPr>
    </w:lvl>
    <w:lvl w:ilvl="1">
      <w:start w:val="0"/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81" w:hanging="9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82" w:hanging="94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85" w:hanging="94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88" w:hanging="94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91" w:hanging="94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594" w:hanging="94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696" w:hanging="94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799" w:hanging="94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902" w:hanging="94"/>
      </w:pPr>
      <w:rPr>
        <w:rFonts w:hint="default"/>
        <w:lang w:val="sq-A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39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439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num w:numId="11">
    <w:abstractNumId w:val="10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6"/>
      <w:szCs w:val="16"/>
      <w:lang w:val="sq-AL" w:eastAsia="en-US" w:bidi="ar-SA"/>
    </w:rPr>
  </w:style>
  <w:style w:styleId="Heading1" w:type="paragraph">
    <w:name w:val="Heading 1"/>
    <w:basedOn w:val="Normal"/>
    <w:uiPriority w:val="1"/>
    <w:qFormat/>
    <w:pPr>
      <w:ind w:right="564"/>
      <w:jc w:val="center"/>
      <w:outlineLvl w:val="1"/>
    </w:pPr>
    <w:rPr>
      <w:rFonts w:ascii="Tahoma" w:hAnsi="Tahoma" w:eastAsia="Tahoma" w:cs="Tahoma"/>
      <w:b/>
      <w:bCs/>
      <w:sz w:val="34"/>
      <w:szCs w:val="34"/>
      <w:lang w:val="sq-AL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ind w:right="564"/>
      <w:jc w:val="center"/>
      <w:outlineLvl w:val="2"/>
    </w:pPr>
    <w:rPr>
      <w:rFonts w:ascii="Tahoma" w:hAnsi="Tahoma" w:eastAsia="Tahoma" w:cs="Tahoma"/>
      <w:b/>
      <w:bCs/>
      <w:sz w:val="22"/>
      <w:szCs w:val="22"/>
      <w:lang w:val="sq-AL" w:eastAsia="en-US" w:bidi="ar-SA"/>
    </w:rPr>
  </w:style>
  <w:style w:styleId="Heading3" w:type="paragraph">
    <w:name w:val="Heading 3"/>
    <w:basedOn w:val="Normal"/>
    <w:uiPriority w:val="1"/>
    <w:qFormat/>
    <w:pPr>
      <w:ind w:left="259"/>
      <w:outlineLvl w:val="3"/>
    </w:pPr>
    <w:rPr>
      <w:rFonts w:ascii="Tahoma" w:hAnsi="Tahoma" w:eastAsia="Tahoma" w:cs="Tahoma"/>
      <w:b/>
      <w:bCs/>
      <w:sz w:val="18"/>
      <w:szCs w:val="18"/>
      <w:lang w:val="sq-AL" w:eastAsia="en-US" w:bidi="ar-SA"/>
    </w:rPr>
  </w:style>
  <w:style w:styleId="Heading4" w:type="paragraph">
    <w:name w:val="Heading 4"/>
    <w:basedOn w:val="Normal"/>
    <w:uiPriority w:val="1"/>
    <w:qFormat/>
    <w:pPr>
      <w:spacing w:before="114"/>
      <w:ind w:left="263" w:right="-6"/>
      <w:outlineLvl w:val="4"/>
    </w:pPr>
    <w:rPr>
      <w:rFonts w:ascii="Times New Roman" w:hAnsi="Times New Roman" w:eastAsia="Times New Roman" w:cs="Times New Roman"/>
      <w:b/>
      <w:bCs/>
      <w:sz w:val="16"/>
      <w:szCs w:val="16"/>
      <w:lang w:val="sq-AL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499" w:hanging="360"/>
    </w:pPr>
    <w:rPr>
      <w:rFonts w:ascii="Times New Roman" w:hAnsi="Times New Roman" w:eastAsia="Times New Roman" w:cs="Times New Roman"/>
      <w:lang w:val="sq-A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/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2024-08-20T10:55:01Z</dcterms:created>
  <dcterms:modified xsi:type="dcterms:W3CDTF">2024-08-20T10:55:01Z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2024-08-20T00:00:00Z</vt:filetime>
  </property>
</Properties>
</file>