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327"/>
        <w:gridCol w:w="59"/>
        <w:gridCol w:w="2394"/>
        <w:gridCol w:w="2880"/>
        <w:gridCol w:w="630"/>
        <w:gridCol w:w="2034"/>
        <w:gridCol w:w="1559"/>
        <w:gridCol w:w="74"/>
        <w:gridCol w:w="1805"/>
        <w:gridCol w:w="1471"/>
      </w:tblGrid>
      <w:tr w:rsidR="00FE16F5" w:rsidRPr="00075423" w14:paraId="52B0D7B0" w14:textId="77777777" w:rsidTr="00B34927">
        <w:trPr>
          <w:cantSplit/>
          <w:trHeight w:val="420"/>
        </w:trPr>
        <w:tc>
          <w:tcPr>
            <w:tcW w:w="3114" w:type="dxa"/>
            <w:gridSpan w:val="3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5AA7E9E9" w:rsidR="00BD6035" w:rsidRPr="00075423" w:rsidRDefault="00104892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F2636" w:rsidRPr="000754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14:paraId="2B3B18DB" w14:textId="64452301" w:rsidR="00FE16F5" w:rsidRPr="00075423" w:rsidRDefault="00FE16F5" w:rsidP="00237178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4" w:type="dxa"/>
            <w:gridSpan w:val="2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53555C3" w14:textId="5013D4F2" w:rsidR="00FE16F5" w:rsidRPr="00075423" w:rsidRDefault="00FE16F5" w:rsidP="0023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PLANI</w:t>
            </w:r>
            <w:r w:rsidR="00B96952"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DYMUJOR</w:t>
            </w:r>
            <w:r w:rsidR="00C35628"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223" w:type="dxa"/>
            <w:gridSpan w:val="3"/>
            <w:vAlign w:val="center"/>
          </w:tcPr>
          <w:p w14:paraId="3A27E944" w14:textId="558D0F6E" w:rsidR="00FE16F5" w:rsidRPr="00075423" w:rsidRDefault="00A3535A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SHTATOR</w:t>
            </w:r>
            <w:r w:rsidR="00461C21" w:rsidRPr="00075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Pr="00075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TETOR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2BD43670" w:rsidR="00FE16F5" w:rsidRPr="00075423" w:rsidRDefault="00051E89" w:rsidP="002371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sz w:val="18"/>
                <w:szCs w:val="18"/>
              </w:rPr>
              <w:t>LOGO</w:t>
            </w:r>
            <w:r w:rsidR="00D30EB1">
              <w:rPr>
                <w:rFonts w:ascii="Times New Roman" w:eastAsia="Times New Roman" w:hAnsi="Times New Roman" w:cs="Times New Roman"/>
                <w:sz w:val="18"/>
                <w:szCs w:val="18"/>
              </w:rPr>
              <w:t>JA</w:t>
            </w:r>
            <w:r w:rsidRPr="000754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 SHKOLLËS</w:t>
            </w:r>
          </w:p>
        </w:tc>
      </w:tr>
      <w:tr w:rsidR="00F02A56" w:rsidRPr="00075423" w14:paraId="66E6F85E" w14:textId="77777777" w:rsidTr="00B34927">
        <w:trPr>
          <w:cantSplit/>
          <w:trHeight w:val="285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654F61D0" w14:textId="77777777" w:rsidR="00F02A56" w:rsidRPr="00075423" w:rsidRDefault="00F02A56" w:rsidP="00237178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31685177" w14:textId="6148A428" w:rsidR="00F02A56" w:rsidRPr="00075423" w:rsidRDefault="00F02A56" w:rsidP="0023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        FUSHA E KURRIKULËS:</w:t>
            </w:r>
          </w:p>
        </w:tc>
        <w:tc>
          <w:tcPr>
            <w:tcW w:w="4223" w:type="dxa"/>
            <w:gridSpan w:val="3"/>
            <w:vAlign w:val="center"/>
          </w:tcPr>
          <w:p w14:paraId="0A0A0119" w14:textId="37B3CFAF" w:rsidR="00F02A56" w:rsidRPr="00075423" w:rsidRDefault="007F2928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ARTET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F02A56" w:rsidRPr="00075423" w:rsidRDefault="00F02A56" w:rsidP="002371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02A56" w:rsidRPr="00075423" w14:paraId="2862DCA4" w14:textId="77777777" w:rsidTr="00B34927">
        <w:trPr>
          <w:cantSplit/>
          <w:trHeight w:val="345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F02A56" w:rsidRPr="00075423" w:rsidRDefault="00F02A56" w:rsidP="002371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77777777" w:rsidR="00F02A56" w:rsidRPr="00075423" w:rsidRDefault="00F02A56" w:rsidP="0023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LËNDA :</w:t>
            </w:r>
          </w:p>
        </w:tc>
        <w:tc>
          <w:tcPr>
            <w:tcW w:w="4223" w:type="dxa"/>
            <w:gridSpan w:val="3"/>
            <w:vAlign w:val="center"/>
          </w:tcPr>
          <w:p w14:paraId="6BC31359" w14:textId="3EC5BED5" w:rsidR="00F02A56" w:rsidRPr="00075423" w:rsidRDefault="00F02A56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EDUKATA </w:t>
            </w:r>
            <w:r w:rsidR="007F2928"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FIGURATIVE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02A56" w:rsidRPr="00075423" w:rsidRDefault="00F02A56" w:rsidP="002371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6F5" w:rsidRPr="00075423" w14:paraId="7B0C685E" w14:textId="77777777" w:rsidTr="00B34927">
        <w:trPr>
          <w:cantSplit/>
          <w:trHeight w:val="390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075423" w:rsidRDefault="00FE16F5" w:rsidP="002371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4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5B2D9835" w14:textId="77777777" w:rsidR="00FE16F5" w:rsidRPr="00075423" w:rsidRDefault="00FE16F5" w:rsidP="0023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KLASA :</w:t>
            </w:r>
          </w:p>
        </w:tc>
        <w:tc>
          <w:tcPr>
            <w:tcW w:w="4223" w:type="dxa"/>
            <w:gridSpan w:val="3"/>
            <w:vAlign w:val="center"/>
          </w:tcPr>
          <w:p w14:paraId="7F350A48" w14:textId="7F98A88F" w:rsidR="00FE16F5" w:rsidRPr="00075423" w:rsidRDefault="00EC38F6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</w:t>
            </w:r>
            <w:r w:rsidR="002E5925" w:rsidRPr="00075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Pr="00075423" w:rsidRDefault="00FE16F5" w:rsidP="002371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6F5" w:rsidRPr="00075423" w14:paraId="3E2A2020" w14:textId="77777777" w:rsidTr="00B34927">
        <w:trPr>
          <w:cantSplit/>
          <w:trHeight w:val="390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075423" w:rsidRDefault="00FE16F5" w:rsidP="002371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4" w:type="dxa"/>
            <w:gridSpan w:val="2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30065AF4" w14:textId="1CB56D0A" w:rsidR="00FE16F5" w:rsidRPr="00075423" w:rsidRDefault="00FE16F5" w:rsidP="0023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VITI SHKOLLOR:</w:t>
            </w:r>
          </w:p>
        </w:tc>
        <w:tc>
          <w:tcPr>
            <w:tcW w:w="4223" w:type="dxa"/>
            <w:gridSpan w:val="3"/>
            <w:vAlign w:val="center"/>
          </w:tcPr>
          <w:p w14:paraId="7EDC106A" w14:textId="48173F69" w:rsidR="00FE16F5" w:rsidRPr="00075423" w:rsidRDefault="000D4B90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C43590" w:rsidRPr="00075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075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/2</w:t>
            </w:r>
            <w:r w:rsidR="00C43590" w:rsidRPr="00075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Pr="00075423" w:rsidRDefault="00FE16F5" w:rsidP="002371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6F5" w:rsidRPr="00075423" w14:paraId="68E28E59" w14:textId="77777777" w:rsidTr="00B34927">
        <w:trPr>
          <w:cantSplit/>
          <w:trHeight w:val="390"/>
        </w:trPr>
        <w:tc>
          <w:tcPr>
            <w:tcW w:w="3114" w:type="dxa"/>
            <w:gridSpan w:val="3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075423" w:rsidRDefault="00FE16F5" w:rsidP="002371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4" w:type="dxa"/>
            <w:gridSpan w:val="2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075423" w:rsidRDefault="00FE16F5" w:rsidP="0023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MËSIMDHËNËSI/JA:</w:t>
            </w:r>
          </w:p>
        </w:tc>
        <w:tc>
          <w:tcPr>
            <w:tcW w:w="4223" w:type="dxa"/>
            <w:gridSpan w:val="3"/>
            <w:vAlign w:val="center"/>
          </w:tcPr>
          <w:p w14:paraId="300A02F4" w14:textId="29AA36C6" w:rsidR="00FE16F5" w:rsidRPr="00075423" w:rsidRDefault="00FE16F5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Pr="00075423" w:rsidRDefault="00FE16F5" w:rsidP="002371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6952" w:rsidRPr="00075423" w14:paraId="4A9A321A" w14:textId="77777777" w:rsidTr="00237178">
        <w:tc>
          <w:tcPr>
            <w:tcW w:w="3055" w:type="dxa"/>
            <w:gridSpan w:val="2"/>
            <w:vMerge w:val="restart"/>
            <w:shd w:val="clear" w:color="auto" w:fill="C2D69B" w:themeFill="accent3" w:themeFillTint="99"/>
          </w:tcPr>
          <w:p w14:paraId="26F73D6C" w14:textId="77777777" w:rsidR="00DA7119" w:rsidRPr="00075423" w:rsidRDefault="00DA7119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B518960" w14:textId="77777777" w:rsidR="00237178" w:rsidRPr="00075423" w:rsidRDefault="00237178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260CDE47" w14:textId="1F2220D0" w:rsidR="00B96952" w:rsidRPr="00075423" w:rsidRDefault="008D33E8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TEMAT MËSIMORE</w:t>
            </w:r>
          </w:p>
        </w:tc>
        <w:tc>
          <w:tcPr>
            <w:tcW w:w="12906" w:type="dxa"/>
            <w:gridSpan w:val="9"/>
          </w:tcPr>
          <w:p w14:paraId="4683D549" w14:textId="720039B8" w:rsidR="00DA7119" w:rsidRPr="00075423" w:rsidRDefault="007F2928" w:rsidP="00237178">
            <w:pPr>
              <w:spacing w:before="58" w:line="249" w:lineRule="auto"/>
              <w:ind w:right="401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5423">
              <w:rPr>
                <w:rFonts w:ascii="Times New Roman" w:hAnsi="Times New Roman" w:cs="Times New Roman"/>
                <w:b/>
                <w:sz w:val="18"/>
                <w:szCs w:val="18"/>
              </w:rPr>
              <w:t>Vizatimi</w:t>
            </w:r>
          </w:p>
        </w:tc>
      </w:tr>
      <w:tr w:rsidR="00B96952" w:rsidRPr="00075423" w14:paraId="3AC21BA7" w14:textId="77777777" w:rsidTr="00237178">
        <w:tc>
          <w:tcPr>
            <w:tcW w:w="3055" w:type="dxa"/>
            <w:gridSpan w:val="2"/>
            <w:vMerge/>
            <w:shd w:val="clear" w:color="auto" w:fill="C2D69B" w:themeFill="accent3" w:themeFillTint="99"/>
          </w:tcPr>
          <w:p w14:paraId="18641B78" w14:textId="77777777" w:rsidR="00B96952" w:rsidRPr="00075423" w:rsidRDefault="00B96952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06" w:type="dxa"/>
            <w:gridSpan w:val="9"/>
          </w:tcPr>
          <w:p w14:paraId="537E990B" w14:textId="6DA8E3B2" w:rsidR="00DA7119" w:rsidRPr="00075423" w:rsidRDefault="007F2928" w:rsidP="00237178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sz w:val="18"/>
                <w:szCs w:val="18"/>
              </w:rPr>
            </w:pPr>
            <w:r w:rsidRPr="00075423">
              <w:rPr>
                <w:b/>
                <w:sz w:val="18"/>
                <w:szCs w:val="18"/>
              </w:rPr>
              <w:t>Vija dhe vizatimi</w:t>
            </w:r>
          </w:p>
        </w:tc>
      </w:tr>
      <w:tr w:rsidR="00B96952" w:rsidRPr="00075423" w14:paraId="14E44701" w14:textId="77777777" w:rsidTr="00237178">
        <w:trPr>
          <w:trHeight w:val="514"/>
        </w:trPr>
        <w:tc>
          <w:tcPr>
            <w:tcW w:w="3055" w:type="dxa"/>
            <w:gridSpan w:val="2"/>
            <w:vMerge/>
            <w:shd w:val="clear" w:color="auto" w:fill="C2D69B" w:themeFill="accent3" w:themeFillTint="99"/>
          </w:tcPr>
          <w:p w14:paraId="0CFBE5D3" w14:textId="77777777" w:rsidR="00B96952" w:rsidRPr="00075423" w:rsidRDefault="00B96952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06" w:type="dxa"/>
            <w:gridSpan w:val="9"/>
          </w:tcPr>
          <w:p w14:paraId="36AC8E85" w14:textId="6D72DA78" w:rsidR="00DA7119" w:rsidRPr="00075423" w:rsidRDefault="007F2928" w:rsidP="00237178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sz w:val="18"/>
                <w:szCs w:val="18"/>
              </w:rPr>
            </w:pPr>
            <w:r w:rsidRPr="00075423">
              <w:rPr>
                <w:b/>
                <w:sz w:val="18"/>
                <w:szCs w:val="18"/>
              </w:rPr>
              <w:t>Ngjyra</w:t>
            </w:r>
          </w:p>
        </w:tc>
      </w:tr>
      <w:tr w:rsidR="001C76BC" w:rsidRPr="00075423" w14:paraId="2548BE45" w14:textId="77777777" w:rsidTr="00237178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5BCCEC83" w:rsidR="001C76BC" w:rsidRPr="00075423" w:rsidRDefault="00265F58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RNK- </w:t>
            </w:r>
            <w:r w:rsidR="00461C21"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Rezultatet e </w:t>
            </w: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të nxënit për kompetencat kryesore të shkallës</w:t>
            </w:r>
            <w:r w:rsidR="00461C21"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që synohen të</w:t>
            </w:r>
            <w:r w:rsidR="00461C21"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arrihen përmes shtjellimit të </w:t>
            </w: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temës/</w:t>
            </w:r>
            <w:r w:rsidR="00974BE5"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</w:t>
            </w: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ve:</w:t>
            </w:r>
          </w:p>
        </w:tc>
      </w:tr>
      <w:tr w:rsidR="001C76BC" w:rsidRPr="00075423" w14:paraId="54367200" w14:textId="77777777" w:rsidTr="00237178">
        <w:trPr>
          <w:trHeight w:val="224"/>
        </w:trPr>
        <w:tc>
          <w:tcPr>
            <w:tcW w:w="15961" w:type="dxa"/>
            <w:gridSpan w:val="11"/>
          </w:tcPr>
          <w:p w14:paraId="5D030C2D" w14:textId="72326111" w:rsidR="003F22AE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</w:pPr>
            <w:r w:rsidRPr="00BF7E2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  <w:t>Kompetenca e komunikimit dhe e të shprehurit - Komunikues efektiv</w:t>
            </w:r>
          </w:p>
          <w:p w14:paraId="677F7F0E" w14:textId="7816AF2E" w:rsidR="00D30EB1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</w:pP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I.2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ab/>
              <w:t>Shkruan një tekst të shkurtër (rreth gjysmë faqe</w:t>
            </w:r>
            <w:r w:rsidR="00D30EB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je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 xml:space="preserve"> - me rreth 250 fjalë) për një temë të caktua</w:t>
            </w:r>
            <w:r w:rsidR="00D30EB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r;</w:t>
            </w:r>
          </w:p>
          <w:p w14:paraId="6286EE61" w14:textId="004C91DC" w:rsidR="003F22AE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</w:pP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I.3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ab/>
              <w:t>Paraqet të paktën një mendim për një temë të caktuar gjatë diskutimit në grup</w:t>
            </w:r>
            <w:r w:rsidR="00461C21"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,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 xml:space="preserve"> në kohëzgjatje prej 3-5 minutash</w:t>
            </w:r>
            <w:r w:rsidR="00D30EB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;</w:t>
            </w:r>
          </w:p>
          <w:p w14:paraId="6D73DE8B" w14:textId="35E69FB8" w:rsidR="003F22AE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</w:pP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I.5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ab/>
              <w:t>Shpreh mesazhin e dhënë të një teksti të thjeshtë letrar të lexuar, përmes njërës nga format shprehëse, si: të folurit, shkrimit, vizatimit, dramatizimit - luajtjes me role, këngës apo vallëzimit</w:t>
            </w:r>
            <w:r w:rsidR="00D30EB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;</w:t>
            </w:r>
          </w:p>
          <w:p w14:paraId="190DF3AC" w14:textId="2CDDE29F" w:rsidR="003F22AE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</w:pP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I.7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ab/>
              <w:t>Përshkruan në forma të ndryshme shprehëse mjedisin natyror dhe të krijuar nga njeriu, me të cilin rrethohet apo ndonjë ngjarje shoqërore dhe atë e prezanton para të tjerëve</w:t>
            </w:r>
            <w:r w:rsidR="00D30EB1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;</w:t>
            </w:r>
          </w:p>
          <w:p w14:paraId="3EE1FC9B" w14:textId="76E367DA" w:rsidR="007F2928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</w:pP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I.8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ab/>
              <w:t>Shpreh për 3-5 minuta para moshatarëve dhe të tjerëve përjetimet dhe emocionet që e kanë shoqëruar gjatë shikimit të një filmi, drame ose dokumentari (të përshtatshëm për moshën e vet), dëgjimit të një tregimi, shikimit apo performimit të një vallëzimi, dëgjimit apo performimit të një kënge apo melodie, në njërën nga format shprehëse.</w:t>
            </w:r>
          </w:p>
          <w:p w14:paraId="0D1400E6" w14:textId="3BA74958" w:rsidR="003F22AE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  <w:t>Kompetenca e të menduarit – Mendimtar kreativ</w:t>
            </w:r>
          </w:p>
          <w:p w14:paraId="1014AE9E" w14:textId="506D7055" w:rsidR="003F22AE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</w:pP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II.1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ab/>
              <w:t xml:space="preserve">Gjen veçoritë (në njërin nga aspektet: matematikore, të shkencave të natyrës apo të fushave të tjera) e një objekti, </w:t>
            </w:r>
            <w:r w:rsidR="00461C21"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 xml:space="preserve">të një 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dukurie apo</w:t>
            </w:r>
            <w:r w:rsidR="00461C21"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 xml:space="preserve"> të një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 xml:space="preserve"> ngjarjeje të dhënë në detyrë, ndan dhe krahason më pas në grup gjetjet e veta</w:t>
            </w:r>
            <w:r w:rsidR="00C56AB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;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 xml:space="preserve"> </w:t>
            </w:r>
          </w:p>
          <w:p w14:paraId="047B9322" w14:textId="441DB271" w:rsidR="003F22AE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</w:pP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II.3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ab/>
              <w:t>Ndërton trupa të ndryshëm gjeometrikë dhe figura të ndryshme nga kartoni, plastelina, argjila dhe nga materiale të ndryshme ricikluese</w:t>
            </w:r>
            <w:r w:rsidR="00461C21"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,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 xml:space="preserve"> duke u mbështetur në imagjinatën e vet</w:t>
            </w:r>
            <w:r w:rsidR="00C56AB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;</w:t>
            </w:r>
          </w:p>
          <w:p w14:paraId="00A0B438" w14:textId="186B0F7C" w:rsidR="003F22AE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</w:pP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II.4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ab/>
              <w:t>Krahason objektet, lëndët e ndryshme të paraqitura nga mësimdhënësi/ja</w:t>
            </w:r>
            <w:r w:rsidR="00461C21"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,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 xml:space="preserve"> duke i klasifikuar ato sipas formave, madhësive, ngjyrave, përbërjes, vjetërsisë apo sipas ndonjë elementi tjetër, i përshkruan pozitat që i zënë në natyrë apo në shoqëri (në mjedisin që e rrethon) dhe tregon ndërvarësinë midis tyre</w:t>
            </w:r>
            <w:r w:rsidR="00C56AB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;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 xml:space="preserve">                   </w:t>
            </w:r>
          </w:p>
          <w:p w14:paraId="1BB5909C" w14:textId="02555475" w:rsidR="003F22AE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</w:pP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II.7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ab/>
              <w:t xml:space="preserve">Ndërton tekste, objekte apo animacione sipas imagjinatës në bazë të elementeve apo </w:t>
            </w:r>
            <w:r w:rsidR="00461C21"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 xml:space="preserve">të 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materialeve të dhëna</w:t>
            </w:r>
            <w:r w:rsidRPr="000754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  <w:t>.</w:t>
            </w:r>
          </w:p>
          <w:p w14:paraId="0BCECCEC" w14:textId="10E70ADC" w:rsidR="007F2928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Kompetenca e të nxënit – Nxënës i suksesshëm</w:t>
            </w:r>
          </w:p>
          <w:p w14:paraId="17F88656" w14:textId="008C5E26" w:rsidR="003F22AE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III.1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  <w:t>Përzgjedh materialet/mjetet, si: letrën, plastelinën, shkopinjtë, ngjyrat, numëratoren, etj., për kryerjen e një detyre të caktuar dhe arsyeton zgjedhjen që ka bërë</w:t>
            </w:r>
            <w:r w:rsidR="00C56AB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;</w:t>
            </w:r>
          </w:p>
          <w:p w14:paraId="34464D1C" w14:textId="5F0F476E" w:rsidR="003F22AE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III.2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  <w:t>Ndjek udhëzimet e dhëna në libër apo në material tjetër për të realizuar një veprim/aktivitet/detyrë që kërkohet prej tij/saj</w:t>
            </w:r>
            <w:r w:rsidR="00C56AB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;</w:t>
            </w:r>
          </w:p>
          <w:p w14:paraId="08090A09" w14:textId="33DC6E9C" w:rsidR="003F22AE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III.3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  <w:t>Parashtron pyetje dhe u përgjigjet pyetjeve për temën/problemin/detyrën e dhënë në njërën nga format e të shprehurit</w:t>
            </w:r>
            <w:r w:rsidR="00C56AB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;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   </w:t>
            </w:r>
          </w:p>
          <w:p w14:paraId="5DD2AD18" w14:textId="5C1A46B2" w:rsidR="003F22AE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III.4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ab/>
              <w:t>Zgjidh në mënyrë të pavarur problemin, detyrën e dhënë dhe prezanton para të tjerëve mënyrat e mundshme të zgjidhjes</w:t>
            </w:r>
            <w:r w:rsidR="00C56AB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;</w:t>
            </w:r>
          </w:p>
          <w:p w14:paraId="0A98569E" w14:textId="764769E7" w:rsidR="003F22AE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</w:pP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III.6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ab/>
              <w:t>Grumbullon dhe klasifikon materialet e performancës së vet për përgatitjen apo pasurimin e dosjes personale.</w:t>
            </w:r>
          </w:p>
          <w:p w14:paraId="01B3D990" w14:textId="3E2D0178" w:rsidR="007F2928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  <w:t>Kompetenca për jetë, për punë dhe për mjedis – Kontrib</w:t>
            </w:r>
            <w:r w:rsidR="001A0F76" w:rsidRPr="000754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  <w:t>u</w:t>
            </w:r>
            <w:r w:rsidRPr="000754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  <w:t>ues produktiv</w:t>
            </w:r>
          </w:p>
          <w:p w14:paraId="09ECB95C" w14:textId="491BAE9A" w:rsidR="003F22AE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</w:pP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IV.2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ab/>
              <w:t>Kontrollon mjetet/materialet dhe kohën që ka në dispozicion gjatë kryerjes së një detyre/aktiviteti (në klasë/ shkollë apo jashtë saj)</w:t>
            </w:r>
            <w:r w:rsidR="00C56AB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;</w:t>
            </w:r>
          </w:p>
          <w:p w14:paraId="7E71D2ED" w14:textId="77777777" w:rsidR="003F22AE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</w:pP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IV.5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ab/>
              <w:t>Identifikon burimet e nevojshme (materialet, mjetet etj.) dhe i përdor në mënyrë të drejtë për kryerjen e një detyre/aktiviteti në klasë, në shkollë, në mjedisin shtëpiak apo në lagje/komunitet.</w:t>
            </w:r>
          </w:p>
          <w:p w14:paraId="3038A054" w14:textId="77777777" w:rsidR="003F22AE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  <w:t>Kompetenca personale – Individ i shëndoshë</w:t>
            </w:r>
          </w:p>
          <w:p w14:paraId="063F24F5" w14:textId="736135A8" w:rsidR="003F22AE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</w:pP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V.5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ab/>
              <w:t>Bashkëpunon me të tjerët pavarësisht prejardhjes, aftësive dhe nevojave të veçanta</w:t>
            </w:r>
            <w:r w:rsidR="00461C21"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,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 xml:space="preserve"> për arritjen e një qëllimi të përbashkët në aktivitet në klasë/shkollë apo jashtë saj</w:t>
            </w:r>
            <w:r w:rsidR="00C56AB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;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 xml:space="preserve">    </w:t>
            </w:r>
          </w:p>
          <w:p w14:paraId="4916120D" w14:textId="19749A0B" w:rsidR="003F22AE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</w:pP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lastRenderedPageBreak/>
              <w:t>V.7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ab/>
              <w:t>Përkujdeset për mjedis të shëndoshë në rrethanat në të cilat realizon një aktivitet të caktuar</w:t>
            </w:r>
            <w:r w:rsidR="00461C21"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,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 xml:space="preserve"> duke i krijuar vetes kushte të përshtatshme të punës (ajrosje, shfrytëzim të dritës, shfrytëzim maksimal të hapësirës, mbajtje të pastërtisë, mbajt</w:t>
            </w:r>
            <w:r w:rsidR="00461C21"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j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e të rregullt të sendeve që e rrethojnë etj.).</w:t>
            </w:r>
          </w:p>
          <w:p w14:paraId="2CEB41FC" w14:textId="77777777" w:rsidR="003F22AE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  <w:t>Kompetenca qytetare – Qytetar i përgjegjshëm</w:t>
            </w:r>
          </w:p>
          <w:p w14:paraId="26E93ECB" w14:textId="73545E7F" w:rsidR="003F22AE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</w:pP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VI.4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ab/>
              <w:t>Identifikon vlera shoqërore që kultivohen në klasë, në shkollë apo në familje (si p.sh. besimin e ndërsjellë</w:t>
            </w:r>
            <w:r w:rsidR="00461C21"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,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 xml:space="preserve"> tolerancën, solidaritetin, respektin, mirësjelljen) etj.</w:t>
            </w:r>
            <w:r w:rsidR="00C56AB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;</w:t>
            </w:r>
          </w:p>
          <w:p w14:paraId="6E692ED4" w14:textId="5D1AAF69" w:rsidR="003F22AE" w:rsidRPr="00075423" w:rsidRDefault="003F22AE" w:rsidP="00C5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</w:pP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>VI.5</w:t>
            </w:r>
            <w:r w:rsidRPr="0007542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val="de-AT"/>
              </w:rPr>
              <w:tab/>
              <w:t>Veçon ndonjë organizim në familje, në klasë apo në lagje dhe i përshkruan përmes formave të ndryshme të shprehjes së kontributit individual të anëtarëve për realizimin e përbashkët të tij.</w:t>
            </w:r>
          </w:p>
        </w:tc>
      </w:tr>
      <w:tr w:rsidR="001C76BC" w:rsidRPr="00075423" w14:paraId="3886C34B" w14:textId="77777777" w:rsidTr="00237178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186F5AE7" w:rsidR="001C76BC" w:rsidRPr="00075423" w:rsidRDefault="00265F58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 xml:space="preserve">RNF- </w:t>
            </w: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Rezultatet e të nxënit të fushës kurrikulare të shkallës</w:t>
            </w:r>
            <w:r w:rsidR="007343F4"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që synohen të arrihen përmes </w:t>
            </w: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shtjellimit </w:t>
            </w:r>
            <w:r w:rsidR="007343F4"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</w:t>
            </w:r>
            <w:r w:rsidR="005E6E65"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ë temës/ve:</w:t>
            </w:r>
          </w:p>
        </w:tc>
      </w:tr>
      <w:tr w:rsidR="001C76BC" w:rsidRPr="00075423" w14:paraId="2A623DB8" w14:textId="77777777" w:rsidTr="00237178">
        <w:trPr>
          <w:trHeight w:val="503"/>
        </w:trPr>
        <w:tc>
          <w:tcPr>
            <w:tcW w:w="15961" w:type="dxa"/>
            <w:gridSpan w:val="11"/>
          </w:tcPr>
          <w:p w14:paraId="7B038A5A" w14:textId="2D8568E4" w:rsidR="003F22AE" w:rsidRPr="00075423" w:rsidRDefault="00357225" w:rsidP="00237178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7542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1.3</w:t>
            </w:r>
            <w:r w:rsidRPr="0007542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ab/>
              <w:t xml:space="preserve">Vizaton, ngjyros </w:t>
            </w:r>
            <w:r w:rsidR="003F22AE" w:rsidRPr="0007542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 modelon me laps, me ngjyra, me plastelina, me letër e materiale të tjera në mënyrë të lirshme dhe kreative ose në temë të caktuar</w:t>
            </w:r>
            <w:r w:rsidR="00C56AB0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51DF9B13" w14:textId="7215C1F3" w:rsidR="003F22AE" w:rsidRPr="00075423" w:rsidRDefault="003F22AE" w:rsidP="00237178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7542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2.1</w:t>
            </w:r>
            <w:r w:rsidRPr="0007542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ab/>
              <w:t>Përmes perceptimit dhe përjetimit artistik njeh (vërejnë) katalogë, kryesore të gjuhës artistike përkatëse, p.sh: përmes dëgjimit muzikor, vrojtimit të veprave artistike në tekste, katalogë, në ekspozita, në videoprezantime, në internet etj. dhe në krijimet e veta vëren dhe dallon tingullin, vijat, ngjyrën, ritmin, melodinë, formën, dimensionin, raportin, kontrastin, teksturën etj.</w:t>
            </w:r>
            <w:r w:rsidR="00C56AB0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0A4D15D3" w14:textId="724C57D8" w:rsidR="003F22AE" w:rsidRPr="00075423" w:rsidRDefault="003F22AE" w:rsidP="00237178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7542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3.2</w:t>
            </w:r>
            <w:r w:rsidRPr="0007542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ab/>
              <w:t>Vëren dhe identifikon llojet e institucioneve artistike (galeri, teatër, muze, sallë koncertale)</w:t>
            </w:r>
            <w:r w:rsidR="00C56AB0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4A4B0509" w14:textId="36C74F94" w:rsidR="003F22AE" w:rsidRPr="00075423" w:rsidRDefault="003F22AE" w:rsidP="00237178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7542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3.3</w:t>
            </w:r>
            <w:r w:rsidRPr="0007542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ab/>
              <w:t>Emërton disa (së paku katër krijues, interpretues të njohur të gjinive dhe</w:t>
            </w:r>
            <w:r w:rsidR="00357225" w:rsidRPr="0007542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të</w:t>
            </w:r>
            <w:r w:rsidRPr="0007542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zhanreve të ndry</w:t>
            </w:r>
            <w:r w:rsidR="00357225" w:rsidRPr="0007542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shme të krijimtarisë artistike </w:t>
            </w:r>
            <w:r w:rsidRPr="0007542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globale dhe kombëtare)</w:t>
            </w:r>
            <w:r w:rsidR="00C56AB0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B0D0BC0" w14:textId="1744B3B7" w:rsidR="003F22AE" w:rsidRPr="00075423" w:rsidRDefault="003F22AE" w:rsidP="00237178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7542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4.1</w:t>
            </w:r>
            <w:r w:rsidRPr="0007542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ab/>
              <w:t>Shpreh reagimin personal e emocional ndaj përjetimit të veprës artistike me disa fjali të thjeshta gjatë bisedës dhe vrojtimit, me lëvizje dhe mimikë, me mjete shprehëse të tjera etj.</w:t>
            </w:r>
            <w:r w:rsidR="00C56AB0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0537025C" w14:textId="72839AB9" w:rsidR="00303A26" w:rsidRPr="00075423" w:rsidRDefault="003F22AE" w:rsidP="00237178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7542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4.2</w:t>
            </w:r>
            <w:r w:rsidRPr="0007542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ab/>
              <w:t xml:space="preserve">Çmon dhe vlerëson performancën/krijimet artistike vetanake dhe të </w:t>
            </w:r>
            <w:r w:rsidR="00357225" w:rsidRPr="0007542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të </w:t>
            </w:r>
            <w:r w:rsidRPr="0007542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tjerëve me fjalor shumë të thjeshtë (p.sh ai/ ajo këndon mirë, pastër; më pëlqejnë ngjyrat që ke përdorur; nuk ke vizatuar mirë formën e topit etj.).</w:t>
            </w:r>
          </w:p>
        </w:tc>
      </w:tr>
      <w:tr w:rsidR="0022750E" w:rsidRPr="00075423" w14:paraId="616C1F1C" w14:textId="77777777" w:rsidTr="00B34927">
        <w:trPr>
          <w:cantSplit/>
          <w:trHeight w:val="1779"/>
        </w:trPr>
        <w:tc>
          <w:tcPr>
            <w:tcW w:w="1728" w:type="dxa"/>
            <w:shd w:val="clear" w:color="auto" w:fill="C2D69B" w:themeFill="accent3" w:themeFillTint="99"/>
          </w:tcPr>
          <w:p w14:paraId="15E67B76" w14:textId="3FF6420A" w:rsidR="001C76BC" w:rsidRPr="00075423" w:rsidRDefault="007B20DC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_gjdgxs" w:colFirst="0" w:colLast="0"/>
            <w:bookmarkEnd w:id="0"/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Tema</w:t>
            </w:r>
            <w:r w:rsidR="00265F58"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 mësimore</w:t>
            </w:r>
          </w:p>
        </w:tc>
        <w:tc>
          <w:tcPr>
            <w:tcW w:w="3780" w:type="dxa"/>
            <w:gridSpan w:val="3"/>
            <w:shd w:val="clear" w:color="auto" w:fill="C2D69B" w:themeFill="accent3" w:themeFillTint="99"/>
          </w:tcPr>
          <w:p w14:paraId="461B1983" w14:textId="77777777" w:rsidR="001C76BC" w:rsidRPr="00075423" w:rsidRDefault="00265F58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Rezultatet e të nxënit për tema mësimore</w:t>
            </w:r>
          </w:p>
          <w:p w14:paraId="18AE808C" w14:textId="77777777" w:rsidR="001C76BC" w:rsidRPr="00075423" w:rsidRDefault="00265F58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RNL</w:t>
            </w:r>
          </w:p>
        </w:tc>
        <w:tc>
          <w:tcPr>
            <w:tcW w:w="2880" w:type="dxa"/>
            <w:shd w:val="clear" w:color="auto" w:fill="C2D69B" w:themeFill="accent3" w:themeFillTint="99"/>
          </w:tcPr>
          <w:p w14:paraId="7986390C" w14:textId="77777777" w:rsidR="001C76BC" w:rsidRPr="00075423" w:rsidRDefault="00265F58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Njësitë </w:t>
            </w:r>
          </w:p>
          <w:p w14:paraId="2D47786C" w14:textId="77777777" w:rsidR="001C76BC" w:rsidRPr="00075423" w:rsidRDefault="00265F58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mësimore</w:t>
            </w:r>
          </w:p>
        </w:tc>
        <w:tc>
          <w:tcPr>
            <w:tcW w:w="630" w:type="dxa"/>
            <w:shd w:val="clear" w:color="auto" w:fill="C2D69B" w:themeFill="accent3" w:themeFillTint="99"/>
            <w:textDirection w:val="btLr"/>
          </w:tcPr>
          <w:p w14:paraId="29E392D7" w14:textId="579903DE" w:rsidR="001C76BC" w:rsidRPr="00075423" w:rsidRDefault="007B20DC" w:rsidP="0023717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Koha</w:t>
            </w:r>
            <w:r w:rsidR="00265F58"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mësimore (orë mësimore)</w:t>
            </w:r>
          </w:p>
        </w:tc>
        <w:tc>
          <w:tcPr>
            <w:tcW w:w="2034" w:type="dxa"/>
            <w:shd w:val="clear" w:color="auto" w:fill="C2D69B" w:themeFill="accent3" w:themeFillTint="99"/>
          </w:tcPr>
          <w:p w14:paraId="1A850026" w14:textId="77777777" w:rsidR="001C76BC" w:rsidRPr="00075423" w:rsidRDefault="00265F58" w:rsidP="0023717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Metodologjia  e mësimdhënies</w:t>
            </w:r>
          </w:p>
        </w:tc>
        <w:tc>
          <w:tcPr>
            <w:tcW w:w="1633" w:type="dxa"/>
            <w:gridSpan w:val="2"/>
            <w:shd w:val="clear" w:color="auto" w:fill="C2D69B" w:themeFill="accent3" w:themeFillTint="99"/>
          </w:tcPr>
          <w:p w14:paraId="7B637490" w14:textId="3D56AB92" w:rsidR="001C76BC" w:rsidRPr="00075423" w:rsidRDefault="00265F58" w:rsidP="0023717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Metodologjia  e vlerësimi</w:t>
            </w:r>
            <w:r w:rsidR="00EE3931"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</w:t>
            </w:r>
          </w:p>
        </w:tc>
        <w:tc>
          <w:tcPr>
            <w:tcW w:w="1805" w:type="dxa"/>
            <w:shd w:val="clear" w:color="auto" w:fill="C2D69B" w:themeFill="accent3" w:themeFillTint="99"/>
          </w:tcPr>
          <w:p w14:paraId="317BB272" w14:textId="201C5231" w:rsidR="001C76BC" w:rsidRPr="00075423" w:rsidRDefault="008D7FA9" w:rsidP="0023717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Ndërlidhja me lëndë</w:t>
            </w:r>
            <w:r w:rsidR="007B20DC"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të</w:t>
            </w: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075423" w:rsidRDefault="008D7FA9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Burimet</w:t>
            </w:r>
          </w:p>
        </w:tc>
      </w:tr>
      <w:tr w:rsidR="007748F1" w:rsidRPr="00075423" w14:paraId="11D27BA8" w14:textId="77777777" w:rsidTr="00B34927">
        <w:trPr>
          <w:trHeight w:val="6375"/>
        </w:trPr>
        <w:tc>
          <w:tcPr>
            <w:tcW w:w="1728" w:type="dxa"/>
          </w:tcPr>
          <w:p w14:paraId="0BF269B0" w14:textId="62C80659" w:rsidR="003F22AE" w:rsidRPr="00075423" w:rsidRDefault="003F22AE" w:rsidP="0023717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075423">
              <w:rPr>
                <w:rFonts w:ascii="Times New Roman" w:eastAsia="MS Mincho" w:hAnsi="Times New Roman" w:cs="Times New Roman"/>
                <w:b/>
                <w:color w:val="231F20"/>
                <w:sz w:val="18"/>
                <w:szCs w:val="18"/>
                <w:lang w:val="en-US"/>
              </w:rPr>
              <w:lastRenderedPageBreak/>
              <w:t>Vizatimi</w:t>
            </w:r>
          </w:p>
          <w:p w14:paraId="1D992B74" w14:textId="77777777" w:rsidR="003F22AE" w:rsidRPr="00075423" w:rsidRDefault="003F22AE" w:rsidP="0023717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5F6F37A4" w14:textId="1824BD50" w:rsidR="003F22AE" w:rsidRPr="00075423" w:rsidRDefault="003F22AE" w:rsidP="0023717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3C1A5B7A" w14:textId="77777777" w:rsidR="005675CF" w:rsidRPr="00075423" w:rsidRDefault="005675CF" w:rsidP="0023717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2131ADD8" w14:textId="77777777" w:rsidR="005675CF" w:rsidRPr="00075423" w:rsidRDefault="005675CF" w:rsidP="0023717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7A79DB76" w14:textId="77777777" w:rsidR="005675CF" w:rsidRPr="00075423" w:rsidRDefault="005675CF" w:rsidP="0023717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69D2E369" w14:textId="09E6E8B3" w:rsidR="007748F1" w:rsidRPr="00075423" w:rsidRDefault="003F22AE" w:rsidP="0023717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Vija dhe vizatimi</w:t>
            </w:r>
          </w:p>
          <w:p w14:paraId="5C4D5E22" w14:textId="77777777" w:rsidR="003F22AE" w:rsidRPr="00075423" w:rsidRDefault="003F22AE" w:rsidP="0023717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09C17C53" w14:textId="77777777" w:rsidR="005675CF" w:rsidRPr="00075423" w:rsidRDefault="005675CF" w:rsidP="0023717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3173C1BE" w14:textId="77777777" w:rsidR="005675CF" w:rsidRPr="00075423" w:rsidRDefault="005675CF" w:rsidP="0023717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622CB4EE" w14:textId="77777777" w:rsidR="005675CF" w:rsidRPr="00075423" w:rsidRDefault="005675CF" w:rsidP="0023717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14:paraId="547F5411" w14:textId="40DC6573" w:rsidR="003F22AE" w:rsidRPr="00075423" w:rsidRDefault="003F22AE" w:rsidP="0023717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07542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Ngjyra</w:t>
            </w:r>
          </w:p>
        </w:tc>
        <w:tc>
          <w:tcPr>
            <w:tcW w:w="3780" w:type="dxa"/>
            <w:gridSpan w:val="3"/>
          </w:tcPr>
          <w:p w14:paraId="4C23F585" w14:textId="0ADA33ED" w:rsidR="00635F3A" w:rsidRPr="00075423" w:rsidRDefault="00635F3A" w:rsidP="00635F3A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color w:val="000000"/>
                <w:sz w:val="18"/>
                <w:szCs w:val="18"/>
                <w:lang w:bidi="ar-SA"/>
              </w:rPr>
            </w:pPr>
            <w:r w:rsidRPr="00075423">
              <w:rPr>
                <w:color w:val="000000"/>
                <w:sz w:val="18"/>
                <w:szCs w:val="18"/>
                <w:lang w:bidi="ar-SA"/>
              </w:rPr>
              <w:t>-</w:t>
            </w:r>
            <w:r w:rsidRPr="00075423">
              <w:rPr>
                <w:sz w:val="18"/>
                <w:szCs w:val="18"/>
              </w:rPr>
              <w:t xml:space="preserve"> </w:t>
            </w:r>
            <w:r w:rsidRPr="00075423">
              <w:rPr>
                <w:color w:val="000000"/>
                <w:sz w:val="18"/>
                <w:szCs w:val="18"/>
                <w:lang w:bidi="ar-SA"/>
              </w:rPr>
              <w:t>Përdor lloje të ndryshme të vijave për të krijuar figura e objekte;</w:t>
            </w:r>
          </w:p>
          <w:p w14:paraId="43B7FC7C" w14:textId="39A327CE" w:rsidR="00635F3A" w:rsidRPr="00075423" w:rsidRDefault="00635F3A" w:rsidP="00635F3A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color w:val="000000"/>
                <w:sz w:val="18"/>
                <w:szCs w:val="18"/>
                <w:lang w:val="de-AT" w:bidi="ar-SA"/>
              </w:rPr>
            </w:pPr>
            <w:r w:rsidRPr="00075423">
              <w:rPr>
                <w:color w:val="000000"/>
                <w:sz w:val="18"/>
                <w:szCs w:val="18"/>
                <w:lang w:val="de-AT" w:bidi="ar-SA"/>
              </w:rPr>
              <w:t>-</w:t>
            </w:r>
            <w:r w:rsidR="00BF7E21">
              <w:rPr>
                <w:color w:val="000000"/>
                <w:sz w:val="18"/>
                <w:szCs w:val="18"/>
                <w:lang w:val="de-AT" w:bidi="ar-SA"/>
              </w:rPr>
              <w:t xml:space="preserve"> </w:t>
            </w:r>
            <w:r w:rsidRPr="00075423">
              <w:rPr>
                <w:color w:val="000000"/>
                <w:sz w:val="18"/>
                <w:szCs w:val="18"/>
                <w:lang w:val="de-AT" w:bidi="ar-SA"/>
              </w:rPr>
              <w:t>Vizaton peisazhe duke përdorur vijat dhe format e tyre;</w:t>
            </w:r>
          </w:p>
          <w:p w14:paraId="639D903C" w14:textId="433AE181" w:rsidR="00635F3A" w:rsidRPr="00075423" w:rsidRDefault="00635F3A" w:rsidP="00635F3A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color w:val="000000"/>
                <w:sz w:val="18"/>
                <w:szCs w:val="18"/>
                <w:lang w:val="de-AT" w:bidi="ar-SA"/>
              </w:rPr>
            </w:pPr>
            <w:r w:rsidRPr="00075423">
              <w:rPr>
                <w:color w:val="000000"/>
                <w:sz w:val="18"/>
                <w:szCs w:val="18"/>
                <w:lang w:val="de-AT" w:bidi="ar-SA"/>
              </w:rPr>
              <w:t>-</w:t>
            </w:r>
            <w:r w:rsidR="00BF7E21">
              <w:rPr>
                <w:color w:val="000000"/>
                <w:sz w:val="18"/>
                <w:szCs w:val="18"/>
                <w:lang w:val="de-AT" w:bidi="ar-SA"/>
              </w:rPr>
              <w:t xml:space="preserve"> </w:t>
            </w:r>
            <w:r w:rsidRPr="00075423">
              <w:rPr>
                <w:color w:val="000000"/>
                <w:sz w:val="18"/>
                <w:szCs w:val="18"/>
                <w:lang w:val="de-AT" w:bidi="ar-SA"/>
              </w:rPr>
              <w:t>Vizaton së paku një punim me pamje nga flora e fauna;</w:t>
            </w:r>
          </w:p>
          <w:p w14:paraId="12F38AD5" w14:textId="7BA35E90" w:rsidR="00635F3A" w:rsidRPr="00075423" w:rsidRDefault="00635F3A" w:rsidP="00635F3A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color w:val="000000"/>
                <w:sz w:val="18"/>
                <w:szCs w:val="18"/>
                <w:lang w:val="de-AT" w:bidi="ar-SA"/>
              </w:rPr>
            </w:pPr>
            <w:r w:rsidRPr="00075423">
              <w:rPr>
                <w:color w:val="000000"/>
                <w:sz w:val="18"/>
                <w:szCs w:val="18"/>
                <w:lang w:val="de-AT" w:bidi="ar-SA"/>
              </w:rPr>
              <w:t>-</w:t>
            </w:r>
            <w:r w:rsidRPr="00075423">
              <w:rPr>
                <w:sz w:val="18"/>
                <w:szCs w:val="18"/>
                <w:lang w:val="de-AT"/>
              </w:rPr>
              <w:t xml:space="preserve"> </w:t>
            </w:r>
            <w:r w:rsidRPr="00075423">
              <w:rPr>
                <w:color w:val="000000"/>
                <w:sz w:val="18"/>
                <w:szCs w:val="18"/>
                <w:lang w:val="de-AT" w:bidi="ar-SA"/>
              </w:rPr>
              <w:t xml:space="preserve">Analizon hapësirat e brendshme dhe </w:t>
            </w:r>
            <w:r w:rsidR="00BF7E21">
              <w:rPr>
                <w:color w:val="000000"/>
                <w:sz w:val="18"/>
                <w:szCs w:val="18"/>
                <w:lang w:val="de-AT" w:bidi="ar-SA"/>
              </w:rPr>
              <w:t>bën</w:t>
            </w:r>
            <w:r w:rsidRPr="00075423">
              <w:rPr>
                <w:color w:val="000000"/>
                <w:sz w:val="18"/>
                <w:szCs w:val="18"/>
                <w:lang w:val="de-AT" w:bidi="ar-SA"/>
              </w:rPr>
              <w:t xml:space="preserve"> së paku 1 vizatim në hapësirë të</w:t>
            </w:r>
            <w:r w:rsidR="00BF7E21">
              <w:rPr>
                <w:color w:val="000000"/>
                <w:sz w:val="18"/>
                <w:szCs w:val="18"/>
                <w:lang w:val="de-AT" w:bidi="ar-SA"/>
              </w:rPr>
              <w:t xml:space="preserve"> </w:t>
            </w:r>
            <w:r w:rsidRPr="00075423">
              <w:rPr>
                <w:color w:val="000000"/>
                <w:sz w:val="18"/>
                <w:szCs w:val="18"/>
                <w:lang w:val="de-AT" w:bidi="ar-SA"/>
              </w:rPr>
              <w:t>tillë (klasë-shtëpi-forma gjeometrike, etj.);</w:t>
            </w:r>
          </w:p>
          <w:p w14:paraId="41A249BD" w14:textId="459AEFCE" w:rsidR="00635F3A" w:rsidRPr="00075423" w:rsidRDefault="00635F3A" w:rsidP="00635F3A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color w:val="000000"/>
                <w:sz w:val="18"/>
                <w:szCs w:val="18"/>
                <w:lang w:bidi="ar-SA"/>
              </w:rPr>
            </w:pPr>
            <w:r w:rsidRPr="00075423">
              <w:rPr>
                <w:color w:val="000000"/>
                <w:sz w:val="18"/>
                <w:szCs w:val="18"/>
                <w:lang w:bidi="ar-SA"/>
              </w:rPr>
              <w:t>-</w:t>
            </w:r>
            <w:r w:rsidRPr="00075423">
              <w:rPr>
                <w:sz w:val="18"/>
                <w:szCs w:val="18"/>
              </w:rPr>
              <w:t xml:space="preserve"> </w:t>
            </w:r>
            <w:r w:rsidRPr="00075423">
              <w:rPr>
                <w:color w:val="000000"/>
                <w:sz w:val="18"/>
                <w:szCs w:val="18"/>
                <w:lang w:bidi="ar-SA"/>
              </w:rPr>
              <w:t>Njeh dhe përdor mjete të vizatimit (lap</w:t>
            </w:r>
            <w:r w:rsidR="00327605" w:rsidRPr="00075423">
              <w:rPr>
                <w:color w:val="000000"/>
                <w:sz w:val="18"/>
                <w:szCs w:val="18"/>
                <w:lang w:bidi="ar-SA"/>
              </w:rPr>
              <w:t>s, lapsa me ngjyrë, pastela, fla</w:t>
            </w:r>
            <w:r w:rsidRPr="00075423">
              <w:rPr>
                <w:color w:val="000000"/>
                <w:sz w:val="18"/>
                <w:szCs w:val="18"/>
                <w:lang w:bidi="ar-SA"/>
              </w:rPr>
              <w:t>mastera);</w:t>
            </w:r>
          </w:p>
          <w:p w14:paraId="3FECC729" w14:textId="77777777" w:rsidR="00635F3A" w:rsidRPr="00075423" w:rsidRDefault="00635F3A" w:rsidP="00635F3A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color w:val="000000"/>
                <w:sz w:val="18"/>
                <w:szCs w:val="18"/>
                <w:lang w:val="de-AT" w:bidi="ar-SA"/>
              </w:rPr>
            </w:pPr>
            <w:r w:rsidRPr="00075423">
              <w:rPr>
                <w:color w:val="000000"/>
                <w:sz w:val="18"/>
                <w:szCs w:val="18"/>
                <w:lang w:val="de-AT" w:bidi="ar-SA"/>
              </w:rPr>
              <w:t>-</w:t>
            </w:r>
            <w:r w:rsidRPr="00075423">
              <w:rPr>
                <w:sz w:val="18"/>
                <w:szCs w:val="18"/>
                <w:lang w:val="de-AT"/>
              </w:rPr>
              <w:t xml:space="preserve"> </w:t>
            </w:r>
            <w:r w:rsidRPr="00075423">
              <w:rPr>
                <w:color w:val="000000"/>
                <w:sz w:val="18"/>
                <w:szCs w:val="18"/>
                <w:lang w:val="de-AT" w:bidi="ar-SA"/>
              </w:rPr>
              <w:t>Identifikon ngjyrat e ngrohta dhe të ftohta dhe efektet e tyre;</w:t>
            </w:r>
          </w:p>
          <w:p w14:paraId="78AB7D80" w14:textId="33A43F06" w:rsidR="00635F3A" w:rsidRPr="00075423" w:rsidRDefault="00635F3A" w:rsidP="00635F3A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color w:val="000000"/>
                <w:sz w:val="18"/>
                <w:szCs w:val="18"/>
                <w:lang w:val="de-AT" w:bidi="ar-SA"/>
              </w:rPr>
            </w:pPr>
            <w:r w:rsidRPr="00075423">
              <w:rPr>
                <w:color w:val="000000"/>
                <w:sz w:val="18"/>
                <w:szCs w:val="18"/>
                <w:lang w:val="de-AT" w:bidi="ar-SA"/>
              </w:rPr>
              <w:t>-</w:t>
            </w:r>
            <w:r w:rsidRPr="00075423">
              <w:rPr>
                <w:sz w:val="18"/>
                <w:szCs w:val="18"/>
                <w:lang w:val="de-AT"/>
              </w:rPr>
              <w:t xml:space="preserve"> </w:t>
            </w:r>
            <w:r w:rsidRPr="00075423">
              <w:rPr>
                <w:color w:val="000000"/>
                <w:sz w:val="18"/>
                <w:szCs w:val="18"/>
                <w:lang w:val="de-AT" w:bidi="ar-SA"/>
              </w:rPr>
              <w:t>Përdor</w:t>
            </w:r>
            <w:r w:rsidR="00327605" w:rsidRPr="00075423">
              <w:rPr>
                <w:color w:val="000000"/>
                <w:sz w:val="18"/>
                <w:szCs w:val="18"/>
                <w:lang w:val="de-AT" w:bidi="ar-SA"/>
              </w:rPr>
              <w:t xml:space="preserve"> </w:t>
            </w:r>
            <w:r w:rsidRPr="00075423">
              <w:rPr>
                <w:color w:val="000000"/>
                <w:sz w:val="18"/>
                <w:szCs w:val="18"/>
                <w:lang w:val="de-AT" w:bidi="ar-SA"/>
              </w:rPr>
              <w:t>ngjyra dhe teknika të ndryshme për ngjyrosjen e dy peizazheve;</w:t>
            </w:r>
          </w:p>
          <w:p w14:paraId="20C684C3" w14:textId="2C3C576E" w:rsidR="00635F3A" w:rsidRPr="00075423" w:rsidRDefault="00635F3A" w:rsidP="00635F3A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color w:val="000000"/>
                <w:sz w:val="18"/>
                <w:szCs w:val="18"/>
                <w:lang w:bidi="ar-SA"/>
              </w:rPr>
            </w:pPr>
            <w:r w:rsidRPr="00075423">
              <w:rPr>
                <w:color w:val="000000"/>
                <w:sz w:val="18"/>
                <w:szCs w:val="18"/>
                <w:lang w:bidi="ar-SA"/>
              </w:rPr>
              <w:t>- Krijon k</w:t>
            </w:r>
            <w:r w:rsidR="00DD0C9E" w:rsidRPr="00075423">
              <w:rPr>
                <w:color w:val="000000"/>
                <w:sz w:val="18"/>
                <w:szCs w:val="18"/>
                <w:lang w:bidi="ar-SA"/>
              </w:rPr>
              <w:t xml:space="preserve">ontrast ngjyash në punime dhe </w:t>
            </w:r>
            <w:r w:rsidRPr="00075423">
              <w:rPr>
                <w:color w:val="000000"/>
                <w:sz w:val="18"/>
                <w:szCs w:val="18"/>
                <w:lang w:bidi="ar-SA"/>
              </w:rPr>
              <w:t>dallon parimet bazë me shembuj;</w:t>
            </w:r>
          </w:p>
          <w:p w14:paraId="7CF8535C" w14:textId="7C91A23B" w:rsidR="00635F3A" w:rsidRPr="00075423" w:rsidRDefault="00635F3A" w:rsidP="00635F3A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color w:val="000000"/>
                <w:sz w:val="18"/>
                <w:szCs w:val="18"/>
                <w:lang w:bidi="ar-SA"/>
              </w:rPr>
            </w:pPr>
            <w:r w:rsidRPr="00075423">
              <w:rPr>
                <w:color w:val="000000"/>
                <w:sz w:val="18"/>
                <w:szCs w:val="18"/>
                <w:lang w:bidi="ar-SA"/>
              </w:rPr>
              <w:t xml:space="preserve">-Përvetëson </w:t>
            </w:r>
            <w:r w:rsidR="00DD0C9E" w:rsidRPr="00075423">
              <w:rPr>
                <w:color w:val="000000"/>
                <w:sz w:val="18"/>
                <w:szCs w:val="18"/>
                <w:lang w:bidi="ar-SA"/>
              </w:rPr>
              <w:t>ngjyrosjen me ngjyra lapsi e fla</w:t>
            </w:r>
            <w:r w:rsidRPr="00075423">
              <w:rPr>
                <w:color w:val="000000"/>
                <w:sz w:val="18"/>
                <w:szCs w:val="18"/>
                <w:lang w:bidi="ar-SA"/>
              </w:rPr>
              <w:t>mastera dhe të ngjyrosë së paku 2 punime;</w:t>
            </w:r>
          </w:p>
          <w:p w14:paraId="3C47457A" w14:textId="4C779283" w:rsidR="00635F3A" w:rsidRPr="00075423" w:rsidRDefault="00635F3A" w:rsidP="00635F3A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color w:val="000000"/>
                <w:sz w:val="18"/>
                <w:szCs w:val="18"/>
                <w:lang w:bidi="ar-SA"/>
              </w:rPr>
            </w:pPr>
            <w:r w:rsidRPr="00075423">
              <w:rPr>
                <w:color w:val="000000"/>
                <w:sz w:val="18"/>
                <w:szCs w:val="18"/>
                <w:lang w:bidi="ar-SA"/>
              </w:rPr>
              <w:t>- Kupton teknikën e akuarelit dhe ngjyros së paku 2 punime (me ngjyra uji);</w:t>
            </w:r>
          </w:p>
          <w:p w14:paraId="6DCD49B8" w14:textId="223C7D90" w:rsidR="00635F3A" w:rsidRPr="00075423" w:rsidRDefault="00635F3A" w:rsidP="00635F3A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color w:val="000000"/>
                <w:sz w:val="18"/>
                <w:szCs w:val="18"/>
                <w:lang w:bidi="ar-SA"/>
              </w:rPr>
            </w:pPr>
            <w:r w:rsidRPr="00075423">
              <w:rPr>
                <w:color w:val="000000"/>
                <w:sz w:val="18"/>
                <w:szCs w:val="18"/>
                <w:lang w:bidi="ar-SA"/>
              </w:rPr>
              <w:t>-</w:t>
            </w:r>
            <w:r w:rsidR="00BF7E21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r w:rsidRPr="00075423">
              <w:rPr>
                <w:color w:val="000000"/>
                <w:sz w:val="18"/>
                <w:szCs w:val="18"/>
                <w:lang w:bidi="ar-SA"/>
              </w:rPr>
              <w:t xml:space="preserve">Njohja dhe përdorimi praktik i mjeteve të </w:t>
            </w:r>
            <w:r w:rsidR="00327605" w:rsidRPr="00075423">
              <w:rPr>
                <w:color w:val="000000"/>
                <w:sz w:val="18"/>
                <w:szCs w:val="18"/>
                <w:lang w:bidi="ar-SA"/>
              </w:rPr>
              <w:t xml:space="preserve">ngjyrosjes (lapsa me ngjyrë, flamastera, ngjyra uji, </w:t>
            </w:r>
            <w:r w:rsidRPr="00075423">
              <w:rPr>
                <w:color w:val="000000"/>
                <w:sz w:val="18"/>
                <w:szCs w:val="18"/>
                <w:lang w:bidi="ar-SA"/>
              </w:rPr>
              <w:t>pastel, penel etj).</w:t>
            </w:r>
          </w:p>
        </w:tc>
        <w:tc>
          <w:tcPr>
            <w:tcW w:w="2880" w:type="dxa"/>
          </w:tcPr>
          <w:p w14:paraId="4CB65D04" w14:textId="1F072C33" w:rsidR="007F2928" w:rsidRPr="00075423" w:rsidRDefault="007F2928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 Krijoj vija</w:t>
            </w:r>
            <w:r w:rsidR="00C43590"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(ZH)</w:t>
            </w:r>
            <w:r w:rsidR="00B34927"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fq.</w:t>
            </w:r>
            <w:r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B34927"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 w:rsidR="00C43590"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="00C56A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C43590"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="00C56A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;</w:t>
            </w:r>
          </w:p>
          <w:p w14:paraId="27F2BE6A" w14:textId="77777777" w:rsidR="00CA474B" w:rsidRDefault="00CA474B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0B1B4FDA" w14:textId="6D59C54B" w:rsidR="007F2928" w:rsidRPr="00075423" w:rsidRDefault="007F2928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2. Kudo në natyrë </w:t>
            </w:r>
          </w:p>
          <w:p w14:paraId="31D3192A" w14:textId="0D979E4C" w:rsidR="007F2928" w:rsidRPr="00075423" w:rsidRDefault="007F2928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 vij</w:t>
            </w:r>
            <w:r w:rsidR="00C43590"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 (ZH)</w:t>
            </w:r>
            <w:r w:rsidR="00B34927"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fq.</w:t>
            </w:r>
            <w:r w:rsidR="00C56A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B34927"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="00C43590"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="00C56A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C43590"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="00C56A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;</w:t>
            </w:r>
          </w:p>
          <w:p w14:paraId="0DD6E770" w14:textId="77777777" w:rsidR="00CA474B" w:rsidRDefault="00CA474B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0A79383A" w14:textId="267FBF34" w:rsidR="007F2928" w:rsidRPr="00075423" w:rsidRDefault="007F2928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3. Një botë plot me </w:t>
            </w:r>
          </w:p>
          <w:p w14:paraId="676EC5FC" w14:textId="4CC52361" w:rsidR="007F2928" w:rsidRPr="00075423" w:rsidRDefault="00B34927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AT"/>
              </w:rPr>
            </w:pPr>
            <w:r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f</w:t>
            </w:r>
            <w:r w:rsidR="007F2928"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orma</w:t>
            </w:r>
            <w:r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 xml:space="preserve"> e figura</w:t>
            </w:r>
            <w:r w:rsidR="00BF7E21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 xml:space="preserve"> </w:t>
            </w:r>
            <w:r w:rsidR="00C43590"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(ZH)</w:t>
            </w:r>
            <w:r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 xml:space="preserve"> fq.</w:t>
            </w:r>
            <w:r w:rsidR="00C56AB0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 xml:space="preserve"> </w:t>
            </w:r>
            <w:r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10</w:t>
            </w:r>
            <w:r w:rsidR="00C43590"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,</w:t>
            </w:r>
            <w:r w:rsidR="00C56AB0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 xml:space="preserve"> </w:t>
            </w:r>
            <w:r w:rsidR="00C43590"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11</w:t>
            </w:r>
            <w:r w:rsidR="00C56AB0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;</w:t>
            </w:r>
          </w:p>
          <w:p w14:paraId="375766D3" w14:textId="77777777" w:rsidR="00CA474B" w:rsidRDefault="00CA474B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AT"/>
              </w:rPr>
            </w:pPr>
          </w:p>
          <w:p w14:paraId="11FC7053" w14:textId="547036B7" w:rsidR="008E2317" w:rsidRPr="00075423" w:rsidRDefault="007F2928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AT"/>
              </w:rPr>
            </w:pPr>
            <w:r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4. Mjetet e vizatimit</w:t>
            </w:r>
            <w:r w:rsidR="00C43590"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 xml:space="preserve"> (ZH) </w:t>
            </w:r>
            <w:r w:rsidR="00B34927"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fq.</w:t>
            </w:r>
            <w:r w:rsidR="00C56AB0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 xml:space="preserve"> </w:t>
            </w:r>
            <w:r w:rsidR="00B34927"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12</w:t>
            </w:r>
            <w:r w:rsidR="00C56AB0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 xml:space="preserve">, </w:t>
            </w:r>
            <w:r w:rsidR="008E2317"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13</w:t>
            </w:r>
            <w:r w:rsidR="00C56AB0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;</w:t>
            </w:r>
          </w:p>
          <w:p w14:paraId="25134355" w14:textId="77777777" w:rsidR="00CA474B" w:rsidRDefault="00CA474B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AT"/>
              </w:rPr>
            </w:pPr>
          </w:p>
          <w:p w14:paraId="1FAE483D" w14:textId="7D5A16C9" w:rsidR="007F2928" w:rsidRPr="00075423" w:rsidRDefault="008E2317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AT"/>
              </w:rPr>
            </w:pPr>
            <w:r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5. Mjetet e vizatimit (P) fq</w:t>
            </w:r>
            <w:r w:rsidR="00C56AB0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 xml:space="preserve">. </w:t>
            </w:r>
            <w:r w:rsidR="00C43590"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14</w:t>
            </w:r>
            <w:r w:rsidR="00C56AB0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;</w:t>
            </w:r>
          </w:p>
          <w:p w14:paraId="0C5236F1" w14:textId="77777777" w:rsidR="00CA474B" w:rsidRDefault="00CA474B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AT"/>
              </w:rPr>
            </w:pPr>
          </w:p>
          <w:p w14:paraId="7C161104" w14:textId="2416EAE5" w:rsidR="007F2928" w:rsidRPr="00075423" w:rsidRDefault="008E2317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AT"/>
              </w:rPr>
            </w:pPr>
            <w:r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6</w:t>
            </w:r>
            <w:r w:rsidR="007F2928"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. Piktura magjike</w:t>
            </w:r>
            <w:r w:rsidR="00C43590"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 xml:space="preserve"> (ZH) </w:t>
            </w:r>
            <w:r w:rsidR="00B34927"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fq.</w:t>
            </w:r>
            <w:r w:rsidR="00C56AB0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 xml:space="preserve"> </w:t>
            </w:r>
            <w:r w:rsidR="00B34927"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14</w:t>
            </w:r>
            <w:r w:rsidR="00C43590"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-</w:t>
            </w:r>
            <w:r w:rsidR="00B34927"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16</w:t>
            </w:r>
            <w:r w:rsidR="00C56AB0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;</w:t>
            </w:r>
            <w:r w:rsidR="007F2928"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 xml:space="preserve"> </w:t>
            </w:r>
          </w:p>
          <w:p w14:paraId="616E45E8" w14:textId="77777777" w:rsidR="00CA474B" w:rsidRDefault="00CA474B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AT"/>
              </w:rPr>
            </w:pPr>
          </w:p>
          <w:p w14:paraId="7597C3E1" w14:textId="4912630A" w:rsidR="007F2928" w:rsidRPr="00075423" w:rsidRDefault="008E2317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AT"/>
              </w:rPr>
            </w:pPr>
            <w:r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7</w:t>
            </w:r>
            <w:r w:rsidR="007F2928"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 xml:space="preserve">. Ngjyrat e ngrohta </w:t>
            </w:r>
          </w:p>
          <w:p w14:paraId="5A4291A3" w14:textId="1B38F6AD" w:rsidR="007F2928" w:rsidRPr="00075423" w:rsidRDefault="007F2928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AT"/>
              </w:rPr>
            </w:pPr>
            <w:r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dhe të ftohta</w:t>
            </w:r>
            <w:r w:rsidR="00C43590"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 xml:space="preserve"> (ZH)</w:t>
            </w:r>
            <w:r w:rsidR="00B34927"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 xml:space="preserve"> fq.</w:t>
            </w:r>
            <w:r w:rsidR="00C56AB0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 xml:space="preserve"> </w:t>
            </w:r>
            <w:r w:rsidR="00B34927"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18</w:t>
            </w:r>
            <w:r w:rsidR="008E2317"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,</w:t>
            </w:r>
            <w:r w:rsidR="00C56AB0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 xml:space="preserve"> </w:t>
            </w:r>
            <w:r w:rsidR="008E2317" w:rsidRPr="0007542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19</w:t>
            </w:r>
            <w:r w:rsidR="00C56AB0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;</w:t>
            </w:r>
          </w:p>
          <w:p w14:paraId="7159BE4B" w14:textId="77777777" w:rsidR="00CA474B" w:rsidRPr="00D30EB1" w:rsidRDefault="00CA474B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AT"/>
              </w:rPr>
            </w:pPr>
          </w:p>
          <w:p w14:paraId="46DA00A4" w14:textId="2D71AE38" w:rsidR="007F2928" w:rsidRPr="00075423" w:rsidRDefault="008E2317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="00B11B9B"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 Kontrasti i ngjy</w:t>
            </w:r>
            <w:r w:rsidR="007F2928"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rave</w:t>
            </w:r>
            <w:r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(ZH)</w:t>
            </w:r>
            <w:r w:rsidR="00B34927"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fq.</w:t>
            </w:r>
            <w:r w:rsidR="007F2928"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B34927"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="00BF7E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</w:t>
            </w:r>
            <w:r w:rsidR="00C56A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;</w:t>
            </w:r>
          </w:p>
          <w:p w14:paraId="0ACE1188" w14:textId="77777777" w:rsidR="00CA474B" w:rsidRDefault="00CA474B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6C2465A6" w14:textId="7B4D80AA" w:rsidR="007748F1" w:rsidRPr="00075423" w:rsidRDefault="008E2317" w:rsidP="002371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="007F2928"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 Ngjyrosi me flamastera</w:t>
            </w:r>
            <w:r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(U)</w:t>
            </w:r>
            <w:r w:rsidR="00BF7E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B34927"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fq.</w:t>
            </w:r>
            <w:r w:rsidR="00BF7E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B34927"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</w:t>
            </w:r>
            <w:r w:rsidR="00327605" w:rsidRPr="000754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630" w:type="dxa"/>
          </w:tcPr>
          <w:p w14:paraId="46C6B700" w14:textId="56B7FFFF" w:rsidR="007748F1" w:rsidRPr="00075423" w:rsidRDefault="00B34927" w:rsidP="00B34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75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</w:t>
            </w:r>
            <w:r w:rsidR="00C43590" w:rsidRPr="00075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9</w:t>
            </w:r>
          </w:p>
          <w:p w14:paraId="25CCFDB0" w14:textId="77777777" w:rsidR="007748F1" w:rsidRPr="00075423" w:rsidRDefault="007748F1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E0452DD" w14:textId="77777777" w:rsidR="007748F1" w:rsidRPr="00075423" w:rsidRDefault="007748F1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7533E8F" w14:textId="77777777" w:rsidR="007748F1" w:rsidRPr="00075423" w:rsidRDefault="007748F1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F906681" w14:textId="77777777" w:rsidR="007748F1" w:rsidRPr="00075423" w:rsidRDefault="007748F1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5D42B2F" w14:textId="77777777" w:rsidR="007748F1" w:rsidRPr="00075423" w:rsidRDefault="007748F1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D71E067" w14:textId="77777777" w:rsidR="007748F1" w:rsidRPr="00075423" w:rsidRDefault="007748F1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A3B00C9" w14:textId="77777777" w:rsidR="007748F1" w:rsidRPr="00075423" w:rsidRDefault="007748F1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93BA6EB" w14:textId="74BAB83D" w:rsidR="007748F1" w:rsidRPr="00075423" w:rsidRDefault="007748F1" w:rsidP="00237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034" w:type="dxa"/>
          </w:tcPr>
          <w:p w14:paraId="289CF441" w14:textId="3FB3AA46" w:rsidR="00104892" w:rsidRPr="00075423" w:rsidRDefault="00104892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75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Mësimdhënia dhe të nxënët e bazuar në rritjen e kompetencave;</w:t>
            </w:r>
          </w:p>
          <w:p w14:paraId="186DCD3C" w14:textId="77777777" w:rsidR="00104892" w:rsidRPr="00075423" w:rsidRDefault="00104892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07F6475" w14:textId="285322E1" w:rsidR="00104892" w:rsidRPr="00075423" w:rsidRDefault="00104892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  <w:r w:rsidRPr="00075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Mësimdhënia dhe të nxënët e integruar;</w:t>
            </w:r>
          </w:p>
          <w:p w14:paraId="5CC7A38A" w14:textId="77777777" w:rsidR="00104892" w:rsidRPr="00075423" w:rsidRDefault="00104892" w:rsidP="00237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67CAAA96" w14:textId="49FD91FB" w:rsidR="00B37FDD" w:rsidRPr="00075423" w:rsidRDefault="00327605" w:rsidP="00104892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  <w:r w:rsidRPr="00075423"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  <w:t xml:space="preserve">Mësimdhënia dhe të </w:t>
            </w:r>
            <w:r w:rsidR="00104892" w:rsidRPr="00075423"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  <w:t>nxënët e diferencuar.</w:t>
            </w:r>
          </w:p>
          <w:p w14:paraId="04067520" w14:textId="4C8BECA8" w:rsidR="00B37FDD" w:rsidRPr="00075423" w:rsidRDefault="00B37FDD" w:rsidP="00B37FD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</w:tc>
        <w:tc>
          <w:tcPr>
            <w:tcW w:w="1633" w:type="dxa"/>
            <w:gridSpan w:val="2"/>
          </w:tcPr>
          <w:p w14:paraId="7184C3A0" w14:textId="26D2DB10" w:rsidR="007748F1" w:rsidRPr="00075423" w:rsidRDefault="00C43590" w:rsidP="00BF7E21">
            <w:pPr>
              <w:pStyle w:val="TableParagraph"/>
              <w:spacing w:line="249" w:lineRule="auto"/>
              <w:ind w:left="0" w:right="91"/>
              <w:rPr>
                <w:sz w:val="18"/>
                <w:szCs w:val="18"/>
              </w:rPr>
            </w:pPr>
            <w:r w:rsidRPr="00075423">
              <w:rPr>
                <w:sz w:val="18"/>
                <w:szCs w:val="18"/>
              </w:rPr>
              <w:t>Vlerësim format</w:t>
            </w:r>
            <w:r w:rsidR="00C56AB0">
              <w:rPr>
                <w:sz w:val="18"/>
                <w:szCs w:val="18"/>
              </w:rPr>
              <w:t>iv;</w:t>
            </w:r>
          </w:p>
          <w:p w14:paraId="167699AA" w14:textId="77777777" w:rsidR="008A2BDB" w:rsidRPr="00075423" w:rsidRDefault="008A2BDB" w:rsidP="008A2BDB">
            <w:pPr>
              <w:pStyle w:val="TableParagraph"/>
              <w:spacing w:line="249" w:lineRule="auto"/>
              <w:ind w:left="80" w:right="91"/>
              <w:rPr>
                <w:sz w:val="18"/>
                <w:szCs w:val="18"/>
              </w:rPr>
            </w:pPr>
          </w:p>
          <w:p w14:paraId="57F00B96" w14:textId="022AC0B8" w:rsidR="008A2BDB" w:rsidRPr="00075423" w:rsidRDefault="00CA474B" w:rsidP="008A2BDB">
            <w:pPr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  <w:t>Vlerësim përmbledhës</w:t>
            </w:r>
            <w:r w:rsidR="00C56AB0">
              <w:rPr>
                <w:rFonts w:ascii="Times New Roman" w:hAnsi="Times New Roman" w:cs="Times New Roman"/>
                <w:sz w:val="18"/>
                <w:szCs w:val="18"/>
                <w:lang w:val="en-US" w:bidi="en-US"/>
              </w:rPr>
              <w:t>;</w:t>
            </w:r>
          </w:p>
          <w:p w14:paraId="6DC10111" w14:textId="3D300665" w:rsidR="008A2BDB" w:rsidRPr="00075423" w:rsidRDefault="00CA474B" w:rsidP="008A2BDB">
            <w:pPr>
              <w:rPr>
                <w:rFonts w:ascii="Times New Roman" w:hAnsi="Times New Roman" w:cs="Times New Roman"/>
                <w:sz w:val="18"/>
                <w:szCs w:val="18"/>
                <w:lang w:val="de-AT" w:bidi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de-AT" w:bidi="en-US"/>
              </w:rPr>
              <w:t>(Vendos instrumentet)</w:t>
            </w:r>
            <w:r w:rsidR="00C56AB0">
              <w:rPr>
                <w:rFonts w:ascii="Times New Roman" w:hAnsi="Times New Roman" w:cs="Times New Roman"/>
                <w:sz w:val="18"/>
                <w:szCs w:val="18"/>
                <w:lang w:val="de-AT" w:bidi="en-US"/>
              </w:rPr>
              <w:t>.</w:t>
            </w:r>
          </w:p>
        </w:tc>
        <w:tc>
          <w:tcPr>
            <w:tcW w:w="1805" w:type="dxa"/>
          </w:tcPr>
          <w:p w14:paraId="025B02A5" w14:textId="44115D6E" w:rsidR="007F2928" w:rsidRDefault="007F2928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  <w:r w:rsidRPr="00075423">
              <w:rPr>
                <w:lang w:val="de-AT"/>
              </w:rPr>
              <w:t xml:space="preserve">Gjuhë </w:t>
            </w:r>
            <w:r w:rsidR="00C43590" w:rsidRPr="00075423">
              <w:rPr>
                <w:lang w:val="de-AT"/>
              </w:rPr>
              <w:t>shqipe</w:t>
            </w:r>
            <w:r w:rsidRPr="00075423">
              <w:rPr>
                <w:lang w:val="de-AT"/>
              </w:rPr>
              <w:t>;</w:t>
            </w:r>
          </w:p>
          <w:p w14:paraId="3CE22A0A" w14:textId="77777777" w:rsidR="00BF7E21" w:rsidRPr="00075423" w:rsidRDefault="00BF7E21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</w:p>
          <w:p w14:paraId="78811402" w14:textId="674DE8B9" w:rsidR="007F2928" w:rsidRDefault="007F2928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  <w:r w:rsidRPr="00075423">
              <w:rPr>
                <w:lang w:val="de-AT"/>
              </w:rPr>
              <w:t>Matematikë</w:t>
            </w:r>
            <w:r w:rsidR="00BF7E21">
              <w:rPr>
                <w:lang w:val="de-AT"/>
              </w:rPr>
              <w:t>;</w:t>
            </w:r>
          </w:p>
          <w:p w14:paraId="2F1A2BDE" w14:textId="77777777" w:rsidR="00BF7E21" w:rsidRPr="00075423" w:rsidRDefault="00BF7E21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</w:p>
          <w:p w14:paraId="0AE9870B" w14:textId="7FA9BDC1" w:rsidR="007F2928" w:rsidRDefault="007F2928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  <w:r w:rsidRPr="00075423">
              <w:rPr>
                <w:lang w:val="de-AT"/>
              </w:rPr>
              <w:t>Njeriu dhe natyra;</w:t>
            </w:r>
          </w:p>
          <w:p w14:paraId="3617F0A7" w14:textId="77777777" w:rsidR="00BF7E21" w:rsidRPr="00075423" w:rsidRDefault="00BF7E21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</w:p>
          <w:p w14:paraId="60DC9FF0" w14:textId="77777777" w:rsidR="00BF7E21" w:rsidRDefault="007F2928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  <w:r w:rsidRPr="00075423">
              <w:rPr>
                <w:lang w:val="de-AT"/>
              </w:rPr>
              <w:t xml:space="preserve">Shkathtësi për jetë; </w:t>
            </w:r>
          </w:p>
          <w:p w14:paraId="4DC9FB6B" w14:textId="77777777" w:rsidR="00BF7E21" w:rsidRDefault="00BF7E21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</w:p>
          <w:p w14:paraId="45ECEC78" w14:textId="0AF0AA82" w:rsidR="007F2928" w:rsidRPr="00075423" w:rsidRDefault="007F2928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  <w:r w:rsidRPr="00075423">
              <w:rPr>
                <w:lang w:val="de-AT"/>
              </w:rPr>
              <w:t xml:space="preserve">Shoqëria dhe </w:t>
            </w:r>
          </w:p>
          <w:p w14:paraId="2D38A1EB" w14:textId="7DE3F885" w:rsidR="007F2928" w:rsidRPr="00075423" w:rsidRDefault="00327605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  <w:r w:rsidRPr="00075423">
              <w:rPr>
                <w:lang w:val="de-AT"/>
              </w:rPr>
              <w:t>mjedisi;</w:t>
            </w:r>
            <w:r w:rsidR="007F2928" w:rsidRPr="00075423">
              <w:rPr>
                <w:lang w:val="de-AT"/>
              </w:rPr>
              <w:t xml:space="preserve"> </w:t>
            </w:r>
          </w:p>
          <w:p w14:paraId="33B89491" w14:textId="77777777" w:rsidR="00BF7E21" w:rsidRDefault="00BF7E21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</w:p>
          <w:p w14:paraId="70A8848B" w14:textId="58BF0891" w:rsidR="007F2928" w:rsidRPr="00075423" w:rsidRDefault="007F2928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  <w:r w:rsidRPr="00075423">
              <w:rPr>
                <w:lang w:val="de-AT"/>
              </w:rPr>
              <w:t xml:space="preserve">Edukatë fizike, </w:t>
            </w:r>
          </w:p>
          <w:p w14:paraId="0BF1AFFA" w14:textId="6B3C92FE" w:rsidR="007F2928" w:rsidRPr="00075423" w:rsidRDefault="007F2928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  <w:r w:rsidRPr="00075423">
              <w:rPr>
                <w:lang w:val="de-AT"/>
              </w:rPr>
              <w:t>sportet dhe shëndeti;</w:t>
            </w:r>
          </w:p>
          <w:p w14:paraId="66628B6A" w14:textId="77777777" w:rsidR="00BF7E21" w:rsidRDefault="00BF7E21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</w:p>
          <w:p w14:paraId="51F8B773" w14:textId="4B285C1C" w:rsidR="007F2928" w:rsidRPr="00075423" w:rsidRDefault="007F2928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  <w:r w:rsidRPr="00075423">
              <w:rPr>
                <w:lang w:val="de-AT"/>
              </w:rPr>
              <w:t xml:space="preserve">Shoqëria dhe </w:t>
            </w:r>
          </w:p>
          <w:p w14:paraId="4DA2A85E" w14:textId="77777777" w:rsidR="007F2928" w:rsidRPr="00075423" w:rsidRDefault="007F2928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  <w:r w:rsidRPr="00075423">
              <w:rPr>
                <w:lang w:val="de-AT"/>
              </w:rPr>
              <w:t>mjedisi</w:t>
            </w:r>
          </w:p>
          <w:p w14:paraId="16391FEA" w14:textId="77777777" w:rsidR="00BF7E21" w:rsidRDefault="00BF7E21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</w:p>
          <w:p w14:paraId="74220612" w14:textId="6D8B5B44" w:rsidR="007F2928" w:rsidRPr="00075423" w:rsidRDefault="007F2928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  <w:r w:rsidRPr="00075423">
              <w:rPr>
                <w:lang w:val="de-AT"/>
              </w:rPr>
              <w:t xml:space="preserve">Ndërlidhja me </w:t>
            </w:r>
          </w:p>
          <w:p w14:paraId="584FDE45" w14:textId="3F9E9710" w:rsidR="007F2928" w:rsidRPr="00075423" w:rsidRDefault="00B11B9B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  <w:r w:rsidRPr="00075423">
              <w:rPr>
                <w:lang w:val="de-AT"/>
              </w:rPr>
              <w:t>çështje ndërkurri</w:t>
            </w:r>
            <w:r w:rsidR="007F2928" w:rsidRPr="00075423">
              <w:rPr>
                <w:lang w:val="de-AT"/>
              </w:rPr>
              <w:t xml:space="preserve">kulare dhe situatat </w:t>
            </w:r>
          </w:p>
          <w:p w14:paraId="73CDE914" w14:textId="77777777" w:rsidR="00327605" w:rsidRPr="00075423" w:rsidRDefault="007F2928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  <w:r w:rsidRPr="00075423">
              <w:rPr>
                <w:lang w:val="de-AT"/>
              </w:rPr>
              <w:t>jetësore:</w:t>
            </w:r>
          </w:p>
          <w:p w14:paraId="539B62B7" w14:textId="77777777" w:rsidR="00BF7E21" w:rsidRDefault="007F2928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  <w:r w:rsidRPr="00075423">
              <w:rPr>
                <w:lang w:val="de-AT"/>
              </w:rPr>
              <w:t xml:space="preserve"> </w:t>
            </w:r>
          </w:p>
          <w:p w14:paraId="522C6167" w14:textId="288A102D" w:rsidR="007F2928" w:rsidRPr="00075423" w:rsidRDefault="007F2928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  <w:r w:rsidRPr="00075423">
              <w:rPr>
                <w:lang w:val="de-AT"/>
              </w:rPr>
              <w:t>Edukimi për qytetari demokratike;</w:t>
            </w:r>
          </w:p>
          <w:p w14:paraId="7080988A" w14:textId="77777777" w:rsidR="00BF7E21" w:rsidRDefault="00BF7E21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</w:p>
          <w:p w14:paraId="0BA18C68" w14:textId="0B26F48E" w:rsidR="007F2928" w:rsidRPr="00075423" w:rsidRDefault="007F2928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  <w:r w:rsidRPr="00075423">
              <w:rPr>
                <w:lang w:val="de-AT"/>
              </w:rPr>
              <w:t>Edukimi për paqe;</w:t>
            </w:r>
          </w:p>
          <w:p w14:paraId="23424407" w14:textId="77777777" w:rsidR="00BF7E21" w:rsidRDefault="00BF7E21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</w:p>
          <w:p w14:paraId="40AEC6D2" w14:textId="1068E5BD" w:rsidR="007748F1" w:rsidRPr="00075423" w:rsidRDefault="00B11B9B" w:rsidP="00237178">
            <w:pPr>
              <w:pStyle w:val="BodyText"/>
              <w:spacing w:line="249" w:lineRule="auto"/>
              <w:ind w:right="30"/>
              <w:rPr>
                <w:lang w:val="de-AT"/>
              </w:rPr>
            </w:pPr>
            <w:r w:rsidRPr="00075423">
              <w:rPr>
                <w:lang w:val="de-AT"/>
              </w:rPr>
              <w:t xml:space="preserve">Arsimi për zhvillim </w:t>
            </w:r>
            <w:r w:rsidR="007F2928" w:rsidRPr="00075423">
              <w:rPr>
                <w:lang w:val="de-AT"/>
              </w:rPr>
              <w:t>të qëndrueshëm.</w:t>
            </w:r>
          </w:p>
        </w:tc>
        <w:tc>
          <w:tcPr>
            <w:tcW w:w="1471" w:type="dxa"/>
          </w:tcPr>
          <w:p w14:paraId="75469572" w14:textId="2026C0B4" w:rsidR="00C43590" w:rsidRPr="00075423" w:rsidRDefault="00C56AB0" w:rsidP="00237178">
            <w:pPr>
              <w:rPr>
                <w:rFonts w:ascii="Times New Roman" w:hAnsi="Times New Roman" w:cs="Times New Roman"/>
                <w:color w:val="231F20"/>
                <w:w w:val="95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“</w:t>
            </w:r>
            <w:r w:rsidR="007748F1" w:rsidRPr="0007542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Edukatë</w:t>
            </w:r>
            <w:r w:rsidR="007748F1" w:rsidRPr="0007542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3F22AE" w:rsidRPr="0007542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figurative</w:t>
            </w:r>
            <w:r w:rsidR="007748F1" w:rsidRPr="0007542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="00EC38F6" w:rsidRPr="00075423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>”,</w:t>
            </w:r>
            <w:r w:rsidR="007748F1" w:rsidRPr="00075423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7B20DC" w:rsidRPr="00075423">
              <w:rPr>
                <w:rFonts w:ascii="Times New Roman" w:hAnsi="Times New Roman" w:cs="Times New Roman"/>
                <w:color w:val="231F20"/>
                <w:w w:val="95"/>
                <w:sz w:val="18"/>
                <w:szCs w:val="18"/>
              </w:rPr>
              <w:t>(</w:t>
            </w:r>
            <w:r w:rsidR="00BF7E21">
              <w:rPr>
                <w:rFonts w:ascii="Times New Roman" w:hAnsi="Times New Roman" w:cs="Times New Roman"/>
                <w:color w:val="231F20"/>
                <w:w w:val="95"/>
                <w:sz w:val="18"/>
                <w:szCs w:val="18"/>
              </w:rPr>
              <w:t>“</w:t>
            </w:r>
            <w:r w:rsidR="007748F1" w:rsidRPr="00075423">
              <w:rPr>
                <w:rFonts w:ascii="Times New Roman" w:hAnsi="Times New Roman" w:cs="Times New Roman"/>
                <w:color w:val="231F20"/>
                <w:w w:val="95"/>
                <w:sz w:val="18"/>
                <w:szCs w:val="18"/>
              </w:rPr>
              <w:t>Dukagjini</w:t>
            </w:r>
            <w:r w:rsidR="00BF7E21">
              <w:rPr>
                <w:rFonts w:ascii="Times New Roman" w:hAnsi="Times New Roman" w:cs="Times New Roman"/>
                <w:color w:val="231F20"/>
                <w:w w:val="95"/>
                <w:sz w:val="18"/>
                <w:szCs w:val="18"/>
              </w:rPr>
              <w:t>”</w:t>
            </w:r>
            <w:r w:rsidR="007B20DC" w:rsidRPr="00075423">
              <w:rPr>
                <w:rFonts w:ascii="Times New Roman" w:hAnsi="Times New Roman" w:cs="Times New Roman"/>
                <w:color w:val="231F20"/>
                <w:w w:val="95"/>
                <w:sz w:val="18"/>
                <w:szCs w:val="18"/>
              </w:rPr>
              <w:t>)</w:t>
            </w:r>
          </w:p>
          <w:p w14:paraId="27932430" w14:textId="7E09C41F" w:rsidR="007748F1" w:rsidRPr="00075423" w:rsidRDefault="0043036F" w:rsidP="0023717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hyperlink r:id="rId8" w:history="1">
              <w:r w:rsidRPr="00075423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https://emesimi.rks-gov.net/shq/</w:t>
              </w:r>
            </w:hyperlink>
          </w:p>
          <w:p w14:paraId="6CA85BB1" w14:textId="381FF7FB" w:rsidR="00A17F1D" w:rsidRPr="00075423" w:rsidRDefault="00A17F1D" w:rsidP="0032760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4FB84C08" w14:textId="6C49A30C" w:rsidR="00FF1A81" w:rsidRPr="00075423" w:rsidRDefault="00FF1A81">
      <w:pPr>
        <w:rPr>
          <w:rFonts w:ascii="Times New Roman" w:eastAsia="Times New Roman" w:hAnsi="Times New Roman" w:cs="Times New Roman"/>
          <w:color w:val="FFFFFF" w:themeColor="background1"/>
          <w:sz w:val="18"/>
          <w:szCs w:val="18"/>
          <w14:textFill>
            <w14:solidFill>
              <w14:schemeClr w14:val="bg1">
                <w14:alpha w14:val="5000"/>
              </w14:schemeClr>
            </w14:solidFill>
          </w14:textFill>
        </w:rPr>
      </w:pPr>
    </w:p>
    <w:sectPr w:rsidR="00FF1A81" w:rsidRPr="000754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38D6E" w14:textId="77777777" w:rsidR="00092D09" w:rsidRDefault="00092D09">
      <w:pPr>
        <w:spacing w:after="0" w:line="240" w:lineRule="auto"/>
      </w:pPr>
      <w:r>
        <w:separator/>
      </w:r>
    </w:p>
  </w:endnote>
  <w:endnote w:type="continuationSeparator" w:id="0">
    <w:p w14:paraId="5D039F83" w14:textId="77777777" w:rsidR="00092D09" w:rsidRDefault="00092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64F66" w14:textId="77777777" w:rsidR="00092D09" w:rsidRDefault="00092D09">
      <w:pPr>
        <w:spacing w:after="0" w:line="240" w:lineRule="auto"/>
      </w:pPr>
      <w:r>
        <w:separator/>
      </w:r>
    </w:p>
  </w:footnote>
  <w:footnote w:type="continuationSeparator" w:id="0">
    <w:p w14:paraId="49AC7FEE" w14:textId="77777777" w:rsidR="00092D09" w:rsidRDefault="00092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2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3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1196637F"/>
    <w:multiLevelType w:val="hybridMultilevel"/>
    <w:tmpl w:val="A13E43FE"/>
    <w:lvl w:ilvl="0" w:tplc="F65E22C6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2CC8E60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5A1EAFEC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75909A2A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ABDC8180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6A944A04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6" w:tplc="EC32EDAA">
      <w:numFmt w:val="bullet"/>
      <w:lvlText w:val="•"/>
      <w:lvlJc w:val="left"/>
      <w:pPr>
        <w:ind w:left="2050" w:hanging="360"/>
      </w:pPr>
      <w:rPr>
        <w:rFonts w:hint="default"/>
        <w:lang w:val="sq-AL" w:eastAsia="en-US" w:bidi="ar-SA"/>
      </w:rPr>
    </w:lvl>
    <w:lvl w:ilvl="7" w:tplc="39B66AAC">
      <w:numFmt w:val="bullet"/>
      <w:lvlText w:val="•"/>
      <w:lvlJc w:val="left"/>
      <w:pPr>
        <w:ind w:left="2316" w:hanging="360"/>
      </w:pPr>
      <w:rPr>
        <w:rFonts w:hint="default"/>
        <w:lang w:val="sq-AL" w:eastAsia="en-US" w:bidi="ar-SA"/>
      </w:rPr>
    </w:lvl>
    <w:lvl w:ilvl="8" w:tplc="BD5C06F8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124F9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rFonts w:hint="default"/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rFonts w:hint="default"/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rFonts w:hint="default"/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rFonts w:hint="default"/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rFonts w:hint="default"/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9" w15:restartNumberingAfterBreak="0">
    <w:nsid w:val="1F094A45"/>
    <w:multiLevelType w:val="hybridMultilevel"/>
    <w:tmpl w:val="F2402254"/>
    <w:lvl w:ilvl="0" w:tplc="7376EBAE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19A6FDA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2" w:tplc="7D26B756">
      <w:numFmt w:val="bullet"/>
      <w:lvlText w:val="•"/>
      <w:lvlJc w:val="left"/>
      <w:pPr>
        <w:ind w:left="989" w:hanging="360"/>
      </w:pPr>
      <w:rPr>
        <w:rFonts w:hint="default"/>
        <w:lang w:val="sq-AL" w:eastAsia="en-US" w:bidi="ar-SA"/>
      </w:rPr>
    </w:lvl>
    <w:lvl w:ilvl="3" w:tplc="CFF8F2D8">
      <w:numFmt w:val="bullet"/>
      <w:lvlText w:val="•"/>
      <w:lvlJc w:val="left"/>
      <w:pPr>
        <w:ind w:left="1264" w:hanging="360"/>
      </w:pPr>
      <w:rPr>
        <w:rFonts w:hint="default"/>
        <w:lang w:val="sq-AL" w:eastAsia="en-US" w:bidi="ar-SA"/>
      </w:rPr>
    </w:lvl>
    <w:lvl w:ilvl="4" w:tplc="07E2BEE6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5" w:tplc="34A02EF8">
      <w:numFmt w:val="bullet"/>
      <w:lvlText w:val="•"/>
      <w:lvlJc w:val="left"/>
      <w:pPr>
        <w:ind w:left="1814" w:hanging="360"/>
      </w:pPr>
      <w:rPr>
        <w:rFonts w:hint="default"/>
        <w:lang w:val="sq-AL" w:eastAsia="en-US" w:bidi="ar-SA"/>
      </w:rPr>
    </w:lvl>
    <w:lvl w:ilvl="6" w:tplc="5BAAF5F2">
      <w:numFmt w:val="bullet"/>
      <w:lvlText w:val="•"/>
      <w:lvlJc w:val="left"/>
      <w:pPr>
        <w:ind w:left="2089" w:hanging="360"/>
      </w:pPr>
      <w:rPr>
        <w:rFonts w:hint="default"/>
        <w:lang w:val="sq-AL" w:eastAsia="en-US" w:bidi="ar-SA"/>
      </w:rPr>
    </w:lvl>
    <w:lvl w:ilvl="7" w:tplc="D6F03BFE">
      <w:numFmt w:val="bullet"/>
      <w:lvlText w:val="•"/>
      <w:lvlJc w:val="left"/>
      <w:pPr>
        <w:ind w:left="2364" w:hanging="360"/>
      </w:pPr>
      <w:rPr>
        <w:rFonts w:hint="default"/>
        <w:lang w:val="sq-AL" w:eastAsia="en-US" w:bidi="ar-SA"/>
      </w:rPr>
    </w:lvl>
    <w:lvl w:ilvl="8" w:tplc="F78099E0">
      <w:numFmt w:val="bullet"/>
      <w:lvlText w:val="•"/>
      <w:lvlJc w:val="left"/>
      <w:pPr>
        <w:ind w:left="2639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2C2427FB"/>
    <w:multiLevelType w:val="multilevel"/>
    <w:tmpl w:val="FF4824C8"/>
    <w:lvl w:ilvl="0">
      <w:start w:val="1"/>
      <w:numFmt w:val="decimal"/>
      <w:lvlText w:val="%1"/>
      <w:lvlJc w:val="left"/>
      <w:pPr>
        <w:ind w:left="405" w:hanging="405"/>
      </w:pPr>
      <w:rPr>
        <w:rFonts w:ascii="Arial-BoldMT" w:hAnsi="Arial-BoldMT" w:cs="Arial-BoldMT" w:hint="default"/>
        <w:b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ascii="Arial-BoldMT" w:hAnsi="Arial-BoldMT" w:cs="Arial-BoldMT"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-BoldMT" w:hAnsi="Arial-BoldMT" w:cs="Arial-BoldMT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-BoldMT" w:hAnsi="Arial-BoldMT" w:cs="Arial-BoldMT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-BoldMT" w:hAnsi="Arial-BoldMT" w:cs="Arial-BoldMT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-BoldMT" w:hAnsi="Arial-BoldMT" w:cs="Arial-BoldMT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-BoldMT" w:hAnsi="Arial-BoldMT" w:cs="Arial-BoldMT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-BoldMT" w:hAnsi="Arial-BoldMT" w:cs="Arial-BoldMT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-BoldMT" w:hAnsi="Arial-BoldMT" w:cs="Arial-BoldMT" w:hint="default"/>
        <w:b/>
      </w:rPr>
    </w:lvl>
  </w:abstractNum>
  <w:abstractNum w:abstractNumId="12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3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2A0E79"/>
    <w:multiLevelType w:val="hybridMultilevel"/>
    <w:tmpl w:val="D136B824"/>
    <w:lvl w:ilvl="0" w:tplc="041C000F">
      <w:start w:val="1"/>
      <w:numFmt w:val="decimal"/>
      <w:lvlText w:val="%1."/>
      <w:lvlJc w:val="left"/>
      <w:pPr>
        <w:ind w:left="435" w:hanging="360"/>
      </w:pPr>
      <w:rPr>
        <w:rFonts w:hint="default"/>
        <w:color w:val="231F20"/>
        <w:w w:val="106"/>
        <w:sz w:val="18"/>
        <w:szCs w:val="18"/>
        <w:lang w:val="sq-AL" w:eastAsia="en-US" w:bidi="ar-SA"/>
      </w:rPr>
    </w:lvl>
    <w:lvl w:ilvl="1" w:tplc="FFFFFFFF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FFFFFFFF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FFFFFFFF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FFFFFFFF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FFFFFFFF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FFFFFFF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FFFFFFFF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FFFFFFFF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1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19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24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5" w15:restartNumberingAfterBreak="0">
    <w:nsid w:val="6A9E70A7"/>
    <w:multiLevelType w:val="hybridMultilevel"/>
    <w:tmpl w:val="06682BEC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3C2AEA"/>
    <w:multiLevelType w:val="hybridMultilevel"/>
    <w:tmpl w:val="3984FBEE"/>
    <w:lvl w:ilvl="0" w:tplc="6B946FA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230E2FA2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C14C3146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AE1E5826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211A2CEE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F7483912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B1187B7A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65A02542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D97C0090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71714B06"/>
    <w:multiLevelType w:val="hybridMultilevel"/>
    <w:tmpl w:val="D03C419E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1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290331860">
    <w:abstractNumId w:val="15"/>
  </w:num>
  <w:num w:numId="2" w16cid:durableId="553543773">
    <w:abstractNumId w:val="2"/>
  </w:num>
  <w:num w:numId="3" w16cid:durableId="867568136">
    <w:abstractNumId w:val="22"/>
  </w:num>
  <w:num w:numId="4" w16cid:durableId="805241710">
    <w:abstractNumId w:val="18"/>
  </w:num>
  <w:num w:numId="5" w16cid:durableId="106850844">
    <w:abstractNumId w:val="27"/>
  </w:num>
  <w:num w:numId="6" w16cid:durableId="1693530078">
    <w:abstractNumId w:val="5"/>
  </w:num>
  <w:num w:numId="7" w16cid:durableId="2028015934">
    <w:abstractNumId w:val="3"/>
  </w:num>
  <w:num w:numId="8" w16cid:durableId="1487551765">
    <w:abstractNumId w:val="1"/>
  </w:num>
  <w:num w:numId="9" w16cid:durableId="441414345">
    <w:abstractNumId w:val="12"/>
  </w:num>
  <w:num w:numId="10" w16cid:durableId="2038657396">
    <w:abstractNumId w:val="21"/>
  </w:num>
  <w:num w:numId="11" w16cid:durableId="112024314">
    <w:abstractNumId w:val="31"/>
  </w:num>
  <w:num w:numId="12" w16cid:durableId="289478937">
    <w:abstractNumId w:val="8"/>
  </w:num>
  <w:num w:numId="13" w16cid:durableId="1924292141">
    <w:abstractNumId w:val="20"/>
  </w:num>
  <w:num w:numId="14" w16cid:durableId="1967346504">
    <w:abstractNumId w:val="17"/>
  </w:num>
  <w:num w:numId="15" w16cid:durableId="775516412">
    <w:abstractNumId w:val="30"/>
  </w:num>
  <w:num w:numId="16" w16cid:durableId="1199973910">
    <w:abstractNumId w:val="23"/>
  </w:num>
  <w:num w:numId="17" w16cid:durableId="890188261">
    <w:abstractNumId w:val="28"/>
  </w:num>
  <w:num w:numId="18" w16cid:durableId="17633422">
    <w:abstractNumId w:val="24"/>
  </w:num>
  <w:num w:numId="19" w16cid:durableId="1774932819">
    <w:abstractNumId w:val="0"/>
  </w:num>
  <w:num w:numId="20" w16cid:durableId="25450786">
    <w:abstractNumId w:val="19"/>
  </w:num>
  <w:num w:numId="21" w16cid:durableId="1910767868">
    <w:abstractNumId w:val="10"/>
  </w:num>
  <w:num w:numId="22" w16cid:durableId="1718310226">
    <w:abstractNumId w:val="13"/>
  </w:num>
  <w:num w:numId="23" w16cid:durableId="1839953386">
    <w:abstractNumId w:val="14"/>
  </w:num>
  <w:num w:numId="24" w16cid:durableId="908268846">
    <w:abstractNumId w:val="25"/>
  </w:num>
  <w:num w:numId="25" w16cid:durableId="1540821974">
    <w:abstractNumId w:val="7"/>
  </w:num>
  <w:num w:numId="26" w16cid:durableId="396562107">
    <w:abstractNumId w:val="4"/>
  </w:num>
  <w:num w:numId="27" w16cid:durableId="659698591">
    <w:abstractNumId w:val="6"/>
  </w:num>
  <w:num w:numId="28" w16cid:durableId="814687148">
    <w:abstractNumId w:val="26"/>
  </w:num>
  <w:num w:numId="29" w16cid:durableId="1117678587">
    <w:abstractNumId w:val="29"/>
  </w:num>
  <w:num w:numId="30" w16cid:durableId="488325634">
    <w:abstractNumId w:val="9"/>
  </w:num>
  <w:num w:numId="31" w16cid:durableId="672992940">
    <w:abstractNumId w:val="16"/>
  </w:num>
  <w:num w:numId="32" w16cid:durableId="835995881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25A73"/>
    <w:rsid w:val="000410B9"/>
    <w:rsid w:val="0004128D"/>
    <w:rsid w:val="0004379F"/>
    <w:rsid w:val="00044F42"/>
    <w:rsid w:val="00046341"/>
    <w:rsid w:val="00046AD9"/>
    <w:rsid w:val="000502B8"/>
    <w:rsid w:val="00050475"/>
    <w:rsid w:val="00051E89"/>
    <w:rsid w:val="00061DB7"/>
    <w:rsid w:val="00063DE1"/>
    <w:rsid w:val="00067517"/>
    <w:rsid w:val="00067991"/>
    <w:rsid w:val="00074DC0"/>
    <w:rsid w:val="00075423"/>
    <w:rsid w:val="0008762B"/>
    <w:rsid w:val="000918D7"/>
    <w:rsid w:val="00092D09"/>
    <w:rsid w:val="000976ED"/>
    <w:rsid w:val="000A626E"/>
    <w:rsid w:val="000B2832"/>
    <w:rsid w:val="000B46B9"/>
    <w:rsid w:val="000B7E49"/>
    <w:rsid w:val="000D0FB5"/>
    <w:rsid w:val="000D33E9"/>
    <w:rsid w:val="000D4B90"/>
    <w:rsid w:val="000E55C8"/>
    <w:rsid w:val="00103D2E"/>
    <w:rsid w:val="00104892"/>
    <w:rsid w:val="001115A7"/>
    <w:rsid w:val="00113E96"/>
    <w:rsid w:val="00115C1B"/>
    <w:rsid w:val="001325E4"/>
    <w:rsid w:val="0014251E"/>
    <w:rsid w:val="00156E9C"/>
    <w:rsid w:val="0016218E"/>
    <w:rsid w:val="00163533"/>
    <w:rsid w:val="00171C6A"/>
    <w:rsid w:val="00186BFF"/>
    <w:rsid w:val="001A0F76"/>
    <w:rsid w:val="001A29D0"/>
    <w:rsid w:val="001A528D"/>
    <w:rsid w:val="001A7B48"/>
    <w:rsid w:val="001B47D3"/>
    <w:rsid w:val="001C457F"/>
    <w:rsid w:val="001C76BC"/>
    <w:rsid w:val="001D05D0"/>
    <w:rsid w:val="001D0AFB"/>
    <w:rsid w:val="001D3892"/>
    <w:rsid w:val="0020681C"/>
    <w:rsid w:val="0021771D"/>
    <w:rsid w:val="0022228A"/>
    <w:rsid w:val="00222D29"/>
    <w:rsid w:val="00227255"/>
    <w:rsid w:val="0022750E"/>
    <w:rsid w:val="00227F9A"/>
    <w:rsid w:val="0023011E"/>
    <w:rsid w:val="00232554"/>
    <w:rsid w:val="0023634F"/>
    <w:rsid w:val="00237178"/>
    <w:rsid w:val="002427F8"/>
    <w:rsid w:val="00253F9A"/>
    <w:rsid w:val="002579B8"/>
    <w:rsid w:val="00265F58"/>
    <w:rsid w:val="00272DA9"/>
    <w:rsid w:val="00272FD5"/>
    <w:rsid w:val="00277906"/>
    <w:rsid w:val="00285F85"/>
    <w:rsid w:val="00292D11"/>
    <w:rsid w:val="002A0DB4"/>
    <w:rsid w:val="002A45A9"/>
    <w:rsid w:val="002C5F96"/>
    <w:rsid w:val="002E5925"/>
    <w:rsid w:val="002E5E50"/>
    <w:rsid w:val="002F7A1B"/>
    <w:rsid w:val="00303A26"/>
    <w:rsid w:val="00312082"/>
    <w:rsid w:val="003140BF"/>
    <w:rsid w:val="00327605"/>
    <w:rsid w:val="00332FC9"/>
    <w:rsid w:val="003404E9"/>
    <w:rsid w:val="00346FC7"/>
    <w:rsid w:val="00357225"/>
    <w:rsid w:val="00360FCD"/>
    <w:rsid w:val="00363E29"/>
    <w:rsid w:val="0037178D"/>
    <w:rsid w:val="00394D51"/>
    <w:rsid w:val="003A3C83"/>
    <w:rsid w:val="003B1107"/>
    <w:rsid w:val="003B1ABD"/>
    <w:rsid w:val="003C3064"/>
    <w:rsid w:val="003C3CB5"/>
    <w:rsid w:val="003F22AE"/>
    <w:rsid w:val="003F23EE"/>
    <w:rsid w:val="003F3176"/>
    <w:rsid w:val="00403B3A"/>
    <w:rsid w:val="0040480F"/>
    <w:rsid w:val="0041146B"/>
    <w:rsid w:val="00412BF4"/>
    <w:rsid w:val="0041371C"/>
    <w:rsid w:val="00414215"/>
    <w:rsid w:val="0043036F"/>
    <w:rsid w:val="004313AB"/>
    <w:rsid w:val="00441AF7"/>
    <w:rsid w:val="0046118B"/>
    <w:rsid w:val="00461C21"/>
    <w:rsid w:val="00463681"/>
    <w:rsid w:val="00470106"/>
    <w:rsid w:val="0048290B"/>
    <w:rsid w:val="00484973"/>
    <w:rsid w:val="00487786"/>
    <w:rsid w:val="0049562F"/>
    <w:rsid w:val="004959B2"/>
    <w:rsid w:val="004B084A"/>
    <w:rsid w:val="004B1BD1"/>
    <w:rsid w:val="004B2632"/>
    <w:rsid w:val="004B6759"/>
    <w:rsid w:val="004C588B"/>
    <w:rsid w:val="004D1A35"/>
    <w:rsid w:val="004D5DA7"/>
    <w:rsid w:val="00522ABE"/>
    <w:rsid w:val="005324AB"/>
    <w:rsid w:val="00532FA6"/>
    <w:rsid w:val="00535137"/>
    <w:rsid w:val="00540C72"/>
    <w:rsid w:val="005426FF"/>
    <w:rsid w:val="0055006D"/>
    <w:rsid w:val="005675CF"/>
    <w:rsid w:val="00580330"/>
    <w:rsid w:val="00592523"/>
    <w:rsid w:val="005A2300"/>
    <w:rsid w:val="005A51D1"/>
    <w:rsid w:val="005B432E"/>
    <w:rsid w:val="005C0497"/>
    <w:rsid w:val="005C2A50"/>
    <w:rsid w:val="005D5702"/>
    <w:rsid w:val="005E6E65"/>
    <w:rsid w:val="005F28BA"/>
    <w:rsid w:val="005F6542"/>
    <w:rsid w:val="00602EA5"/>
    <w:rsid w:val="00603910"/>
    <w:rsid w:val="00612977"/>
    <w:rsid w:val="00612DFA"/>
    <w:rsid w:val="00635F3A"/>
    <w:rsid w:val="00650DB9"/>
    <w:rsid w:val="006512AF"/>
    <w:rsid w:val="00651DAC"/>
    <w:rsid w:val="00653F36"/>
    <w:rsid w:val="00657935"/>
    <w:rsid w:val="006668BA"/>
    <w:rsid w:val="00671C84"/>
    <w:rsid w:val="00672724"/>
    <w:rsid w:val="00676DFD"/>
    <w:rsid w:val="00696255"/>
    <w:rsid w:val="006A044B"/>
    <w:rsid w:val="006A3C75"/>
    <w:rsid w:val="006C02AF"/>
    <w:rsid w:val="006C386B"/>
    <w:rsid w:val="006E194B"/>
    <w:rsid w:val="007051E4"/>
    <w:rsid w:val="00705289"/>
    <w:rsid w:val="00705E08"/>
    <w:rsid w:val="007155BD"/>
    <w:rsid w:val="00730D0B"/>
    <w:rsid w:val="007343F4"/>
    <w:rsid w:val="00740B9E"/>
    <w:rsid w:val="00755602"/>
    <w:rsid w:val="00760843"/>
    <w:rsid w:val="007747E6"/>
    <w:rsid w:val="007748F1"/>
    <w:rsid w:val="00797F84"/>
    <w:rsid w:val="007B0C00"/>
    <w:rsid w:val="007B20DC"/>
    <w:rsid w:val="007C5032"/>
    <w:rsid w:val="007E44E7"/>
    <w:rsid w:val="007E48D3"/>
    <w:rsid w:val="007F2928"/>
    <w:rsid w:val="007F7D9B"/>
    <w:rsid w:val="00805CCE"/>
    <w:rsid w:val="0081120E"/>
    <w:rsid w:val="00836B3B"/>
    <w:rsid w:val="0087503A"/>
    <w:rsid w:val="00877D9A"/>
    <w:rsid w:val="008805FB"/>
    <w:rsid w:val="008814EE"/>
    <w:rsid w:val="008A2BDB"/>
    <w:rsid w:val="008A2D65"/>
    <w:rsid w:val="008A62C4"/>
    <w:rsid w:val="008B0A3C"/>
    <w:rsid w:val="008B3D93"/>
    <w:rsid w:val="008B6F7D"/>
    <w:rsid w:val="008C1B8C"/>
    <w:rsid w:val="008D1654"/>
    <w:rsid w:val="008D33E8"/>
    <w:rsid w:val="008D7FA9"/>
    <w:rsid w:val="008E2317"/>
    <w:rsid w:val="009036D1"/>
    <w:rsid w:val="009143E6"/>
    <w:rsid w:val="00916686"/>
    <w:rsid w:val="00917BA4"/>
    <w:rsid w:val="009314F0"/>
    <w:rsid w:val="0093569F"/>
    <w:rsid w:val="0095490B"/>
    <w:rsid w:val="0095726A"/>
    <w:rsid w:val="009636B1"/>
    <w:rsid w:val="00974BE5"/>
    <w:rsid w:val="00993714"/>
    <w:rsid w:val="0099378B"/>
    <w:rsid w:val="00994295"/>
    <w:rsid w:val="009A3D79"/>
    <w:rsid w:val="009B1508"/>
    <w:rsid w:val="009C2721"/>
    <w:rsid w:val="009C32B5"/>
    <w:rsid w:val="009C3A04"/>
    <w:rsid w:val="009C51EA"/>
    <w:rsid w:val="009E4670"/>
    <w:rsid w:val="00A10E92"/>
    <w:rsid w:val="00A136D9"/>
    <w:rsid w:val="00A17F1D"/>
    <w:rsid w:val="00A3535A"/>
    <w:rsid w:val="00A44F37"/>
    <w:rsid w:val="00A6279F"/>
    <w:rsid w:val="00A62FE0"/>
    <w:rsid w:val="00A925AE"/>
    <w:rsid w:val="00AA65C5"/>
    <w:rsid w:val="00AA6B27"/>
    <w:rsid w:val="00AB47C1"/>
    <w:rsid w:val="00AC003A"/>
    <w:rsid w:val="00AC2297"/>
    <w:rsid w:val="00AC22FB"/>
    <w:rsid w:val="00AE7476"/>
    <w:rsid w:val="00AF02D0"/>
    <w:rsid w:val="00B00711"/>
    <w:rsid w:val="00B008E0"/>
    <w:rsid w:val="00B03232"/>
    <w:rsid w:val="00B045B7"/>
    <w:rsid w:val="00B11B9B"/>
    <w:rsid w:val="00B13558"/>
    <w:rsid w:val="00B30CE7"/>
    <w:rsid w:val="00B3107F"/>
    <w:rsid w:val="00B33484"/>
    <w:rsid w:val="00B34927"/>
    <w:rsid w:val="00B369D7"/>
    <w:rsid w:val="00B37FDD"/>
    <w:rsid w:val="00B5242E"/>
    <w:rsid w:val="00B623EC"/>
    <w:rsid w:val="00B92DB6"/>
    <w:rsid w:val="00B96952"/>
    <w:rsid w:val="00B97B84"/>
    <w:rsid w:val="00BB6BBB"/>
    <w:rsid w:val="00BD0033"/>
    <w:rsid w:val="00BD6035"/>
    <w:rsid w:val="00BE2AF4"/>
    <w:rsid w:val="00BE4FB2"/>
    <w:rsid w:val="00BE751A"/>
    <w:rsid w:val="00BF54B8"/>
    <w:rsid w:val="00BF7E21"/>
    <w:rsid w:val="00C20465"/>
    <w:rsid w:val="00C21877"/>
    <w:rsid w:val="00C235B3"/>
    <w:rsid w:val="00C35403"/>
    <w:rsid w:val="00C35628"/>
    <w:rsid w:val="00C43590"/>
    <w:rsid w:val="00C56AB0"/>
    <w:rsid w:val="00C73807"/>
    <w:rsid w:val="00C74A7C"/>
    <w:rsid w:val="00C7640A"/>
    <w:rsid w:val="00C76EB1"/>
    <w:rsid w:val="00C841EF"/>
    <w:rsid w:val="00C93CC1"/>
    <w:rsid w:val="00C96DC2"/>
    <w:rsid w:val="00CA2583"/>
    <w:rsid w:val="00CA4487"/>
    <w:rsid w:val="00CA474B"/>
    <w:rsid w:val="00CC6E41"/>
    <w:rsid w:val="00D01E80"/>
    <w:rsid w:val="00D0627E"/>
    <w:rsid w:val="00D30EB1"/>
    <w:rsid w:val="00D3734B"/>
    <w:rsid w:val="00D45B45"/>
    <w:rsid w:val="00D51F75"/>
    <w:rsid w:val="00D544DE"/>
    <w:rsid w:val="00D55A05"/>
    <w:rsid w:val="00D71698"/>
    <w:rsid w:val="00D77BBC"/>
    <w:rsid w:val="00D847D1"/>
    <w:rsid w:val="00D866FB"/>
    <w:rsid w:val="00D8694A"/>
    <w:rsid w:val="00DA7119"/>
    <w:rsid w:val="00DD0C9E"/>
    <w:rsid w:val="00DD4D6D"/>
    <w:rsid w:val="00DE3069"/>
    <w:rsid w:val="00DF2636"/>
    <w:rsid w:val="00DF7EEF"/>
    <w:rsid w:val="00E11B4F"/>
    <w:rsid w:val="00E64484"/>
    <w:rsid w:val="00E7490E"/>
    <w:rsid w:val="00E75E6B"/>
    <w:rsid w:val="00E90766"/>
    <w:rsid w:val="00EA4268"/>
    <w:rsid w:val="00EA47FF"/>
    <w:rsid w:val="00EA4AEF"/>
    <w:rsid w:val="00EA6825"/>
    <w:rsid w:val="00EB6510"/>
    <w:rsid w:val="00EB68CF"/>
    <w:rsid w:val="00EC38F6"/>
    <w:rsid w:val="00ED1299"/>
    <w:rsid w:val="00EE3931"/>
    <w:rsid w:val="00EF3524"/>
    <w:rsid w:val="00F02A56"/>
    <w:rsid w:val="00F03004"/>
    <w:rsid w:val="00F06996"/>
    <w:rsid w:val="00F15982"/>
    <w:rsid w:val="00F169AD"/>
    <w:rsid w:val="00F17B6A"/>
    <w:rsid w:val="00F22E7F"/>
    <w:rsid w:val="00F25F19"/>
    <w:rsid w:val="00F305D1"/>
    <w:rsid w:val="00F3677C"/>
    <w:rsid w:val="00F37BED"/>
    <w:rsid w:val="00F4503B"/>
    <w:rsid w:val="00F52793"/>
    <w:rsid w:val="00F62FED"/>
    <w:rsid w:val="00F65451"/>
    <w:rsid w:val="00F6799C"/>
    <w:rsid w:val="00F726A7"/>
    <w:rsid w:val="00F77EB8"/>
    <w:rsid w:val="00F91603"/>
    <w:rsid w:val="00FA7245"/>
    <w:rsid w:val="00FA72C9"/>
    <w:rsid w:val="00FB06A7"/>
    <w:rsid w:val="00FB0F5F"/>
    <w:rsid w:val="00FB789A"/>
    <w:rsid w:val="00FE01BF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9334D3A7-A56E-4E9A-9BAA-5457AA47A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96DC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96DC2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37FD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simi.rks-gov.net/shq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116A9-E194-45FB-A44E-AB7B7F3B0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3</cp:revision>
  <dcterms:created xsi:type="dcterms:W3CDTF">2025-05-19T07:06:00Z</dcterms:created>
  <dcterms:modified xsi:type="dcterms:W3CDTF">2025-05-20T14:53:00Z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96ea3c18e1f9e02ab503e51ea3093ba2c308c4871286a8345c04e991e41b15a6</vt:lpwstr>
  </property>
</Properties>
</file>