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LightList-Accent6"/>
        <w:tblpPr w:leftFromText="180" w:rightFromText="180" w:vertAnchor="page" w:horzAnchor="margin" w:tblpXSpec="center" w:tblpY="871"/>
        <w:tblW w:w="14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78"/>
        <w:gridCol w:w="2308"/>
        <w:gridCol w:w="522"/>
        <w:gridCol w:w="3150"/>
        <w:gridCol w:w="1157"/>
        <w:gridCol w:w="1813"/>
        <w:gridCol w:w="3320"/>
      </w:tblGrid>
      <w:tr w:rsidR="003A14F6" w:rsidRPr="00F83BE9" w14:paraId="35343DC6" w14:textId="77777777" w:rsidTr="42DE24BC">
        <w:trPr>
          <w:cnfStyle w:val="000000100000" w:firstRow="0" w:lastRow="0" w:firstColumn="0" w:lastColumn="0" w:oddVBand="0" w:evenVBand="0" w:oddHBand="1" w:evenHBand="0" w:firstRowFirstColumn="0" w:firstRowLastColumn="0" w:lastRowFirstColumn="0" w:lastRowLastColumn="0"/>
          <w:trHeight w:val="38"/>
        </w:trPr>
        <w:tc>
          <w:tcPr>
            <w:cnfStyle w:val="000010000000" w:firstRow="0" w:lastRow="0" w:firstColumn="0" w:lastColumn="0" w:oddVBand="1" w:evenVBand="0" w:oddHBand="0" w:evenHBand="0" w:firstRowFirstColumn="0" w:firstRowLastColumn="0" w:lastRowFirstColumn="0" w:lastRowLastColumn="0"/>
            <w:tcW w:w="4986" w:type="dxa"/>
            <w:gridSpan w:val="2"/>
            <w:tcBorders>
              <w:top w:val="none" w:sz="0" w:space="0" w:color="auto"/>
              <w:left w:val="none" w:sz="0" w:space="0" w:color="auto"/>
              <w:bottom w:val="none" w:sz="0" w:space="0" w:color="auto"/>
              <w:right w:val="none" w:sz="0" w:space="0" w:color="auto"/>
            </w:tcBorders>
            <w:shd w:val="clear" w:color="auto" w:fill="A8D08D" w:themeFill="accent6" w:themeFillTint="99"/>
          </w:tcPr>
          <w:p w14:paraId="54DC3A03" w14:textId="77777777" w:rsidR="003A14F6" w:rsidRPr="007151F2" w:rsidRDefault="003A14F6" w:rsidP="00365CB0">
            <w:pPr>
              <w:spacing w:after="0" w:line="240" w:lineRule="auto"/>
              <w:jc w:val="center"/>
              <w:rPr>
                <w:rFonts w:ascii="Times New Roman" w:eastAsia="Times New Roman" w:hAnsi="Times New Roman" w:cs="Times New Roman"/>
                <w:sz w:val="26"/>
                <w:szCs w:val="26"/>
              </w:rPr>
            </w:pPr>
            <w:r w:rsidRPr="007151F2">
              <w:rPr>
                <w:rFonts w:ascii="Times New Roman" w:eastAsia="Times New Roman" w:hAnsi="Times New Roman" w:cs="Times New Roman"/>
                <w:b/>
                <w:sz w:val="26"/>
                <w:szCs w:val="26"/>
              </w:rPr>
              <w:t>PLANI VJETOR</w:t>
            </w:r>
          </w:p>
        </w:tc>
        <w:tc>
          <w:tcPr>
            <w:tcW w:w="4829" w:type="dxa"/>
            <w:gridSpan w:val="3"/>
            <w:tcBorders>
              <w:top w:val="none" w:sz="0" w:space="0" w:color="auto"/>
              <w:bottom w:val="none" w:sz="0" w:space="0" w:color="auto"/>
            </w:tcBorders>
          </w:tcPr>
          <w:p w14:paraId="1FAA6048" w14:textId="61348D9F" w:rsidR="003A14F6" w:rsidRPr="007151F2" w:rsidRDefault="006C7793" w:rsidP="00365CB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26"/>
                <w:szCs w:val="26"/>
              </w:rPr>
            </w:pPr>
            <w:r w:rsidRPr="006C7793">
              <w:rPr>
                <w:rFonts w:ascii="Times New Roman" w:eastAsia="Times New Roman" w:hAnsi="Times New Roman" w:cs="Times New Roman"/>
                <w:b/>
                <w:bCs/>
                <w:sz w:val="26"/>
                <w:szCs w:val="26"/>
              </w:rPr>
              <w:t>2025/26</w:t>
            </w:r>
          </w:p>
        </w:tc>
        <w:tc>
          <w:tcPr>
            <w:cnfStyle w:val="000010000000" w:firstRow="0" w:lastRow="0" w:firstColumn="0" w:lastColumn="0" w:oddVBand="1" w:evenVBand="0" w:oddHBand="0" w:evenHBand="0" w:firstRowFirstColumn="0" w:firstRowLastColumn="0" w:lastRowFirstColumn="0" w:lastRowLastColumn="0"/>
            <w:tcW w:w="5133" w:type="dxa"/>
            <w:gridSpan w:val="2"/>
            <w:vMerge w:val="restart"/>
            <w:tcBorders>
              <w:top w:val="none" w:sz="0" w:space="0" w:color="auto"/>
              <w:left w:val="none" w:sz="0" w:space="0" w:color="auto"/>
              <w:bottom w:val="none" w:sz="0" w:space="0" w:color="auto"/>
              <w:right w:val="none" w:sz="0" w:space="0" w:color="auto"/>
            </w:tcBorders>
          </w:tcPr>
          <w:p w14:paraId="756EAE5F" w14:textId="77777777" w:rsidR="00044501" w:rsidRDefault="00044501" w:rsidP="00773FFB">
            <w:pPr>
              <w:spacing w:after="0"/>
              <w:jc w:val="center"/>
              <w:rPr>
                <w:rFonts w:ascii="Times New Roman" w:eastAsia="Times New Roman" w:hAnsi="Times New Roman" w:cs="Times New Roman"/>
                <w:sz w:val="32"/>
                <w:szCs w:val="32"/>
              </w:rPr>
            </w:pPr>
          </w:p>
          <w:p w14:paraId="663C5FCE" w14:textId="3B577A7C" w:rsidR="003A14F6" w:rsidRPr="00F83BE9" w:rsidRDefault="003A14F6" w:rsidP="00773FFB">
            <w:pPr>
              <w:spacing w:after="0"/>
              <w:jc w:val="center"/>
              <w:rPr>
                <w:rFonts w:ascii="Times New Roman" w:eastAsia="Times New Roman" w:hAnsi="Times New Roman" w:cs="Times New Roman"/>
              </w:rPr>
            </w:pPr>
            <w:r w:rsidRPr="00F83BE9">
              <w:rPr>
                <w:rFonts w:ascii="Times New Roman" w:eastAsia="Times New Roman" w:hAnsi="Times New Roman" w:cs="Times New Roman"/>
                <w:sz w:val="32"/>
                <w:szCs w:val="32"/>
              </w:rPr>
              <w:t>LOGO</w:t>
            </w:r>
            <w:r w:rsidR="00DA0FE6">
              <w:rPr>
                <w:rFonts w:ascii="Times New Roman" w:eastAsia="Times New Roman" w:hAnsi="Times New Roman" w:cs="Times New Roman"/>
                <w:sz w:val="32"/>
                <w:szCs w:val="32"/>
              </w:rPr>
              <w:t xml:space="preserve"> – </w:t>
            </w:r>
            <w:r w:rsidRPr="00F83BE9">
              <w:rPr>
                <w:rFonts w:ascii="Times New Roman" w:eastAsia="Times New Roman" w:hAnsi="Times New Roman" w:cs="Times New Roman"/>
                <w:sz w:val="32"/>
                <w:szCs w:val="32"/>
              </w:rPr>
              <w:t>SHKOLLA</w:t>
            </w:r>
            <w:r w:rsidR="00DA0FE6">
              <w:rPr>
                <w:rFonts w:ascii="Times New Roman" w:eastAsia="Times New Roman" w:hAnsi="Times New Roman" w:cs="Times New Roman"/>
                <w:sz w:val="32"/>
                <w:szCs w:val="32"/>
              </w:rPr>
              <w:t xml:space="preserve"> </w:t>
            </w:r>
          </w:p>
        </w:tc>
      </w:tr>
      <w:tr w:rsidR="003A14F6" w:rsidRPr="00F83BE9" w14:paraId="51B33044" w14:textId="77777777" w:rsidTr="42DE24BC">
        <w:trPr>
          <w:trHeight w:val="26"/>
        </w:trPr>
        <w:tc>
          <w:tcPr>
            <w:cnfStyle w:val="000010000000" w:firstRow="0" w:lastRow="0" w:firstColumn="0" w:lastColumn="0" w:oddVBand="1" w:evenVBand="0" w:oddHBand="0" w:evenHBand="0" w:firstRowFirstColumn="0" w:firstRowLastColumn="0" w:lastRowFirstColumn="0" w:lastRowLastColumn="0"/>
            <w:tcW w:w="4986" w:type="dxa"/>
            <w:gridSpan w:val="2"/>
            <w:tcBorders>
              <w:left w:val="none" w:sz="0" w:space="0" w:color="auto"/>
              <w:right w:val="none" w:sz="0" w:space="0" w:color="auto"/>
            </w:tcBorders>
            <w:shd w:val="clear" w:color="auto" w:fill="A8D08D" w:themeFill="accent6" w:themeFillTint="99"/>
          </w:tcPr>
          <w:p w14:paraId="3032A9E6" w14:textId="77777777" w:rsidR="003A14F6" w:rsidRPr="007151F2" w:rsidRDefault="003A14F6" w:rsidP="00365CB0">
            <w:pPr>
              <w:spacing w:after="0" w:line="240" w:lineRule="auto"/>
              <w:jc w:val="center"/>
              <w:rPr>
                <w:rFonts w:ascii="Times New Roman" w:eastAsia="Times New Roman" w:hAnsi="Times New Roman" w:cs="Times New Roman"/>
                <w:sz w:val="26"/>
                <w:szCs w:val="26"/>
              </w:rPr>
            </w:pPr>
            <w:r w:rsidRPr="007151F2">
              <w:rPr>
                <w:rFonts w:ascii="Times New Roman" w:eastAsia="Times New Roman" w:hAnsi="Times New Roman" w:cs="Times New Roman"/>
                <w:b/>
                <w:sz w:val="26"/>
                <w:szCs w:val="26"/>
              </w:rPr>
              <w:t>FUSHA E KURRIKULËS:</w:t>
            </w:r>
          </w:p>
        </w:tc>
        <w:tc>
          <w:tcPr>
            <w:tcW w:w="4829" w:type="dxa"/>
            <w:gridSpan w:val="3"/>
          </w:tcPr>
          <w:p w14:paraId="22ACB5A6" w14:textId="2283136F" w:rsidR="003A14F6" w:rsidRPr="007151F2" w:rsidRDefault="00630666" w:rsidP="00365CB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6"/>
                <w:szCs w:val="26"/>
              </w:rPr>
            </w:pPr>
            <w:r w:rsidRPr="007151F2">
              <w:rPr>
                <w:rFonts w:ascii="Times New Roman" w:eastAsia="Times New Roman" w:hAnsi="Times New Roman" w:cs="Times New Roman"/>
                <w:sz w:val="26"/>
                <w:szCs w:val="26"/>
              </w:rPr>
              <w:t>ARTET</w:t>
            </w:r>
          </w:p>
        </w:tc>
        <w:tc>
          <w:tcPr>
            <w:cnfStyle w:val="000010000000" w:firstRow="0" w:lastRow="0" w:firstColumn="0" w:lastColumn="0" w:oddVBand="1" w:evenVBand="0" w:oddHBand="0" w:evenHBand="0" w:firstRowFirstColumn="0" w:firstRowLastColumn="0" w:lastRowFirstColumn="0" w:lastRowLastColumn="0"/>
            <w:tcW w:w="5133" w:type="dxa"/>
            <w:gridSpan w:val="2"/>
            <w:vMerge/>
          </w:tcPr>
          <w:p w14:paraId="56C153A8" w14:textId="77777777" w:rsidR="003A14F6" w:rsidRPr="00F83BE9" w:rsidRDefault="003A14F6" w:rsidP="00365CB0">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3A14F6" w:rsidRPr="00F83BE9" w14:paraId="528C6690" w14:textId="77777777" w:rsidTr="42DE24BC">
        <w:trPr>
          <w:cnfStyle w:val="000000100000" w:firstRow="0" w:lastRow="0" w:firstColumn="0" w:lastColumn="0" w:oddVBand="0" w:evenVBand="0" w:oddHBand="1" w:evenHBand="0" w:firstRowFirstColumn="0" w:firstRowLastColumn="0" w:lastRowFirstColumn="0" w:lastRowLastColumn="0"/>
          <w:trHeight w:val="31"/>
        </w:trPr>
        <w:tc>
          <w:tcPr>
            <w:cnfStyle w:val="000010000000" w:firstRow="0" w:lastRow="0" w:firstColumn="0" w:lastColumn="0" w:oddVBand="1" w:evenVBand="0" w:oddHBand="0" w:evenHBand="0" w:firstRowFirstColumn="0" w:firstRowLastColumn="0" w:lastRowFirstColumn="0" w:lastRowLastColumn="0"/>
            <w:tcW w:w="4986" w:type="dxa"/>
            <w:gridSpan w:val="2"/>
            <w:tcBorders>
              <w:top w:val="none" w:sz="0" w:space="0" w:color="auto"/>
              <w:left w:val="none" w:sz="0" w:space="0" w:color="auto"/>
              <w:bottom w:val="none" w:sz="0" w:space="0" w:color="auto"/>
              <w:right w:val="none" w:sz="0" w:space="0" w:color="auto"/>
            </w:tcBorders>
            <w:shd w:val="clear" w:color="auto" w:fill="A8D08D" w:themeFill="accent6" w:themeFillTint="99"/>
          </w:tcPr>
          <w:p w14:paraId="624F918B" w14:textId="2F511E11" w:rsidR="003A14F6" w:rsidRPr="007151F2" w:rsidRDefault="003A14F6" w:rsidP="00365CB0">
            <w:pPr>
              <w:spacing w:after="0" w:line="240" w:lineRule="auto"/>
              <w:jc w:val="center"/>
              <w:rPr>
                <w:rFonts w:ascii="Times New Roman" w:eastAsia="Times New Roman" w:hAnsi="Times New Roman" w:cs="Times New Roman"/>
                <w:sz w:val="26"/>
                <w:szCs w:val="26"/>
              </w:rPr>
            </w:pPr>
            <w:r w:rsidRPr="007151F2">
              <w:rPr>
                <w:rFonts w:ascii="Times New Roman" w:eastAsia="Times New Roman" w:hAnsi="Times New Roman" w:cs="Times New Roman"/>
                <w:b/>
                <w:sz w:val="26"/>
                <w:szCs w:val="26"/>
              </w:rPr>
              <w:t>LËNDA:</w:t>
            </w:r>
          </w:p>
        </w:tc>
        <w:tc>
          <w:tcPr>
            <w:tcW w:w="4829" w:type="dxa"/>
            <w:gridSpan w:val="3"/>
            <w:tcBorders>
              <w:top w:val="none" w:sz="0" w:space="0" w:color="auto"/>
              <w:bottom w:val="none" w:sz="0" w:space="0" w:color="auto"/>
            </w:tcBorders>
          </w:tcPr>
          <w:p w14:paraId="218F7078" w14:textId="1ACCC484" w:rsidR="003A14F6" w:rsidRPr="007151F2" w:rsidRDefault="00630666" w:rsidP="00365CB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6"/>
                <w:szCs w:val="26"/>
              </w:rPr>
            </w:pPr>
            <w:r w:rsidRPr="007151F2">
              <w:rPr>
                <w:rFonts w:ascii="Times New Roman" w:eastAsia="Times New Roman" w:hAnsi="Times New Roman" w:cs="Times New Roman"/>
                <w:b/>
                <w:sz w:val="26"/>
                <w:szCs w:val="26"/>
              </w:rPr>
              <w:t>EDUKAT</w:t>
            </w:r>
            <w:r w:rsidR="007D4F50" w:rsidRPr="007151F2">
              <w:rPr>
                <w:rFonts w:ascii="Times New Roman" w:eastAsia="Times New Roman" w:hAnsi="Times New Roman" w:cs="Times New Roman"/>
                <w:b/>
                <w:sz w:val="26"/>
                <w:szCs w:val="26"/>
              </w:rPr>
              <w:t>Ë</w:t>
            </w:r>
            <w:r w:rsidRPr="007151F2">
              <w:rPr>
                <w:rFonts w:ascii="Times New Roman" w:eastAsia="Times New Roman" w:hAnsi="Times New Roman" w:cs="Times New Roman"/>
                <w:b/>
                <w:sz w:val="26"/>
                <w:szCs w:val="26"/>
              </w:rPr>
              <w:t xml:space="preserve"> FIGURATIVE</w:t>
            </w:r>
            <w:r w:rsidR="007D4F50" w:rsidRPr="007151F2">
              <w:rPr>
                <w:rFonts w:ascii="Times New Roman" w:eastAsia="Times New Roman" w:hAnsi="Times New Roman" w:cs="Times New Roman"/>
                <w:b/>
                <w:sz w:val="26"/>
                <w:szCs w:val="26"/>
              </w:rPr>
              <w:t xml:space="preserve"> </w:t>
            </w:r>
          </w:p>
        </w:tc>
        <w:tc>
          <w:tcPr>
            <w:cnfStyle w:val="000010000000" w:firstRow="0" w:lastRow="0" w:firstColumn="0" w:lastColumn="0" w:oddVBand="1" w:evenVBand="0" w:oddHBand="0" w:evenHBand="0" w:firstRowFirstColumn="0" w:firstRowLastColumn="0" w:lastRowFirstColumn="0" w:lastRowLastColumn="0"/>
            <w:tcW w:w="5133" w:type="dxa"/>
            <w:gridSpan w:val="2"/>
            <w:vMerge/>
          </w:tcPr>
          <w:p w14:paraId="16DA5F72" w14:textId="77777777" w:rsidR="003A14F6" w:rsidRPr="00F83BE9" w:rsidRDefault="003A14F6" w:rsidP="00365CB0">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3A14F6" w:rsidRPr="00F83BE9" w14:paraId="7D955F11" w14:textId="77777777" w:rsidTr="42DE24BC">
        <w:trPr>
          <w:trHeight w:val="35"/>
        </w:trPr>
        <w:tc>
          <w:tcPr>
            <w:cnfStyle w:val="000010000000" w:firstRow="0" w:lastRow="0" w:firstColumn="0" w:lastColumn="0" w:oddVBand="1" w:evenVBand="0" w:oddHBand="0" w:evenHBand="0" w:firstRowFirstColumn="0" w:firstRowLastColumn="0" w:lastRowFirstColumn="0" w:lastRowLastColumn="0"/>
            <w:tcW w:w="4986" w:type="dxa"/>
            <w:gridSpan w:val="2"/>
            <w:tcBorders>
              <w:left w:val="none" w:sz="0" w:space="0" w:color="auto"/>
              <w:right w:val="none" w:sz="0" w:space="0" w:color="auto"/>
            </w:tcBorders>
            <w:shd w:val="clear" w:color="auto" w:fill="A8D08D" w:themeFill="accent6" w:themeFillTint="99"/>
          </w:tcPr>
          <w:p w14:paraId="6F478D75" w14:textId="55FB3F47" w:rsidR="003A14F6" w:rsidRPr="007151F2" w:rsidRDefault="003A14F6" w:rsidP="00365CB0">
            <w:pPr>
              <w:spacing w:after="0" w:line="240" w:lineRule="auto"/>
              <w:jc w:val="center"/>
              <w:rPr>
                <w:rFonts w:ascii="Times New Roman" w:eastAsia="Times New Roman" w:hAnsi="Times New Roman" w:cs="Times New Roman"/>
                <w:sz w:val="26"/>
                <w:szCs w:val="26"/>
              </w:rPr>
            </w:pPr>
            <w:r w:rsidRPr="007151F2">
              <w:rPr>
                <w:rFonts w:ascii="Times New Roman" w:eastAsia="Times New Roman" w:hAnsi="Times New Roman" w:cs="Times New Roman"/>
                <w:b/>
                <w:sz w:val="26"/>
                <w:szCs w:val="26"/>
              </w:rPr>
              <w:t>KLASA:</w:t>
            </w:r>
          </w:p>
        </w:tc>
        <w:tc>
          <w:tcPr>
            <w:tcW w:w="4829" w:type="dxa"/>
            <w:gridSpan w:val="3"/>
          </w:tcPr>
          <w:p w14:paraId="270AB7F8" w14:textId="22B403D4" w:rsidR="003A14F6" w:rsidRPr="007151F2" w:rsidRDefault="00773FFB" w:rsidP="00B624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sz w:val="26"/>
                <w:szCs w:val="26"/>
              </w:rPr>
            </w:pPr>
            <w:r w:rsidRPr="007151F2">
              <w:rPr>
                <w:rFonts w:ascii="Times New Roman" w:eastAsia="Times New Roman" w:hAnsi="Times New Roman" w:cs="Times New Roman"/>
                <w:b/>
                <w:bCs/>
                <w:sz w:val="26"/>
                <w:szCs w:val="26"/>
              </w:rPr>
              <w:t xml:space="preserve"> </w:t>
            </w:r>
            <w:r w:rsidR="00F83BE9" w:rsidRPr="007151F2">
              <w:rPr>
                <w:rFonts w:ascii="Times New Roman" w:eastAsia="Times New Roman" w:hAnsi="Times New Roman" w:cs="Times New Roman"/>
                <w:b/>
                <w:bCs/>
                <w:sz w:val="26"/>
                <w:szCs w:val="26"/>
              </w:rPr>
              <w:t>I</w:t>
            </w:r>
            <w:r w:rsidR="00B62497" w:rsidRPr="007151F2">
              <w:rPr>
                <w:rFonts w:ascii="Times New Roman" w:eastAsia="Times New Roman" w:hAnsi="Times New Roman" w:cs="Times New Roman"/>
                <w:b/>
                <w:bCs/>
                <w:sz w:val="26"/>
                <w:szCs w:val="26"/>
              </w:rPr>
              <w:t>V</w:t>
            </w:r>
          </w:p>
        </w:tc>
        <w:tc>
          <w:tcPr>
            <w:cnfStyle w:val="000010000000" w:firstRow="0" w:lastRow="0" w:firstColumn="0" w:lastColumn="0" w:oddVBand="1" w:evenVBand="0" w:oddHBand="0" w:evenHBand="0" w:firstRowFirstColumn="0" w:firstRowLastColumn="0" w:lastRowFirstColumn="0" w:lastRowLastColumn="0"/>
            <w:tcW w:w="5133" w:type="dxa"/>
            <w:gridSpan w:val="2"/>
            <w:vMerge/>
          </w:tcPr>
          <w:p w14:paraId="61405F50" w14:textId="77777777" w:rsidR="003A14F6" w:rsidRPr="00F83BE9" w:rsidRDefault="003A14F6" w:rsidP="00365CB0">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3A14F6" w:rsidRPr="00F83BE9" w14:paraId="4E6F1BA4" w14:textId="77777777" w:rsidTr="42DE24BC">
        <w:trPr>
          <w:cnfStyle w:val="000000100000" w:firstRow="0" w:lastRow="0" w:firstColumn="0" w:lastColumn="0" w:oddVBand="0" w:evenVBand="0" w:oddHBand="1" w:evenHBand="0" w:firstRowFirstColumn="0" w:firstRowLastColumn="0" w:lastRowFirstColumn="0" w:lastRowLastColumn="0"/>
          <w:trHeight w:val="35"/>
        </w:trPr>
        <w:tc>
          <w:tcPr>
            <w:cnfStyle w:val="000010000000" w:firstRow="0" w:lastRow="0" w:firstColumn="0" w:lastColumn="0" w:oddVBand="1" w:evenVBand="0" w:oddHBand="0" w:evenHBand="0" w:firstRowFirstColumn="0" w:firstRowLastColumn="0" w:lastRowFirstColumn="0" w:lastRowLastColumn="0"/>
            <w:tcW w:w="4986" w:type="dxa"/>
            <w:gridSpan w:val="2"/>
            <w:tcBorders>
              <w:top w:val="none" w:sz="0" w:space="0" w:color="auto"/>
              <w:left w:val="none" w:sz="0" w:space="0" w:color="auto"/>
              <w:bottom w:val="none" w:sz="0" w:space="0" w:color="auto"/>
              <w:right w:val="none" w:sz="0" w:space="0" w:color="auto"/>
            </w:tcBorders>
            <w:shd w:val="clear" w:color="auto" w:fill="A8D08D" w:themeFill="accent6" w:themeFillTint="99"/>
          </w:tcPr>
          <w:p w14:paraId="666D1BAA" w14:textId="77777777" w:rsidR="003A14F6" w:rsidRPr="007151F2" w:rsidRDefault="003A14F6" w:rsidP="00365CB0">
            <w:pPr>
              <w:spacing w:after="0" w:line="240" w:lineRule="auto"/>
              <w:jc w:val="center"/>
              <w:rPr>
                <w:rFonts w:ascii="Times New Roman" w:eastAsia="Times New Roman" w:hAnsi="Times New Roman" w:cs="Times New Roman"/>
                <w:b/>
                <w:sz w:val="26"/>
                <w:szCs w:val="26"/>
              </w:rPr>
            </w:pPr>
            <w:r w:rsidRPr="007151F2">
              <w:rPr>
                <w:rFonts w:ascii="Times New Roman" w:eastAsia="Times New Roman" w:hAnsi="Times New Roman" w:cs="Times New Roman"/>
                <w:b/>
                <w:sz w:val="26"/>
                <w:szCs w:val="26"/>
              </w:rPr>
              <w:t>MËSIMDHËNËSI/JA:</w:t>
            </w:r>
          </w:p>
        </w:tc>
        <w:tc>
          <w:tcPr>
            <w:tcW w:w="4829" w:type="dxa"/>
            <w:gridSpan w:val="3"/>
            <w:tcBorders>
              <w:top w:val="none" w:sz="0" w:space="0" w:color="auto"/>
              <w:bottom w:val="none" w:sz="0" w:space="0" w:color="auto"/>
            </w:tcBorders>
          </w:tcPr>
          <w:p w14:paraId="02CB38C8" w14:textId="77777777" w:rsidR="003A14F6" w:rsidRPr="00F83BE9" w:rsidRDefault="003A14F6" w:rsidP="00365CB0">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6"/>
                <w:szCs w:val="26"/>
              </w:rPr>
            </w:pPr>
          </w:p>
        </w:tc>
        <w:tc>
          <w:tcPr>
            <w:cnfStyle w:val="000010000000" w:firstRow="0" w:lastRow="0" w:firstColumn="0" w:lastColumn="0" w:oddVBand="1" w:evenVBand="0" w:oddHBand="0" w:evenHBand="0" w:firstRowFirstColumn="0" w:firstRowLastColumn="0" w:lastRowFirstColumn="0" w:lastRowLastColumn="0"/>
            <w:tcW w:w="5133" w:type="dxa"/>
            <w:gridSpan w:val="2"/>
            <w:vMerge/>
          </w:tcPr>
          <w:p w14:paraId="494DF2F9" w14:textId="77777777" w:rsidR="003A14F6" w:rsidRPr="00F83BE9" w:rsidRDefault="003A14F6" w:rsidP="00365CB0">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3A14F6" w:rsidRPr="00F83BE9" w14:paraId="48229A21" w14:textId="77777777" w:rsidTr="42DE24BC">
        <w:trPr>
          <w:trHeight w:val="15"/>
        </w:trPr>
        <w:tc>
          <w:tcPr>
            <w:cnfStyle w:val="000010000000" w:firstRow="0" w:lastRow="0" w:firstColumn="0" w:lastColumn="0" w:oddVBand="1" w:evenVBand="0" w:oddHBand="0" w:evenHBand="0" w:firstRowFirstColumn="0" w:firstRowLastColumn="0" w:lastRowFirstColumn="0" w:lastRowLastColumn="0"/>
            <w:tcW w:w="14948" w:type="dxa"/>
            <w:gridSpan w:val="7"/>
            <w:tcBorders>
              <w:left w:val="none" w:sz="0" w:space="0" w:color="auto"/>
              <w:right w:val="none" w:sz="0" w:space="0" w:color="auto"/>
            </w:tcBorders>
          </w:tcPr>
          <w:p w14:paraId="1784439D" w14:textId="77777777" w:rsidR="003A14F6" w:rsidRPr="00F83BE9" w:rsidRDefault="003A14F6" w:rsidP="00365CB0">
            <w:pPr>
              <w:spacing w:after="0" w:line="240" w:lineRule="auto"/>
              <w:jc w:val="center"/>
              <w:rPr>
                <w:rFonts w:ascii="Times New Roman" w:hAnsi="Times New Roman" w:cs="Times New Roman"/>
                <w:b/>
                <w:color w:val="000000" w:themeColor="text1"/>
                <w:w w:val="85"/>
                <w:sz w:val="12"/>
                <w:szCs w:val="14"/>
              </w:rPr>
            </w:pPr>
          </w:p>
        </w:tc>
      </w:tr>
      <w:tr w:rsidR="00E50A09" w:rsidRPr="00E50A09" w14:paraId="27C51528" w14:textId="77777777" w:rsidTr="42DE24BC">
        <w:trPr>
          <w:cnfStyle w:val="000000100000" w:firstRow="0" w:lastRow="0" w:firstColumn="0" w:lastColumn="0" w:oddVBand="0" w:evenVBand="0" w:oddHBand="1" w:evenHBand="0" w:firstRowFirstColumn="0" w:firstRowLastColumn="0" w:lastRowFirstColumn="0" w:lastRowLastColumn="0"/>
          <w:trHeight w:val="32"/>
        </w:trPr>
        <w:tc>
          <w:tcPr>
            <w:cnfStyle w:val="000010000000" w:firstRow="0" w:lastRow="0" w:firstColumn="0" w:lastColumn="0" w:oddVBand="1" w:evenVBand="0" w:oddHBand="0" w:evenHBand="0" w:firstRowFirstColumn="0" w:firstRowLastColumn="0" w:lastRowFirstColumn="0" w:lastRowLastColumn="0"/>
            <w:tcW w:w="14948" w:type="dxa"/>
            <w:gridSpan w:val="7"/>
            <w:tcBorders>
              <w:top w:val="none" w:sz="0" w:space="0" w:color="auto"/>
              <w:left w:val="none" w:sz="0" w:space="0" w:color="auto"/>
              <w:bottom w:val="none" w:sz="0" w:space="0" w:color="auto"/>
              <w:right w:val="none" w:sz="0" w:space="0" w:color="auto"/>
            </w:tcBorders>
            <w:shd w:val="clear" w:color="auto" w:fill="000000" w:themeFill="text1"/>
          </w:tcPr>
          <w:p w14:paraId="727FB163" w14:textId="77777777" w:rsidR="003A14F6" w:rsidRPr="00E50A09" w:rsidRDefault="003A14F6" w:rsidP="00365CB0">
            <w:pPr>
              <w:spacing w:after="0" w:line="240" w:lineRule="auto"/>
              <w:jc w:val="center"/>
              <w:rPr>
                <w:rFonts w:ascii="Times New Roman" w:eastAsia="Times New Roman" w:hAnsi="Times New Roman" w:cs="Times New Roman"/>
                <w:b/>
                <w:color w:val="FFFFFF" w:themeColor="background1"/>
                <w:sz w:val="32"/>
                <w:szCs w:val="32"/>
              </w:rPr>
            </w:pPr>
            <w:r w:rsidRPr="00E50A09">
              <w:rPr>
                <w:rFonts w:ascii="Times New Roman" w:eastAsia="Times New Roman" w:hAnsi="Times New Roman" w:cs="Times New Roman"/>
                <w:b/>
                <w:color w:val="FFFFFF" w:themeColor="background1"/>
                <w:sz w:val="32"/>
                <w:szCs w:val="32"/>
              </w:rPr>
              <w:t>TEMAT MËSIMORE TË SHPËRNDARA GJATË MUAJVE</w:t>
            </w:r>
          </w:p>
        </w:tc>
      </w:tr>
      <w:tr w:rsidR="00DA0FE6" w:rsidRPr="00F83BE9" w14:paraId="3832ED86" w14:textId="77777777" w:rsidTr="42DE24BC">
        <w:trPr>
          <w:trHeight w:val="32"/>
        </w:trPr>
        <w:tc>
          <w:tcPr>
            <w:cnfStyle w:val="000010000000" w:firstRow="0" w:lastRow="0" w:firstColumn="0" w:lastColumn="0" w:oddVBand="1" w:evenVBand="0" w:oddHBand="0" w:evenHBand="0" w:firstRowFirstColumn="0" w:firstRowLastColumn="0" w:lastRowFirstColumn="0" w:lastRowLastColumn="0"/>
            <w:tcW w:w="5508" w:type="dxa"/>
            <w:gridSpan w:val="3"/>
            <w:tcBorders>
              <w:left w:val="none" w:sz="0" w:space="0" w:color="auto"/>
              <w:right w:val="none" w:sz="0" w:space="0" w:color="auto"/>
            </w:tcBorders>
          </w:tcPr>
          <w:p w14:paraId="4EC9727A" w14:textId="77777777" w:rsidR="00DA0FE6" w:rsidRPr="00F83BE9" w:rsidRDefault="00DA0FE6" w:rsidP="00365CB0">
            <w:pPr>
              <w:pStyle w:val="TableParagraph"/>
              <w:spacing w:before="48"/>
              <w:ind w:left="0"/>
              <w:jc w:val="center"/>
              <w:rPr>
                <w:color w:val="FF0000"/>
                <w:sz w:val="26"/>
                <w:szCs w:val="26"/>
                <w:lang w:val="sq-AL"/>
              </w:rPr>
            </w:pPr>
            <w:r w:rsidRPr="00F83BE9">
              <w:rPr>
                <w:b/>
                <w:sz w:val="26"/>
                <w:szCs w:val="26"/>
                <w:lang w:val="sq-AL" w:bidi="ar-SA"/>
              </w:rPr>
              <w:t>GJYSMËVJETORI I PARË</w:t>
            </w:r>
          </w:p>
        </w:tc>
        <w:tc>
          <w:tcPr>
            <w:tcW w:w="6120" w:type="dxa"/>
            <w:gridSpan w:val="3"/>
          </w:tcPr>
          <w:p w14:paraId="5ED80821" w14:textId="77777777" w:rsidR="00DA0FE6" w:rsidRPr="00F83BE9" w:rsidRDefault="00DA0FE6" w:rsidP="00DA0FE6">
            <w:pPr>
              <w:pStyle w:val="TableParagraph"/>
              <w:spacing w:before="48"/>
              <w:ind w:left="0"/>
              <w:cnfStyle w:val="000000000000" w:firstRow="0" w:lastRow="0" w:firstColumn="0" w:lastColumn="0" w:oddVBand="0" w:evenVBand="0" w:oddHBand="0" w:evenHBand="0" w:firstRowFirstColumn="0" w:firstRowLastColumn="0" w:lastRowFirstColumn="0" w:lastRowLastColumn="0"/>
              <w:rPr>
                <w:color w:val="FF0000"/>
                <w:sz w:val="26"/>
                <w:szCs w:val="26"/>
                <w:lang w:val="sq-AL"/>
              </w:rPr>
            </w:pPr>
            <w:r>
              <w:rPr>
                <w:b/>
                <w:sz w:val="26"/>
                <w:szCs w:val="26"/>
                <w:lang w:val="sq-AL" w:bidi="ar-SA"/>
              </w:rPr>
              <w:t xml:space="preserve">               </w:t>
            </w:r>
            <w:r w:rsidRPr="00F83BE9">
              <w:rPr>
                <w:b/>
                <w:sz w:val="26"/>
                <w:szCs w:val="26"/>
                <w:lang w:val="sq-AL" w:bidi="ar-SA"/>
              </w:rPr>
              <w:t>GJYSMËVJETORI I DYTË</w:t>
            </w:r>
          </w:p>
        </w:tc>
        <w:tc>
          <w:tcPr>
            <w:cnfStyle w:val="000010000000" w:firstRow="0" w:lastRow="0" w:firstColumn="0" w:lastColumn="0" w:oddVBand="1" w:evenVBand="0" w:oddHBand="0" w:evenHBand="0" w:firstRowFirstColumn="0" w:firstRowLastColumn="0" w:lastRowFirstColumn="0" w:lastRowLastColumn="0"/>
            <w:tcW w:w="3320" w:type="dxa"/>
            <w:vMerge w:val="restart"/>
            <w:tcBorders>
              <w:left w:val="none" w:sz="0" w:space="0" w:color="auto"/>
              <w:right w:val="none" w:sz="0" w:space="0" w:color="auto"/>
            </w:tcBorders>
            <w:shd w:val="clear" w:color="auto" w:fill="A8D08D" w:themeFill="accent6" w:themeFillTint="99"/>
          </w:tcPr>
          <w:p w14:paraId="597859C7" w14:textId="77777777" w:rsidR="00DA0FE6" w:rsidRPr="00DA0FE6" w:rsidRDefault="00DA0FE6" w:rsidP="00365CB0">
            <w:pPr>
              <w:spacing w:after="0" w:line="240" w:lineRule="auto"/>
              <w:rPr>
                <w:rFonts w:ascii="Times New Roman" w:hAnsi="Times New Roman" w:cs="Times New Roman"/>
                <w:b/>
                <w:color w:val="000000" w:themeColor="text1"/>
                <w:w w:val="90"/>
                <w:sz w:val="20"/>
                <w:szCs w:val="20"/>
              </w:rPr>
            </w:pPr>
          </w:p>
          <w:p w14:paraId="3CC2AFF6" w14:textId="77777777" w:rsidR="00DA0FE6" w:rsidRPr="00DA0FE6" w:rsidRDefault="00DA0FE6" w:rsidP="00365CB0">
            <w:pPr>
              <w:spacing w:after="0" w:line="240" w:lineRule="auto"/>
              <w:rPr>
                <w:rFonts w:ascii="Times New Roman" w:hAnsi="Times New Roman" w:cs="Times New Roman"/>
                <w:b/>
                <w:color w:val="000000" w:themeColor="text1"/>
                <w:spacing w:val="3"/>
                <w:w w:val="85"/>
                <w:sz w:val="20"/>
                <w:szCs w:val="20"/>
              </w:rPr>
            </w:pPr>
            <w:r w:rsidRPr="00DA0FE6">
              <w:rPr>
                <w:rFonts w:ascii="Times New Roman" w:hAnsi="Times New Roman" w:cs="Times New Roman"/>
                <w:b/>
                <w:color w:val="000000" w:themeColor="text1"/>
                <w:w w:val="90"/>
                <w:sz w:val="20"/>
                <w:szCs w:val="20"/>
              </w:rPr>
              <w:t>Kontributi në</w:t>
            </w:r>
            <w:r w:rsidRPr="00DA0FE6">
              <w:rPr>
                <w:rFonts w:ascii="Times New Roman" w:hAnsi="Times New Roman" w:cs="Times New Roman"/>
                <w:b/>
                <w:color w:val="000000" w:themeColor="text1"/>
                <w:spacing w:val="1"/>
                <w:w w:val="90"/>
                <w:sz w:val="20"/>
                <w:szCs w:val="20"/>
              </w:rPr>
              <w:t xml:space="preserve"> </w:t>
            </w:r>
            <w:r w:rsidRPr="00DA0FE6">
              <w:rPr>
                <w:rFonts w:ascii="Times New Roman" w:hAnsi="Times New Roman" w:cs="Times New Roman"/>
                <w:b/>
                <w:color w:val="000000" w:themeColor="text1"/>
                <w:w w:val="85"/>
                <w:sz w:val="20"/>
                <w:szCs w:val="20"/>
              </w:rPr>
              <w:t>rezultatet</w:t>
            </w:r>
            <w:r w:rsidRPr="00DA0FE6">
              <w:rPr>
                <w:rFonts w:ascii="Times New Roman" w:hAnsi="Times New Roman" w:cs="Times New Roman"/>
                <w:b/>
                <w:color w:val="000000" w:themeColor="text1"/>
                <w:spacing w:val="1"/>
                <w:w w:val="85"/>
                <w:sz w:val="20"/>
                <w:szCs w:val="20"/>
              </w:rPr>
              <w:t xml:space="preserve"> </w:t>
            </w:r>
            <w:r w:rsidRPr="00DA0FE6">
              <w:rPr>
                <w:rFonts w:ascii="Times New Roman" w:hAnsi="Times New Roman" w:cs="Times New Roman"/>
                <w:b/>
                <w:color w:val="000000" w:themeColor="text1"/>
                <w:w w:val="85"/>
                <w:sz w:val="20"/>
                <w:szCs w:val="20"/>
              </w:rPr>
              <w:t>e</w:t>
            </w:r>
            <w:r w:rsidRPr="00DA0FE6">
              <w:rPr>
                <w:rFonts w:ascii="Times New Roman" w:hAnsi="Times New Roman" w:cs="Times New Roman"/>
                <w:b/>
                <w:color w:val="000000" w:themeColor="text1"/>
                <w:spacing w:val="6"/>
                <w:w w:val="85"/>
                <w:sz w:val="20"/>
                <w:szCs w:val="20"/>
              </w:rPr>
              <w:t xml:space="preserve"> </w:t>
            </w:r>
            <w:r w:rsidRPr="00DA0FE6">
              <w:rPr>
                <w:rFonts w:ascii="Times New Roman" w:hAnsi="Times New Roman" w:cs="Times New Roman"/>
                <w:b/>
                <w:color w:val="000000" w:themeColor="text1"/>
                <w:w w:val="85"/>
                <w:sz w:val="20"/>
                <w:szCs w:val="20"/>
              </w:rPr>
              <w:t>të</w:t>
            </w:r>
            <w:r w:rsidRPr="00DA0FE6">
              <w:rPr>
                <w:rFonts w:ascii="Times New Roman" w:hAnsi="Times New Roman" w:cs="Times New Roman"/>
                <w:b/>
                <w:color w:val="000000" w:themeColor="text1"/>
                <w:spacing w:val="2"/>
                <w:w w:val="85"/>
                <w:sz w:val="20"/>
                <w:szCs w:val="20"/>
              </w:rPr>
              <w:t xml:space="preserve"> </w:t>
            </w:r>
            <w:r w:rsidRPr="00DA0FE6">
              <w:rPr>
                <w:rFonts w:ascii="Times New Roman" w:hAnsi="Times New Roman" w:cs="Times New Roman"/>
                <w:b/>
                <w:color w:val="000000" w:themeColor="text1"/>
                <w:w w:val="85"/>
                <w:sz w:val="20"/>
                <w:szCs w:val="20"/>
              </w:rPr>
              <w:t>nxënit</w:t>
            </w:r>
            <w:r w:rsidRPr="00DA0FE6">
              <w:rPr>
                <w:rFonts w:ascii="Times New Roman" w:hAnsi="Times New Roman" w:cs="Times New Roman"/>
                <w:b/>
                <w:color w:val="000000" w:themeColor="text1"/>
                <w:spacing w:val="1"/>
                <w:w w:val="85"/>
                <w:sz w:val="20"/>
                <w:szCs w:val="20"/>
              </w:rPr>
              <w:t xml:space="preserve"> </w:t>
            </w:r>
            <w:r w:rsidRPr="00DA0FE6">
              <w:rPr>
                <w:rFonts w:ascii="Times New Roman" w:hAnsi="Times New Roman" w:cs="Times New Roman"/>
                <w:b/>
                <w:color w:val="000000" w:themeColor="text1"/>
                <w:spacing w:val="-1"/>
                <w:w w:val="90"/>
                <w:sz w:val="20"/>
                <w:szCs w:val="20"/>
              </w:rPr>
              <w:t xml:space="preserve">për </w:t>
            </w:r>
            <w:r w:rsidRPr="00DA0FE6">
              <w:rPr>
                <w:rFonts w:ascii="Times New Roman" w:hAnsi="Times New Roman" w:cs="Times New Roman"/>
                <w:b/>
                <w:color w:val="000000" w:themeColor="text1"/>
                <w:w w:val="90"/>
                <w:sz w:val="20"/>
                <w:szCs w:val="20"/>
              </w:rPr>
              <w:t>kompetencat</w:t>
            </w:r>
            <w:r w:rsidRPr="00DA0FE6">
              <w:rPr>
                <w:rFonts w:ascii="Times New Roman" w:hAnsi="Times New Roman" w:cs="Times New Roman"/>
                <w:b/>
                <w:color w:val="000000" w:themeColor="text1"/>
                <w:spacing w:val="1"/>
                <w:w w:val="90"/>
                <w:sz w:val="20"/>
                <w:szCs w:val="20"/>
              </w:rPr>
              <w:t xml:space="preserve"> </w:t>
            </w:r>
            <w:r w:rsidRPr="00DA0FE6">
              <w:rPr>
                <w:rFonts w:ascii="Times New Roman" w:hAnsi="Times New Roman" w:cs="Times New Roman"/>
                <w:b/>
                <w:color w:val="000000" w:themeColor="text1"/>
                <w:w w:val="85"/>
                <w:sz w:val="20"/>
                <w:szCs w:val="20"/>
              </w:rPr>
              <w:t>kryesore</w:t>
            </w:r>
            <w:r w:rsidRPr="00DA0FE6">
              <w:rPr>
                <w:rFonts w:ascii="Times New Roman" w:hAnsi="Times New Roman" w:cs="Times New Roman"/>
                <w:b/>
                <w:color w:val="000000" w:themeColor="text1"/>
                <w:spacing w:val="3"/>
                <w:w w:val="85"/>
                <w:sz w:val="20"/>
                <w:szCs w:val="20"/>
              </w:rPr>
              <w:t xml:space="preserve"> </w:t>
            </w:r>
          </w:p>
          <w:p w14:paraId="21398F15" w14:textId="12CA9CEE" w:rsidR="00DA0FE6" w:rsidRPr="006B6BEF" w:rsidRDefault="00DA0FE6" w:rsidP="006B6BEF">
            <w:pPr>
              <w:spacing w:after="0" w:line="240" w:lineRule="auto"/>
              <w:rPr>
                <w:rFonts w:ascii="Times New Roman" w:hAnsi="Times New Roman" w:cs="Times New Roman"/>
                <w:b/>
                <w:color w:val="000000" w:themeColor="text1"/>
                <w:w w:val="80"/>
                <w:sz w:val="20"/>
                <w:szCs w:val="20"/>
              </w:rPr>
            </w:pPr>
            <w:r w:rsidRPr="00DA0FE6">
              <w:rPr>
                <w:rFonts w:ascii="Times New Roman" w:hAnsi="Times New Roman" w:cs="Times New Roman"/>
                <w:b/>
                <w:color w:val="000000" w:themeColor="text1"/>
                <w:w w:val="85"/>
                <w:sz w:val="20"/>
                <w:szCs w:val="20"/>
              </w:rPr>
              <w:t>të</w:t>
            </w:r>
            <w:r w:rsidRPr="00DA0FE6">
              <w:rPr>
                <w:rFonts w:ascii="Times New Roman" w:hAnsi="Times New Roman" w:cs="Times New Roman"/>
                <w:b/>
                <w:color w:val="000000" w:themeColor="text1"/>
                <w:spacing w:val="3"/>
                <w:w w:val="85"/>
                <w:sz w:val="20"/>
                <w:szCs w:val="20"/>
              </w:rPr>
              <w:t xml:space="preserve"> </w:t>
            </w:r>
            <w:r w:rsidRPr="00DA0FE6">
              <w:rPr>
                <w:rFonts w:ascii="Times New Roman" w:hAnsi="Times New Roman" w:cs="Times New Roman"/>
                <w:b/>
                <w:color w:val="000000" w:themeColor="text1"/>
                <w:w w:val="85"/>
                <w:sz w:val="20"/>
                <w:szCs w:val="20"/>
              </w:rPr>
              <w:t>shkallës</w:t>
            </w:r>
            <w:r w:rsidRPr="00DA0FE6">
              <w:rPr>
                <w:rFonts w:ascii="Times New Roman" w:hAnsi="Times New Roman" w:cs="Times New Roman"/>
                <w:b/>
                <w:color w:val="000000" w:themeColor="text1"/>
                <w:spacing w:val="9"/>
                <w:w w:val="85"/>
                <w:sz w:val="20"/>
                <w:szCs w:val="20"/>
              </w:rPr>
              <w:t xml:space="preserve"> s</w:t>
            </w:r>
            <w:r w:rsidRPr="00DA0FE6">
              <w:rPr>
                <w:rFonts w:ascii="Times New Roman" w:hAnsi="Times New Roman" w:cs="Times New Roman"/>
                <w:b/>
                <w:color w:val="000000" w:themeColor="text1"/>
                <w:w w:val="90"/>
                <w:sz w:val="20"/>
                <w:szCs w:val="20"/>
              </w:rPr>
              <w:t xml:space="preserve">ë </w:t>
            </w:r>
            <w:r w:rsidRPr="00DA0FE6">
              <w:rPr>
                <w:rFonts w:ascii="Times New Roman" w:hAnsi="Times New Roman" w:cs="Times New Roman"/>
                <w:b/>
                <w:color w:val="000000" w:themeColor="text1"/>
                <w:w w:val="85"/>
                <w:sz w:val="20"/>
                <w:szCs w:val="20"/>
              </w:rPr>
              <w:t>2-t</w:t>
            </w:r>
            <w:r w:rsidRPr="00DA0FE6">
              <w:rPr>
                <w:rFonts w:ascii="Times New Roman" w:hAnsi="Times New Roman" w:cs="Times New Roman"/>
                <w:b/>
                <w:color w:val="000000" w:themeColor="text1"/>
                <w:w w:val="90"/>
                <w:sz w:val="20"/>
                <w:szCs w:val="20"/>
              </w:rPr>
              <w:t xml:space="preserve">ë </w:t>
            </w:r>
            <w:r w:rsidRPr="00DA0FE6">
              <w:rPr>
                <w:rFonts w:ascii="Times New Roman" w:hAnsi="Times New Roman" w:cs="Times New Roman"/>
                <w:b/>
                <w:color w:val="000000" w:themeColor="text1"/>
                <w:w w:val="80"/>
                <w:sz w:val="20"/>
                <w:szCs w:val="20"/>
              </w:rPr>
              <w:t xml:space="preserve"> (Klasa</w:t>
            </w:r>
            <w:r w:rsidR="006B6BEF">
              <w:rPr>
                <w:rFonts w:ascii="Times New Roman" w:hAnsi="Times New Roman" w:cs="Times New Roman"/>
                <w:b/>
                <w:color w:val="000000" w:themeColor="text1"/>
                <w:w w:val="80"/>
                <w:sz w:val="20"/>
                <w:szCs w:val="20"/>
              </w:rPr>
              <w:t xml:space="preserve"> </w:t>
            </w:r>
            <w:r w:rsidR="000A1CE4">
              <w:rPr>
                <w:rFonts w:ascii="Times New Roman" w:hAnsi="Times New Roman" w:cs="Times New Roman"/>
                <w:b/>
                <w:color w:val="000000" w:themeColor="text1"/>
                <w:w w:val="80"/>
                <w:sz w:val="20"/>
                <w:szCs w:val="20"/>
              </w:rPr>
              <w:t>IV</w:t>
            </w:r>
            <w:r w:rsidRPr="00DA0FE6">
              <w:rPr>
                <w:rFonts w:ascii="Times New Roman" w:hAnsi="Times New Roman" w:cs="Times New Roman"/>
                <w:b/>
                <w:color w:val="000000" w:themeColor="text1"/>
                <w:w w:val="80"/>
                <w:sz w:val="20"/>
                <w:szCs w:val="20"/>
              </w:rPr>
              <w:t>).</w:t>
            </w:r>
          </w:p>
        </w:tc>
      </w:tr>
      <w:tr w:rsidR="003C5385" w:rsidRPr="00E50A09" w14:paraId="4640876E" w14:textId="77777777" w:rsidTr="42DE24BC">
        <w:trPr>
          <w:cnfStyle w:val="000000100000" w:firstRow="0" w:lastRow="0" w:firstColumn="0" w:lastColumn="0" w:oddVBand="0" w:evenVBand="0" w:oddHBand="1" w:evenHBand="0" w:firstRowFirstColumn="0" w:firstRowLastColumn="0" w:lastRowFirstColumn="0" w:lastRowLastColumn="0"/>
          <w:trHeight w:val="98"/>
        </w:trPr>
        <w:tc>
          <w:tcPr>
            <w:cnfStyle w:val="000010000000" w:firstRow="0" w:lastRow="0" w:firstColumn="0" w:lastColumn="0" w:oddVBand="1" w:evenVBand="0" w:oddHBand="0" w:evenHBand="0" w:firstRowFirstColumn="0" w:firstRowLastColumn="0" w:lastRowFirstColumn="0" w:lastRowLastColumn="0"/>
            <w:tcW w:w="2678" w:type="dxa"/>
            <w:tcBorders>
              <w:top w:val="none" w:sz="0" w:space="0" w:color="auto"/>
              <w:left w:val="none" w:sz="0" w:space="0" w:color="auto"/>
              <w:bottom w:val="none" w:sz="0" w:space="0" w:color="auto"/>
              <w:right w:val="none" w:sz="0" w:space="0" w:color="auto"/>
            </w:tcBorders>
            <w:shd w:val="clear" w:color="auto" w:fill="A8D08D" w:themeFill="accent6" w:themeFillTint="99"/>
          </w:tcPr>
          <w:p w14:paraId="14CEFFCE" w14:textId="77777777" w:rsidR="00DA0FE6" w:rsidRPr="007151F2" w:rsidRDefault="00DA0FE6" w:rsidP="00365CB0">
            <w:pPr>
              <w:spacing w:after="0" w:line="240" w:lineRule="auto"/>
              <w:jc w:val="center"/>
              <w:rPr>
                <w:rFonts w:ascii="Times New Roman" w:eastAsia="Times New Roman" w:hAnsi="Times New Roman" w:cs="Times New Roman"/>
                <w:b/>
                <w:sz w:val="24"/>
                <w:szCs w:val="24"/>
              </w:rPr>
            </w:pPr>
            <w:bookmarkStart w:id="0" w:name="_gjdgxs" w:colFirst="0" w:colLast="0"/>
            <w:bookmarkEnd w:id="0"/>
          </w:p>
          <w:p w14:paraId="6438384F" w14:textId="34781942" w:rsidR="00DA0FE6" w:rsidRPr="007151F2" w:rsidRDefault="00DA0FE6" w:rsidP="00365CB0">
            <w:pPr>
              <w:spacing w:after="0" w:line="240" w:lineRule="auto"/>
              <w:jc w:val="center"/>
              <w:rPr>
                <w:rFonts w:ascii="Times New Roman" w:eastAsia="Times New Roman" w:hAnsi="Times New Roman" w:cs="Times New Roman"/>
              </w:rPr>
            </w:pPr>
            <w:r w:rsidRPr="007151F2">
              <w:rPr>
                <w:rFonts w:ascii="Times New Roman" w:eastAsia="Times New Roman" w:hAnsi="Times New Roman" w:cs="Times New Roman"/>
                <w:b/>
                <w:sz w:val="24"/>
                <w:szCs w:val="24"/>
              </w:rPr>
              <w:t>SHTATOR–TETOR</w:t>
            </w:r>
          </w:p>
        </w:tc>
        <w:tc>
          <w:tcPr>
            <w:tcW w:w="2830" w:type="dxa"/>
            <w:gridSpan w:val="2"/>
            <w:tcBorders>
              <w:top w:val="none" w:sz="0" w:space="0" w:color="auto"/>
              <w:bottom w:val="none" w:sz="0" w:space="0" w:color="auto"/>
            </w:tcBorders>
            <w:shd w:val="clear" w:color="auto" w:fill="A8D08D" w:themeFill="accent6" w:themeFillTint="99"/>
          </w:tcPr>
          <w:p w14:paraId="5BD50A8F" w14:textId="77777777" w:rsidR="00DA0FE6" w:rsidRPr="007151F2" w:rsidRDefault="00DA0FE6" w:rsidP="00365CB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4"/>
                <w:szCs w:val="24"/>
              </w:rPr>
            </w:pPr>
          </w:p>
          <w:p w14:paraId="17030451" w14:textId="07C6C610" w:rsidR="00DA0FE6" w:rsidRPr="007151F2" w:rsidRDefault="00DA0FE6" w:rsidP="00365CB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7151F2">
              <w:rPr>
                <w:rFonts w:ascii="Times New Roman" w:eastAsia="Times New Roman" w:hAnsi="Times New Roman" w:cs="Times New Roman"/>
                <w:b/>
                <w:sz w:val="24"/>
                <w:szCs w:val="24"/>
              </w:rPr>
              <w:t>NËNTOR–DHJETOR</w:t>
            </w:r>
          </w:p>
        </w:tc>
        <w:tc>
          <w:tcPr>
            <w:cnfStyle w:val="000010000000" w:firstRow="0" w:lastRow="0" w:firstColumn="0" w:lastColumn="0" w:oddVBand="1" w:evenVBand="0" w:oddHBand="0" w:evenHBand="0" w:firstRowFirstColumn="0" w:firstRowLastColumn="0" w:lastRowFirstColumn="0" w:lastRowLastColumn="0"/>
            <w:tcW w:w="3150" w:type="dxa"/>
            <w:tcBorders>
              <w:top w:val="none" w:sz="0" w:space="0" w:color="auto"/>
              <w:left w:val="none" w:sz="0" w:space="0" w:color="auto"/>
              <w:bottom w:val="none" w:sz="0" w:space="0" w:color="auto"/>
              <w:right w:val="none" w:sz="0" w:space="0" w:color="auto"/>
            </w:tcBorders>
            <w:shd w:val="clear" w:color="auto" w:fill="A8D08D" w:themeFill="accent6" w:themeFillTint="99"/>
          </w:tcPr>
          <w:p w14:paraId="69C94E45" w14:textId="77777777" w:rsidR="00DA0FE6" w:rsidRPr="007151F2" w:rsidRDefault="00DA0FE6" w:rsidP="00365CB0">
            <w:pPr>
              <w:spacing w:after="0" w:line="240" w:lineRule="auto"/>
              <w:rPr>
                <w:rFonts w:ascii="Times New Roman" w:eastAsia="Times New Roman" w:hAnsi="Times New Roman" w:cs="Times New Roman"/>
                <w:b/>
                <w:sz w:val="24"/>
                <w:szCs w:val="24"/>
              </w:rPr>
            </w:pPr>
          </w:p>
          <w:p w14:paraId="6ACCABC5" w14:textId="287D47FD" w:rsidR="00DA0FE6" w:rsidRPr="00951717" w:rsidRDefault="00412EC8" w:rsidP="00951717">
            <w:pPr>
              <w:spacing w:after="0"/>
              <w:jc w:val="center"/>
              <w:rPr>
                <w:rFonts w:ascii="Times New Roman" w:eastAsia="Times New Roman" w:hAnsi="Times New Roman"/>
                <w:b/>
                <w:bCs/>
                <w:iCs/>
                <w:sz w:val="26"/>
              </w:rPr>
            </w:pPr>
            <w:r w:rsidRPr="00951717">
              <w:rPr>
                <w:rFonts w:ascii="Times New Roman" w:eastAsia="Times New Roman" w:hAnsi="Times New Roman"/>
                <w:b/>
                <w:iCs/>
                <w:sz w:val="26"/>
              </w:rPr>
              <w:t xml:space="preserve">JANAR–SHKURT–MARS </w:t>
            </w:r>
          </w:p>
        </w:tc>
        <w:tc>
          <w:tcPr>
            <w:tcW w:w="2970" w:type="dxa"/>
            <w:gridSpan w:val="2"/>
            <w:tcBorders>
              <w:top w:val="none" w:sz="0" w:space="0" w:color="auto"/>
              <w:bottom w:val="none" w:sz="0" w:space="0" w:color="auto"/>
            </w:tcBorders>
            <w:shd w:val="clear" w:color="auto" w:fill="A8D08D" w:themeFill="accent6" w:themeFillTint="99"/>
          </w:tcPr>
          <w:p w14:paraId="48E68453" w14:textId="77777777" w:rsidR="00DA0FE6" w:rsidRPr="007151F2" w:rsidRDefault="00DA0FE6" w:rsidP="00365CB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4"/>
                <w:szCs w:val="24"/>
              </w:rPr>
            </w:pPr>
          </w:p>
          <w:p w14:paraId="4E6F4363" w14:textId="3829AA09" w:rsidR="00DA0FE6" w:rsidRPr="007151F2" w:rsidRDefault="00DA0FE6" w:rsidP="00E50A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7151F2">
              <w:rPr>
                <w:rFonts w:ascii="Times New Roman" w:eastAsia="Times New Roman" w:hAnsi="Times New Roman" w:cs="Times New Roman"/>
                <w:b/>
                <w:sz w:val="24"/>
                <w:szCs w:val="24"/>
              </w:rPr>
              <w:t>PRILL–MAJ–QERSHOR</w:t>
            </w:r>
          </w:p>
        </w:tc>
        <w:tc>
          <w:tcPr>
            <w:cnfStyle w:val="000010000000" w:firstRow="0" w:lastRow="0" w:firstColumn="0" w:lastColumn="0" w:oddVBand="1" w:evenVBand="0" w:oddHBand="0" w:evenHBand="0" w:firstRowFirstColumn="0" w:firstRowLastColumn="0" w:lastRowFirstColumn="0" w:lastRowLastColumn="0"/>
            <w:tcW w:w="3320" w:type="dxa"/>
            <w:vMerge/>
          </w:tcPr>
          <w:p w14:paraId="1D7901A3" w14:textId="2C0B6423" w:rsidR="00DA0FE6" w:rsidRPr="00E50A09" w:rsidRDefault="00DA0FE6" w:rsidP="00365CB0">
            <w:pPr>
              <w:spacing w:after="0" w:line="240" w:lineRule="auto"/>
              <w:rPr>
                <w:rFonts w:ascii="Times New Roman" w:eastAsia="Times New Roman" w:hAnsi="Times New Roman" w:cs="Times New Roman"/>
                <w:b/>
                <w:color w:val="FFFFFF" w:themeColor="background1"/>
              </w:rPr>
            </w:pPr>
          </w:p>
        </w:tc>
      </w:tr>
      <w:tr w:rsidR="003A14F6" w:rsidRPr="00F83BE9" w14:paraId="27264A55" w14:textId="77777777" w:rsidTr="42DE24BC">
        <w:trPr>
          <w:trHeight w:val="62"/>
        </w:trPr>
        <w:tc>
          <w:tcPr>
            <w:cnfStyle w:val="000010000000" w:firstRow="0" w:lastRow="0" w:firstColumn="0" w:lastColumn="0" w:oddVBand="1" w:evenVBand="0" w:oddHBand="0" w:evenHBand="0" w:firstRowFirstColumn="0" w:firstRowLastColumn="0" w:lastRowFirstColumn="0" w:lastRowLastColumn="0"/>
            <w:tcW w:w="2678" w:type="dxa"/>
            <w:tcBorders>
              <w:left w:val="none" w:sz="0" w:space="0" w:color="auto"/>
              <w:bottom w:val="none" w:sz="0" w:space="0" w:color="auto"/>
              <w:right w:val="none" w:sz="0" w:space="0" w:color="auto"/>
            </w:tcBorders>
          </w:tcPr>
          <w:p w14:paraId="034E25AB" w14:textId="225FA0DA" w:rsidR="006B1FF0" w:rsidRPr="00951717" w:rsidRDefault="006B1FF0" w:rsidP="006B1FF0">
            <w:pPr>
              <w:spacing w:after="0"/>
              <w:jc w:val="center"/>
              <w:rPr>
                <w:rFonts w:ascii="Times New Roman" w:hAnsi="Times New Roman" w:cs="Times New Roman"/>
                <w:sz w:val="24"/>
                <w:szCs w:val="24"/>
              </w:rPr>
            </w:pPr>
            <w:r w:rsidRPr="00951717">
              <w:rPr>
                <w:rFonts w:ascii="Times New Roman" w:hAnsi="Times New Roman" w:cs="Times New Roman"/>
                <w:sz w:val="24"/>
                <w:szCs w:val="24"/>
              </w:rPr>
              <w:t>V</w:t>
            </w:r>
            <w:r w:rsidR="00344220" w:rsidRPr="00951717">
              <w:rPr>
                <w:rFonts w:ascii="Times New Roman" w:hAnsi="Times New Roman" w:cs="Times New Roman"/>
                <w:sz w:val="24"/>
                <w:szCs w:val="24"/>
              </w:rPr>
              <w:t>izatimi</w:t>
            </w:r>
            <w:r w:rsidR="00CA6408" w:rsidRPr="00951717">
              <w:rPr>
                <w:rFonts w:ascii="Times New Roman" w:hAnsi="Times New Roman" w:cs="Times New Roman"/>
                <w:sz w:val="24"/>
                <w:szCs w:val="24"/>
              </w:rPr>
              <w:t xml:space="preserve"> – </w:t>
            </w:r>
            <w:r w:rsidRPr="00951717">
              <w:rPr>
                <w:rFonts w:ascii="Times New Roman" w:hAnsi="Times New Roman" w:cs="Times New Roman"/>
                <w:sz w:val="24"/>
                <w:szCs w:val="24"/>
              </w:rPr>
              <w:t xml:space="preserve"> Krijimet me vija</w:t>
            </w:r>
          </w:p>
          <w:p w14:paraId="0673B2ED" w14:textId="1A911F24" w:rsidR="00CA6408" w:rsidRPr="00951717" w:rsidRDefault="00CA6408" w:rsidP="00CA6408">
            <w:pPr>
              <w:jc w:val="center"/>
              <w:rPr>
                <w:rFonts w:ascii="Times New Roman" w:hAnsi="Times New Roman" w:cs="Times New Roman"/>
                <w:sz w:val="24"/>
                <w:szCs w:val="24"/>
              </w:rPr>
            </w:pPr>
          </w:p>
          <w:p w14:paraId="3AD81184" w14:textId="77777777" w:rsidR="00FD058D" w:rsidRPr="00951717" w:rsidRDefault="00FD058D" w:rsidP="00FD058D">
            <w:pPr>
              <w:pStyle w:val="Default"/>
              <w:jc w:val="center"/>
              <w:rPr>
                <w:sz w:val="23"/>
                <w:szCs w:val="23"/>
              </w:rPr>
            </w:pPr>
          </w:p>
          <w:p w14:paraId="71DA812B" w14:textId="1282B14A" w:rsidR="007D4F50" w:rsidRPr="007151F2" w:rsidRDefault="00FD058D" w:rsidP="00FD058D">
            <w:pPr>
              <w:spacing w:after="0"/>
              <w:jc w:val="center"/>
              <w:rPr>
                <w:rFonts w:ascii="Cambria" w:hAnsi="Cambria" w:cs="Times New Roman"/>
                <w:b/>
                <w:color w:val="231F20"/>
                <w:sz w:val="24"/>
                <w:szCs w:val="24"/>
              </w:rPr>
            </w:pPr>
            <w:r w:rsidRPr="00951717">
              <w:rPr>
                <w:rFonts w:ascii="Times New Roman" w:hAnsi="Times New Roman" w:cs="Times New Roman"/>
                <w:sz w:val="24"/>
                <w:szCs w:val="24"/>
              </w:rPr>
              <w:t>Vizatimi nëpër kohë</w:t>
            </w:r>
            <w:r w:rsidRPr="007151F2">
              <w:rPr>
                <w:rFonts w:ascii="Cambria" w:hAnsi="Cambria" w:cs="Times New Roman"/>
                <w:b/>
                <w:sz w:val="24"/>
                <w:szCs w:val="24"/>
              </w:rPr>
              <w:t xml:space="preserve"> </w:t>
            </w:r>
          </w:p>
        </w:tc>
        <w:tc>
          <w:tcPr>
            <w:tcW w:w="2830" w:type="dxa"/>
            <w:gridSpan w:val="2"/>
          </w:tcPr>
          <w:p w14:paraId="2770AD6A" w14:textId="3C64ECC4" w:rsidR="006B1FF0" w:rsidRPr="00951717" w:rsidRDefault="00344220" w:rsidP="006B1FF0">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951717">
              <w:rPr>
                <w:rFonts w:ascii="Times New Roman" w:hAnsi="Times New Roman" w:cs="Times New Roman"/>
                <w:bCs/>
                <w:sz w:val="24"/>
                <w:szCs w:val="24"/>
              </w:rPr>
              <w:t>Piktura</w:t>
            </w:r>
          </w:p>
          <w:p w14:paraId="06DBE47D" w14:textId="77777777" w:rsidR="00344220" w:rsidRPr="00951717" w:rsidRDefault="00344220" w:rsidP="006B1FF0">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p>
          <w:p w14:paraId="73DCA7AC" w14:textId="77777777" w:rsidR="00344220" w:rsidRPr="00951717" w:rsidRDefault="00344220" w:rsidP="006B1FF0">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p>
          <w:p w14:paraId="73196000" w14:textId="77777777" w:rsidR="00344220" w:rsidRPr="00951717" w:rsidRDefault="00344220" w:rsidP="006B1FF0">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p>
          <w:p w14:paraId="2F84DD35" w14:textId="6FA858E6" w:rsidR="00344220" w:rsidRPr="00951717" w:rsidRDefault="00344220" w:rsidP="006B1FF0">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951717">
              <w:rPr>
                <w:rFonts w:ascii="Times New Roman" w:hAnsi="Times New Roman" w:cs="Times New Roman"/>
                <w:bCs/>
                <w:sz w:val="24"/>
                <w:szCs w:val="24"/>
              </w:rPr>
              <w:t>Piktura – Krijimet me ngjyra</w:t>
            </w:r>
          </w:p>
          <w:p w14:paraId="658EFF60" w14:textId="77777777" w:rsidR="00B328F9" w:rsidRPr="00951717" w:rsidRDefault="00B328F9" w:rsidP="00CA6408">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231F20"/>
                <w:sz w:val="24"/>
                <w:szCs w:val="24"/>
              </w:rPr>
            </w:pPr>
          </w:p>
          <w:p w14:paraId="1319DA50" w14:textId="08944D44" w:rsidR="006B1FF0" w:rsidRPr="00951717" w:rsidRDefault="006B1FF0" w:rsidP="006B1FF0">
            <w:pPr>
              <w:spacing w:after="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p>
          <w:p w14:paraId="3F1727B5" w14:textId="3DCCF210" w:rsidR="00CA6408" w:rsidRPr="00951717" w:rsidRDefault="00CA6408" w:rsidP="00CA6408">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32"/>
                <w:szCs w:val="32"/>
              </w:rPr>
            </w:pPr>
          </w:p>
          <w:p w14:paraId="7553AE58" w14:textId="7C92B2DD" w:rsidR="007D4F50" w:rsidRPr="00951717" w:rsidRDefault="007D4F50" w:rsidP="00B62497">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231F20"/>
                <w:sz w:val="24"/>
                <w:szCs w:val="24"/>
              </w:rPr>
            </w:pPr>
          </w:p>
          <w:p w14:paraId="075CDA76" w14:textId="4ED6CD03" w:rsidR="007D4F50" w:rsidRPr="00951717" w:rsidRDefault="007D4F50" w:rsidP="006B1FF0">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4"/>
                <w:szCs w:val="24"/>
              </w:rPr>
            </w:pPr>
          </w:p>
        </w:tc>
        <w:tc>
          <w:tcPr>
            <w:cnfStyle w:val="000010000000" w:firstRow="0" w:lastRow="0" w:firstColumn="0" w:lastColumn="0" w:oddVBand="1" w:evenVBand="0" w:oddHBand="0" w:evenHBand="0" w:firstRowFirstColumn="0" w:firstRowLastColumn="0" w:lastRowFirstColumn="0" w:lastRowLastColumn="0"/>
            <w:tcW w:w="3150" w:type="dxa"/>
            <w:tcBorders>
              <w:left w:val="none" w:sz="0" w:space="0" w:color="auto"/>
              <w:bottom w:val="none" w:sz="0" w:space="0" w:color="auto"/>
              <w:right w:val="none" w:sz="0" w:space="0" w:color="auto"/>
            </w:tcBorders>
          </w:tcPr>
          <w:p w14:paraId="1A0110EB" w14:textId="7CA2ABB6" w:rsidR="00D63CE2" w:rsidRPr="00951717" w:rsidRDefault="00D63CE2" w:rsidP="00D63CE2">
            <w:pPr>
              <w:pStyle w:val="Default"/>
              <w:jc w:val="center"/>
              <w:rPr>
                <w:bCs/>
              </w:rPr>
            </w:pPr>
            <w:r w:rsidRPr="00951717">
              <w:rPr>
                <w:bCs/>
              </w:rPr>
              <w:t>Piktura</w:t>
            </w:r>
          </w:p>
          <w:p w14:paraId="35F2C137" w14:textId="77777777" w:rsidR="00D63CE2" w:rsidRPr="00951717" w:rsidRDefault="00D63CE2" w:rsidP="00D63CE2">
            <w:pPr>
              <w:pStyle w:val="Default"/>
              <w:jc w:val="center"/>
              <w:rPr>
                <w:bCs/>
              </w:rPr>
            </w:pPr>
          </w:p>
          <w:p w14:paraId="3CEB3D83" w14:textId="77777777" w:rsidR="00D63CE2" w:rsidRPr="00951717" w:rsidRDefault="00D63CE2" w:rsidP="00D63CE2">
            <w:pPr>
              <w:pStyle w:val="Default"/>
              <w:jc w:val="center"/>
              <w:rPr>
                <w:bCs/>
              </w:rPr>
            </w:pPr>
            <w:r w:rsidRPr="00951717">
              <w:rPr>
                <w:bCs/>
              </w:rPr>
              <w:t>Galeri dhe ekspozime</w:t>
            </w:r>
          </w:p>
          <w:p w14:paraId="27A39EF6" w14:textId="77777777" w:rsidR="00D63CE2" w:rsidRPr="00951717" w:rsidRDefault="00D63CE2" w:rsidP="00D63CE2">
            <w:pPr>
              <w:pStyle w:val="Default"/>
              <w:jc w:val="center"/>
              <w:rPr>
                <w:bCs/>
              </w:rPr>
            </w:pPr>
          </w:p>
          <w:p w14:paraId="4B160B13" w14:textId="07A24D0C" w:rsidR="00D63CE2" w:rsidRPr="00951717" w:rsidRDefault="00D63CE2" w:rsidP="00D63CE2">
            <w:pPr>
              <w:pStyle w:val="Default"/>
              <w:jc w:val="center"/>
              <w:rPr>
                <w:bCs/>
              </w:rPr>
            </w:pPr>
            <w:r w:rsidRPr="00951717">
              <w:rPr>
                <w:bCs/>
              </w:rPr>
              <w:t>Skulptura</w:t>
            </w:r>
          </w:p>
          <w:p w14:paraId="27B3AB39" w14:textId="77777777" w:rsidR="00D63CE2" w:rsidRPr="00951717" w:rsidRDefault="00D63CE2" w:rsidP="00D63CE2">
            <w:pPr>
              <w:pStyle w:val="Default"/>
              <w:jc w:val="center"/>
              <w:rPr>
                <w:bCs/>
              </w:rPr>
            </w:pPr>
          </w:p>
          <w:p w14:paraId="32BC82F3" w14:textId="7872766F" w:rsidR="00D63CE2" w:rsidRPr="00951717" w:rsidRDefault="00D63CE2" w:rsidP="00D63CE2">
            <w:pPr>
              <w:pStyle w:val="Default"/>
              <w:jc w:val="center"/>
              <w:rPr>
                <w:bCs/>
              </w:rPr>
            </w:pPr>
            <w:r w:rsidRPr="00951717">
              <w:rPr>
                <w:bCs/>
              </w:rPr>
              <w:t>Format, modelimi dhe skulptura</w:t>
            </w:r>
          </w:p>
          <w:p w14:paraId="04F86492" w14:textId="77777777" w:rsidR="00D63CE2" w:rsidRPr="00951717" w:rsidRDefault="00D63CE2" w:rsidP="00D63CE2">
            <w:pPr>
              <w:pStyle w:val="Default"/>
              <w:jc w:val="center"/>
              <w:rPr>
                <w:bCs/>
              </w:rPr>
            </w:pPr>
          </w:p>
          <w:p w14:paraId="4D07A63D" w14:textId="4836E2AC" w:rsidR="00A775B6" w:rsidRPr="00951717" w:rsidRDefault="00D63CE2" w:rsidP="00D63CE2">
            <w:pPr>
              <w:tabs>
                <w:tab w:val="left" w:pos="195"/>
              </w:tabs>
              <w:spacing w:after="0" w:line="240" w:lineRule="auto"/>
              <w:jc w:val="center"/>
              <w:rPr>
                <w:rFonts w:ascii="Times New Roman" w:hAnsi="Times New Roman" w:cs="Times New Roman"/>
                <w:bCs/>
                <w:sz w:val="24"/>
                <w:szCs w:val="24"/>
              </w:rPr>
            </w:pPr>
            <w:r w:rsidRPr="00951717">
              <w:rPr>
                <w:rFonts w:ascii="Times New Roman" w:hAnsi="Times New Roman" w:cs="Times New Roman"/>
                <w:bCs/>
                <w:sz w:val="24"/>
                <w:szCs w:val="24"/>
              </w:rPr>
              <w:t>Grafika</w:t>
            </w:r>
          </w:p>
          <w:p w14:paraId="5B84AA96" w14:textId="19A0F412" w:rsidR="00A775B6" w:rsidRPr="00951717" w:rsidRDefault="00A775B6" w:rsidP="00D63CE2">
            <w:pPr>
              <w:spacing w:after="0"/>
              <w:jc w:val="center"/>
              <w:rPr>
                <w:rFonts w:ascii="Times New Roman" w:hAnsi="Times New Roman" w:cs="Times New Roman"/>
                <w:bCs/>
                <w:color w:val="231F20"/>
                <w:sz w:val="24"/>
                <w:szCs w:val="24"/>
              </w:rPr>
            </w:pPr>
          </w:p>
        </w:tc>
        <w:tc>
          <w:tcPr>
            <w:tcW w:w="2970" w:type="dxa"/>
            <w:gridSpan w:val="2"/>
          </w:tcPr>
          <w:p w14:paraId="4C2E476F" w14:textId="63108F5D" w:rsidR="00136061" w:rsidRPr="00951717" w:rsidRDefault="42DE24BC" w:rsidP="42DE24BC">
            <w:pPr>
              <w:pStyle w:val="Default"/>
              <w:jc w:val="center"/>
              <w:cnfStyle w:val="000000000000" w:firstRow="0" w:lastRow="0" w:firstColumn="0" w:lastColumn="0" w:oddVBand="0" w:evenVBand="0" w:oddHBand="0" w:evenHBand="0" w:firstRowFirstColumn="0" w:firstRowLastColumn="0" w:lastRowFirstColumn="0" w:lastRowLastColumn="0"/>
              <w:rPr>
                <w:bCs/>
                <w:lang w:val="sq-AL"/>
              </w:rPr>
            </w:pPr>
            <w:r w:rsidRPr="00951717">
              <w:rPr>
                <w:bCs/>
                <w:lang w:val="sq-AL"/>
              </w:rPr>
              <w:t>Di</w:t>
            </w:r>
            <w:r w:rsidR="00064222" w:rsidRPr="00951717">
              <w:rPr>
                <w:bCs/>
                <w:lang w:val="sq-AL"/>
              </w:rPr>
              <w:t>zajni</w:t>
            </w:r>
          </w:p>
          <w:p w14:paraId="267744D8" w14:textId="77777777" w:rsidR="00136061" w:rsidRPr="00951717" w:rsidRDefault="00136061" w:rsidP="00136061">
            <w:pPr>
              <w:pStyle w:val="Default"/>
              <w:jc w:val="center"/>
              <w:cnfStyle w:val="000000000000" w:firstRow="0" w:lastRow="0" w:firstColumn="0" w:lastColumn="0" w:oddVBand="0" w:evenVBand="0" w:oddHBand="0" w:evenHBand="0" w:firstRowFirstColumn="0" w:firstRowLastColumn="0" w:lastRowFirstColumn="0" w:lastRowLastColumn="0"/>
              <w:rPr>
                <w:bCs/>
                <w:lang w:val="de-CH"/>
              </w:rPr>
            </w:pPr>
          </w:p>
          <w:p w14:paraId="4898CBF0" w14:textId="69C3F562" w:rsidR="00136061" w:rsidRPr="00951717" w:rsidRDefault="00136061" w:rsidP="00136061">
            <w:pPr>
              <w:pStyle w:val="Default"/>
              <w:jc w:val="center"/>
              <w:cnfStyle w:val="000000000000" w:firstRow="0" w:lastRow="0" w:firstColumn="0" w:lastColumn="0" w:oddVBand="0" w:evenVBand="0" w:oddHBand="0" w:evenHBand="0" w:firstRowFirstColumn="0" w:firstRowLastColumn="0" w:lastRowFirstColumn="0" w:lastRowLastColumn="0"/>
              <w:rPr>
                <w:bCs/>
                <w:lang w:val="de-CH"/>
              </w:rPr>
            </w:pPr>
            <w:r w:rsidRPr="00951717">
              <w:rPr>
                <w:bCs/>
                <w:lang w:val="de-CH"/>
              </w:rPr>
              <w:t xml:space="preserve">Profesione dhe shkathtësi </w:t>
            </w:r>
            <w:r w:rsidR="006B6BEF" w:rsidRPr="00951717">
              <w:rPr>
                <w:bCs/>
                <w:lang w:val="de-CH"/>
              </w:rPr>
              <w:t>k</w:t>
            </w:r>
            <w:r w:rsidRPr="00951717">
              <w:rPr>
                <w:bCs/>
                <w:lang w:val="de-CH"/>
              </w:rPr>
              <w:t>reative</w:t>
            </w:r>
          </w:p>
          <w:p w14:paraId="28D49C3E" w14:textId="77777777" w:rsidR="00136061" w:rsidRPr="00951717" w:rsidRDefault="00136061" w:rsidP="00951717">
            <w:pPr>
              <w:pStyle w:val="Default"/>
              <w:cnfStyle w:val="000000000000" w:firstRow="0" w:lastRow="0" w:firstColumn="0" w:lastColumn="0" w:oddVBand="0" w:evenVBand="0" w:oddHBand="0" w:evenHBand="0" w:firstRowFirstColumn="0" w:firstRowLastColumn="0" w:lastRowFirstColumn="0" w:lastRowLastColumn="0"/>
              <w:rPr>
                <w:bCs/>
                <w:lang w:val="de-CH"/>
              </w:rPr>
            </w:pPr>
          </w:p>
          <w:p w14:paraId="7F7AB922" w14:textId="566895EB" w:rsidR="00136061" w:rsidRPr="00951717" w:rsidRDefault="00136061" w:rsidP="00136061">
            <w:pPr>
              <w:pStyle w:val="Default"/>
              <w:jc w:val="center"/>
              <w:cnfStyle w:val="000000000000" w:firstRow="0" w:lastRow="0" w:firstColumn="0" w:lastColumn="0" w:oddVBand="0" w:evenVBand="0" w:oddHBand="0" w:evenHBand="0" w:firstRowFirstColumn="0" w:firstRowLastColumn="0" w:lastRowFirstColumn="0" w:lastRowLastColumn="0"/>
              <w:rPr>
                <w:bCs/>
                <w:lang w:val="de-CH"/>
              </w:rPr>
            </w:pPr>
            <w:r w:rsidRPr="00951717">
              <w:rPr>
                <w:bCs/>
                <w:lang w:val="de-CH"/>
              </w:rPr>
              <w:t>Objekte dhe artefakte</w:t>
            </w:r>
          </w:p>
          <w:p w14:paraId="188D9031" w14:textId="77777777" w:rsidR="00136061" w:rsidRPr="00951717" w:rsidRDefault="00136061" w:rsidP="00136061">
            <w:pPr>
              <w:pStyle w:val="Default"/>
              <w:jc w:val="center"/>
              <w:cnfStyle w:val="000000000000" w:firstRow="0" w:lastRow="0" w:firstColumn="0" w:lastColumn="0" w:oddVBand="0" w:evenVBand="0" w:oddHBand="0" w:evenHBand="0" w:firstRowFirstColumn="0" w:firstRowLastColumn="0" w:lastRowFirstColumn="0" w:lastRowLastColumn="0"/>
              <w:rPr>
                <w:bCs/>
                <w:lang w:val="de-CH"/>
              </w:rPr>
            </w:pPr>
          </w:p>
          <w:p w14:paraId="221D398D" w14:textId="77777777" w:rsidR="00136061" w:rsidRPr="00951717" w:rsidRDefault="00136061" w:rsidP="00136061">
            <w:pPr>
              <w:pStyle w:val="Default"/>
              <w:jc w:val="center"/>
              <w:cnfStyle w:val="000000000000" w:firstRow="0" w:lastRow="0" w:firstColumn="0" w:lastColumn="0" w:oddVBand="0" w:evenVBand="0" w:oddHBand="0" w:evenHBand="0" w:firstRowFirstColumn="0" w:firstRowLastColumn="0" w:lastRowFirstColumn="0" w:lastRowLastColumn="0"/>
              <w:rPr>
                <w:bCs/>
                <w:lang w:val="de-CH"/>
              </w:rPr>
            </w:pPr>
          </w:p>
          <w:p w14:paraId="563594C9" w14:textId="054C3AE8" w:rsidR="00136061" w:rsidRPr="00951717" w:rsidRDefault="00136061" w:rsidP="00136061">
            <w:pPr>
              <w:pStyle w:val="Default"/>
              <w:jc w:val="center"/>
              <w:cnfStyle w:val="000000000000" w:firstRow="0" w:lastRow="0" w:firstColumn="0" w:lastColumn="0" w:oddVBand="0" w:evenVBand="0" w:oddHBand="0" w:evenHBand="0" w:firstRowFirstColumn="0" w:firstRowLastColumn="0" w:lastRowFirstColumn="0" w:lastRowLastColumn="0"/>
              <w:rPr>
                <w:bCs/>
                <w:lang w:val="de-CH"/>
              </w:rPr>
            </w:pPr>
            <w:r w:rsidRPr="00951717">
              <w:rPr>
                <w:bCs/>
                <w:lang w:val="de-CH"/>
              </w:rPr>
              <w:t>Projekte dhe shembuj</w:t>
            </w:r>
          </w:p>
          <w:p w14:paraId="09E179B3" w14:textId="77777777" w:rsidR="00136061" w:rsidRPr="00951717" w:rsidRDefault="00136061" w:rsidP="00136061">
            <w:pPr>
              <w:pStyle w:val="Default"/>
              <w:jc w:val="center"/>
              <w:cnfStyle w:val="000000000000" w:firstRow="0" w:lastRow="0" w:firstColumn="0" w:lastColumn="0" w:oddVBand="0" w:evenVBand="0" w:oddHBand="0" w:evenHBand="0" w:firstRowFirstColumn="0" w:firstRowLastColumn="0" w:lastRowFirstColumn="0" w:lastRowLastColumn="0"/>
              <w:rPr>
                <w:bCs/>
                <w:lang w:val="de-CH"/>
              </w:rPr>
            </w:pPr>
          </w:p>
          <w:p w14:paraId="6099D68F" w14:textId="77777777" w:rsidR="00136061" w:rsidRPr="00951717" w:rsidRDefault="00136061" w:rsidP="00136061">
            <w:pPr>
              <w:pStyle w:val="Default"/>
              <w:jc w:val="center"/>
              <w:cnfStyle w:val="000000000000" w:firstRow="0" w:lastRow="0" w:firstColumn="0" w:lastColumn="0" w:oddVBand="0" w:evenVBand="0" w:oddHBand="0" w:evenHBand="0" w:firstRowFirstColumn="0" w:firstRowLastColumn="0" w:lastRowFirstColumn="0" w:lastRowLastColumn="0"/>
              <w:rPr>
                <w:bCs/>
                <w:lang w:val="de-CH"/>
              </w:rPr>
            </w:pPr>
          </w:p>
          <w:p w14:paraId="08C9093D" w14:textId="587C8449" w:rsidR="00136061" w:rsidRPr="00951717" w:rsidRDefault="00136061" w:rsidP="00136061">
            <w:pPr>
              <w:pStyle w:val="Default"/>
              <w:jc w:val="center"/>
              <w:cnfStyle w:val="000000000000" w:firstRow="0" w:lastRow="0" w:firstColumn="0" w:lastColumn="0" w:oddVBand="0" w:evenVBand="0" w:oddHBand="0" w:evenHBand="0" w:firstRowFirstColumn="0" w:firstRowLastColumn="0" w:lastRowFirstColumn="0" w:lastRowLastColumn="0"/>
              <w:rPr>
                <w:bCs/>
                <w:lang w:val="de-CH"/>
              </w:rPr>
            </w:pPr>
            <w:r w:rsidRPr="00951717">
              <w:rPr>
                <w:bCs/>
                <w:lang w:val="de-CH"/>
              </w:rPr>
              <w:t>Galeri dhe ekspozime</w:t>
            </w:r>
          </w:p>
          <w:p w14:paraId="2A068FF6" w14:textId="77777777" w:rsidR="00136061" w:rsidRPr="00951717" w:rsidRDefault="00136061" w:rsidP="00136061">
            <w:pPr>
              <w:pStyle w:val="Default"/>
              <w:jc w:val="center"/>
              <w:cnfStyle w:val="000000000000" w:firstRow="0" w:lastRow="0" w:firstColumn="0" w:lastColumn="0" w:oddVBand="0" w:evenVBand="0" w:oddHBand="0" w:evenHBand="0" w:firstRowFirstColumn="0" w:firstRowLastColumn="0" w:lastRowFirstColumn="0" w:lastRowLastColumn="0"/>
              <w:rPr>
                <w:bCs/>
                <w:lang w:val="de-CH"/>
              </w:rPr>
            </w:pPr>
          </w:p>
          <w:p w14:paraId="2374221C" w14:textId="77777777" w:rsidR="00136061" w:rsidRPr="00951717" w:rsidRDefault="00136061" w:rsidP="00136061">
            <w:pPr>
              <w:pStyle w:val="Default"/>
              <w:jc w:val="center"/>
              <w:cnfStyle w:val="000000000000" w:firstRow="0" w:lastRow="0" w:firstColumn="0" w:lastColumn="0" w:oddVBand="0" w:evenVBand="0" w:oddHBand="0" w:evenHBand="0" w:firstRowFirstColumn="0" w:firstRowLastColumn="0" w:lastRowFirstColumn="0" w:lastRowLastColumn="0"/>
              <w:rPr>
                <w:bCs/>
                <w:lang w:val="de-CH"/>
              </w:rPr>
            </w:pPr>
          </w:p>
          <w:p w14:paraId="394D4172" w14:textId="3BEBD297" w:rsidR="00136061" w:rsidRPr="00951717" w:rsidRDefault="00136061" w:rsidP="00136061">
            <w:pPr>
              <w:pStyle w:val="Default"/>
              <w:jc w:val="center"/>
              <w:cnfStyle w:val="000000000000" w:firstRow="0" w:lastRow="0" w:firstColumn="0" w:lastColumn="0" w:oddVBand="0" w:evenVBand="0" w:oddHBand="0" w:evenHBand="0" w:firstRowFirstColumn="0" w:firstRowLastColumn="0" w:lastRowFirstColumn="0" w:lastRowLastColumn="0"/>
              <w:rPr>
                <w:bCs/>
              </w:rPr>
            </w:pPr>
            <w:r w:rsidRPr="00951717">
              <w:rPr>
                <w:bCs/>
              </w:rPr>
              <w:t>Analiza e punimeve</w:t>
            </w:r>
          </w:p>
          <w:p w14:paraId="58CD923A" w14:textId="77777777" w:rsidR="00136061" w:rsidRPr="00951717" w:rsidRDefault="00136061" w:rsidP="00136061">
            <w:pPr>
              <w:pStyle w:val="Default"/>
              <w:jc w:val="center"/>
              <w:cnfStyle w:val="000000000000" w:firstRow="0" w:lastRow="0" w:firstColumn="0" w:lastColumn="0" w:oddVBand="0" w:evenVBand="0" w:oddHBand="0" w:evenHBand="0" w:firstRowFirstColumn="0" w:firstRowLastColumn="0" w:lastRowFirstColumn="0" w:lastRowLastColumn="0"/>
              <w:rPr>
                <w:bCs/>
              </w:rPr>
            </w:pPr>
          </w:p>
          <w:p w14:paraId="63D491DF" w14:textId="77777777" w:rsidR="00136061" w:rsidRPr="00951717" w:rsidRDefault="00136061" w:rsidP="00136061">
            <w:pPr>
              <w:pStyle w:val="Default"/>
              <w:jc w:val="center"/>
              <w:cnfStyle w:val="000000000000" w:firstRow="0" w:lastRow="0" w:firstColumn="0" w:lastColumn="0" w:oddVBand="0" w:evenVBand="0" w:oddHBand="0" w:evenHBand="0" w:firstRowFirstColumn="0" w:firstRowLastColumn="0" w:lastRowFirstColumn="0" w:lastRowLastColumn="0"/>
              <w:rPr>
                <w:bCs/>
              </w:rPr>
            </w:pPr>
          </w:p>
          <w:p w14:paraId="6CED0195" w14:textId="60FABE2D" w:rsidR="00136061" w:rsidRPr="00951717" w:rsidRDefault="00136061" w:rsidP="00136061">
            <w:pPr>
              <w:pStyle w:val="Default"/>
              <w:jc w:val="center"/>
              <w:cnfStyle w:val="000000000000" w:firstRow="0" w:lastRow="0" w:firstColumn="0" w:lastColumn="0" w:oddVBand="0" w:evenVBand="0" w:oddHBand="0" w:evenHBand="0" w:firstRowFirstColumn="0" w:firstRowLastColumn="0" w:lastRowFirstColumn="0" w:lastRowLastColumn="0"/>
              <w:rPr>
                <w:bCs/>
              </w:rPr>
            </w:pPr>
            <w:r w:rsidRPr="00951717">
              <w:rPr>
                <w:bCs/>
              </w:rPr>
              <w:t>Vlerësimi individual</w:t>
            </w:r>
          </w:p>
          <w:p w14:paraId="616FAE4F" w14:textId="77777777" w:rsidR="00136061" w:rsidRPr="00951717" w:rsidRDefault="00136061" w:rsidP="00136061">
            <w:pPr>
              <w:pStyle w:val="Default"/>
              <w:jc w:val="center"/>
              <w:cnfStyle w:val="000000000000" w:firstRow="0" w:lastRow="0" w:firstColumn="0" w:lastColumn="0" w:oddVBand="0" w:evenVBand="0" w:oddHBand="0" w:evenHBand="0" w:firstRowFirstColumn="0" w:firstRowLastColumn="0" w:lastRowFirstColumn="0" w:lastRowLastColumn="0"/>
              <w:rPr>
                <w:bCs/>
              </w:rPr>
            </w:pPr>
          </w:p>
          <w:p w14:paraId="5B62AEB5" w14:textId="77777777" w:rsidR="00136061" w:rsidRPr="00951717" w:rsidRDefault="00136061" w:rsidP="00136061">
            <w:pPr>
              <w:pStyle w:val="Default"/>
              <w:jc w:val="center"/>
              <w:cnfStyle w:val="000000000000" w:firstRow="0" w:lastRow="0" w:firstColumn="0" w:lastColumn="0" w:oddVBand="0" w:evenVBand="0" w:oddHBand="0" w:evenHBand="0" w:firstRowFirstColumn="0" w:firstRowLastColumn="0" w:lastRowFirstColumn="0" w:lastRowLastColumn="0"/>
              <w:rPr>
                <w:bCs/>
              </w:rPr>
            </w:pPr>
          </w:p>
          <w:p w14:paraId="3F3FCF18" w14:textId="0E5E9D97" w:rsidR="00363949" w:rsidRPr="00951717" w:rsidRDefault="00136061" w:rsidP="00136061">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951717">
              <w:rPr>
                <w:rFonts w:ascii="Times New Roman" w:hAnsi="Times New Roman" w:cs="Times New Roman"/>
                <w:bCs/>
                <w:sz w:val="24"/>
                <w:szCs w:val="24"/>
              </w:rPr>
              <w:t>Përshkrimi i punimeve</w:t>
            </w:r>
          </w:p>
          <w:p w14:paraId="3FD9E797" w14:textId="48C33AE4" w:rsidR="00B62497" w:rsidRPr="00951717" w:rsidRDefault="00B62497" w:rsidP="00136061">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231F20"/>
                <w:sz w:val="24"/>
                <w:szCs w:val="24"/>
              </w:rPr>
            </w:pPr>
          </w:p>
        </w:tc>
        <w:tc>
          <w:tcPr>
            <w:cnfStyle w:val="000010000000" w:firstRow="0" w:lastRow="0" w:firstColumn="0" w:lastColumn="0" w:oddVBand="1" w:evenVBand="0" w:oddHBand="0" w:evenHBand="0" w:firstRowFirstColumn="0" w:firstRowLastColumn="0" w:lastRowFirstColumn="0" w:lastRowLastColumn="0"/>
            <w:tcW w:w="3320" w:type="dxa"/>
            <w:tcBorders>
              <w:left w:val="none" w:sz="0" w:space="0" w:color="auto"/>
              <w:bottom w:val="none" w:sz="0" w:space="0" w:color="auto"/>
              <w:right w:val="none" w:sz="0" w:space="0" w:color="auto"/>
            </w:tcBorders>
          </w:tcPr>
          <w:p w14:paraId="25965463" w14:textId="77777777" w:rsidR="009509B8" w:rsidRPr="00951717" w:rsidRDefault="009509B8" w:rsidP="00DA0FE6">
            <w:pPr>
              <w:pStyle w:val="TableParagraph"/>
              <w:spacing w:before="132" w:line="213" w:lineRule="auto"/>
              <w:ind w:left="0" w:right="342"/>
              <w:rPr>
                <w:b/>
                <w:sz w:val="24"/>
                <w:szCs w:val="24"/>
                <w:lang w:val="sq-AL"/>
              </w:rPr>
            </w:pPr>
            <w:r w:rsidRPr="00951717">
              <w:rPr>
                <w:b/>
                <w:sz w:val="24"/>
                <w:szCs w:val="24"/>
                <w:lang w:val="sq-AL"/>
              </w:rPr>
              <w:t xml:space="preserve">Kompetenca e </w:t>
            </w:r>
            <w:r w:rsidRPr="00951717">
              <w:rPr>
                <w:b/>
                <w:spacing w:val="-2"/>
                <w:sz w:val="24"/>
                <w:szCs w:val="24"/>
                <w:lang w:val="sq-AL"/>
              </w:rPr>
              <w:t>komunikimit</w:t>
            </w:r>
            <w:r w:rsidRPr="00951717">
              <w:rPr>
                <w:b/>
                <w:spacing w:val="-9"/>
                <w:sz w:val="24"/>
                <w:szCs w:val="24"/>
                <w:lang w:val="sq-AL"/>
              </w:rPr>
              <w:t xml:space="preserve"> </w:t>
            </w:r>
            <w:r w:rsidRPr="00951717">
              <w:rPr>
                <w:b/>
                <w:spacing w:val="-2"/>
                <w:sz w:val="24"/>
                <w:szCs w:val="24"/>
                <w:lang w:val="sq-AL"/>
              </w:rPr>
              <w:t>dhe</w:t>
            </w:r>
            <w:r w:rsidRPr="00951717">
              <w:rPr>
                <w:b/>
                <w:sz w:val="24"/>
                <w:szCs w:val="24"/>
                <w:lang w:val="sq-AL"/>
              </w:rPr>
              <w:t xml:space="preserve"> e të</w:t>
            </w:r>
          </w:p>
          <w:p w14:paraId="13302D37" w14:textId="77777777" w:rsidR="009509B8" w:rsidRPr="00951717" w:rsidRDefault="009509B8" w:rsidP="00DA0FE6">
            <w:pPr>
              <w:pStyle w:val="TableParagraph"/>
              <w:spacing w:line="213" w:lineRule="auto"/>
              <w:ind w:left="0"/>
              <w:rPr>
                <w:b/>
                <w:sz w:val="24"/>
                <w:szCs w:val="24"/>
                <w:lang w:val="sq-AL"/>
              </w:rPr>
            </w:pPr>
            <w:r w:rsidRPr="00951717">
              <w:rPr>
                <w:b/>
                <w:sz w:val="24"/>
                <w:szCs w:val="24"/>
                <w:lang w:val="sq-AL"/>
              </w:rPr>
              <w:t xml:space="preserve">shprehurit – </w:t>
            </w:r>
            <w:r w:rsidRPr="00951717">
              <w:rPr>
                <w:b/>
                <w:spacing w:val="-2"/>
                <w:sz w:val="24"/>
                <w:szCs w:val="24"/>
                <w:lang w:val="sq-AL"/>
              </w:rPr>
              <w:t>Komunikues</w:t>
            </w:r>
            <w:r w:rsidRPr="00951717">
              <w:rPr>
                <w:b/>
                <w:spacing w:val="-9"/>
                <w:sz w:val="24"/>
                <w:szCs w:val="24"/>
                <w:lang w:val="sq-AL"/>
              </w:rPr>
              <w:t xml:space="preserve"> </w:t>
            </w:r>
            <w:r w:rsidRPr="00951717">
              <w:rPr>
                <w:b/>
                <w:spacing w:val="-2"/>
                <w:sz w:val="24"/>
                <w:szCs w:val="24"/>
                <w:lang w:val="sq-AL"/>
              </w:rPr>
              <w:t>efektiv</w:t>
            </w:r>
            <w:r w:rsidRPr="00951717">
              <w:rPr>
                <w:b/>
                <w:sz w:val="24"/>
                <w:szCs w:val="24"/>
                <w:lang w:val="sq-AL"/>
              </w:rPr>
              <w:t xml:space="preserve"> </w:t>
            </w:r>
          </w:p>
          <w:p w14:paraId="3A4342E4" w14:textId="3678DB1A" w:rsidR="009509B8" w:rsidRPr="00951717" w:rsidRDefault="009509B8" w:rsidP="009509B8">
            <w:pPr>
              <w:pStyle w:val="TableParagraph"/>
              <w:spacing w:line="213" w:lineRule="auto"/>
              <w:ind w:left="0"/>
              <w:rPr>
                <w:sz w:val="24"/>
                <w:szCs w:val="24"/>
                <w:lang w:val="sq-AL"/>
              </w:rPr>
            </w:pPr>
            <w:r w:rsidRPr="00951717">
              <w:rPr>
                <w:spacing w:val="-2"/>
                <w:sz w:val="24"/>
                <w:szCs w:val="24"/>
                <w:lang w:val="sq-AL"/>
              </w:rPr>
              <w:t xml:space="preserve">  </w:t>
            </w:r>
            <w:r w:rsidRPr="00951717">
              <w:rPr>
                <w:b/>
                <w:spacing w:val="-2"/>
                <w:sz w:val="24"/>
                <w:szCs w:val="24"/>
                <w:lang w:val="sq-AL"/>
              </w:rPr>
              <w:t xml:space="preserve"> I</w:t>
            </w:r>
            <w:r w:rsidRPr="00951717">
              <w:rPr>
                <w:spacing w:val="-2"/>
                <w:sz w:val="24"/>
                <w:szCs w:val="24"/>
                <w:lang w:val="sq-AL"/>
              </w:rPr>
              <w:t>.</w:t>
            </w:r>
            <w:r w:rsidR="00A173A3" w:rsidRPr="00951717">
              <w:rPr>
                <w:spacing w:val="-2"/>
                <w:sz w:val="24"/>
                <w:szCs w:val="24"/>
                <w:lang w:val="sq-AL"/>
              </w:rPr>
              <w:t xml:space="preserve"> </w:t>
            </w:r>
            <w:r w:rsidRPr="00951717">
              <w:rPr>
                <w:spacing w:val="-2"/>
                <w:sz w:val="24"/>
                <w:szCs w:val="24"/>
                <w:lang w:val="sq-AL"/>
              </w:rPr>
              <w:t>3,</w:t>
            </w:r>
            <w:r w:rsidR="006B6BEF" w:rsidRPr="00951717">
              <w:rPr>
                <w:spacing w:val="-2"/>
                <w:sz w:val="24"/>
                <w:szCs w:val="24"/>
                <w:lang w:val="sq-AL"/>
              </w:rPr>
              <w:t xml:space="preserve"> </w:t>
            </w:r>
            <w:r w:rsidR="00A173A3" w:rsidRPr="00951717">
              <w:rPr>
                <w:spacing w:val="-2"/>
                <w:sz w:val="24"/>
                <w:szCs w:val="24"/>
                <w:lang w:val="sq-AL"/>
              </w:rPr>
              <w:t>4</w:t>
            </w:r>
          </w:p>
          <w:p w14:paraId="4169E93D" w14:textId="77777777" w:rsidR="009509B8" w:rsidRPr="00951717" w:rsidRDefault="009509B8" w:rsidP="00DA0FE6">
            <w:pPr>
              <w:pStyle w:val="TableParagraph"/>
              <w:spacing w:line="213" w:lineRule="auto"/>
              <w:ind w:left="0"/>
              <w:rPr>
                <w:b/>
                <w:sz w:val="24"/>
                <w:szCs w:val="24"/>
                <w:lang w:val="sq-AL"/>
              </w:rPr>
            </w:pPr>
            <w:r w:rsidRPr="00951717">
              <w:rPr>
                <w:b/>
                <w:sz w:val="24"/>
                <w:szCs w:val="24"/>
                <w:lang w:val="sq-AL"/>
              </w:rPr>
              <w:t xml:space="preserve">Kompetenca e të menduarit – </w:t>
            </w:r>
            <w:r w:rsidRPr="00951717">
              <w:rPr>
                <w:b/>
                <w:spacing w:val="-2"/>
                <w:sz w:val="24"/>
                <w:szCs w:val="24"/>
                <w:lang w:val="sq-AL"/>
              </w:rPr>
              <w:t>Mendimtar</w:t>
            </w:r>
            <w:r w:rsidRPr="00951717">
              <w:rPr>
                <w:b/>
                <w:spacing w:val="-9"/>
                <w:sz w:val="24"/>
                <w:szCs w:val="24"/>
                <w:lang w:val="sq-AL"/>
              </w:rPr>
              <w:t xml:space="preserve"> </w:t>
            </w:r>
            <w:r w:rsidRPr="00951717">
              <w:rPr>
                <w:b/>
                <w:spacing w:val="-2"/>
                <w:sz w:val="24"/>
                <w:szCs w:val="24"/>
                <w:lang w:val="sq-AL"/>
              </w:rPr>
              <w:t>kreativ</w:t>
            </w:r>
            <w:r w:rsidRPr="00951717">
              <w:rPr>
                <w:b/>
                <w:sz w:val="24"/>
                <w:szCs w:val="24"/>
                <w:lang w:val="sq-AL"/>
              </w:rPr>
              <w:t xml:space="preserve"> </w:t>
            </w:r>
          </w:p>
          <w:p w14:paraId="17259CC8" w14:textId="005B17EC" w:rsidR="009509B8" w:rsidRPr="00951717" w:rsidRDefault="009509B8" w:rsidP="009509B8">
            <w:pPr>
              <w:pStyle w:val="TableParagraph"/>
              <w:spacing w:line="213" w:lineRule="auto"/>
              <w:ind w:left="162"/>
              <w:rPr>
                <w:sz w:val="24"/>
                <w:szCs w:val="24"/>
                <w:lang w:val="sq-AL"/>
              </w:rPr>
            </w:pPr>
            <w:r w:rsidRPr="00951717">
              <w:rPr>
                <w:b/>
                <w:spacing w:val="-2"/>
                <w:sz w:val="24"/>
                <w:szCs w:val="24"/>
                <w:lang w:val="sq-AL"/>
              </w:rPr>
              <w:t>II</w:t>
            </w:r>
            <w:r w:rsidR="00A173A3" w:rsidRPr="00951717">
              <w:rPr>
                <w:spacing w:val="-2"/>
                <w:sz w:val="24"/>
                <w:szCs w:val="24"/>
                <w:lang w:val="sq-AL"/>
              </w:rPr>
              <w:t>.</w:t>
            </w:r>
            <w:r w:rsidR="000B700E" w:rsidRPr="00951717">
              <w:rPr>
                <w:spacing w:val="-2"/>
                <w:sz w:val="24"/>
                <w:szCs w:val="24"/>
                <w:lang w:val="sq-AL"/>
              </w:rPr>
              <w:t xml:space="preserve"> </w:t>
            </w:r>
            <w:r w:rsidR="00A173A3" w:rsidRPr="00951717">
              <w:rPr>
                <w:spacing w:val="-2"/>
                <w:sz w:val="24"/>
                <w:szCs w:val="24"/>
                <w:lang w:val="sq-AL"/>
              </w:rPr>
              <w:t>1</w:t>
            </w:r>
            <w:r w:rsidRPr="00951717">
              <w:rPr>
                <w:spacing w:val="-2"/>
                <w:sz w:val="24"/>
                <w:szCs w:val="24"/>
                <w:lang w:val="sq-AL"/>
              </w:rPr>
              <w:t>,</w:t>
            </w:r>
            <w:r w:rsidR="006B6BEF" w:rsidRPr="00951717">
              <w:rPr>
                <w:spacing w:val="-2"/>
                <w:sz w:val="24"/>
                <w:szCs w:val="24"/>
                <w:lang w:val="sq-AL"/>
              </w:rPr>
              <w:t xml:space="preserve"> </w:t>
            </w:r>
            <w:r w:rsidRPr="00951717">
              <w:rPr>
                <w:spacing w:val="-2"/>
                <w:sz w:val="24"/>
                <w:szCs w:val="24"/>
                <w:lang w:val="sq-AL"/>
              </w:rPr>
              <w:t>5,</w:t>
            </w:r>
            <w:r w:rsidR="006B6BEF" w:rsidRPr="00951717">
              <w:rPr>
                <w:spacing w:val="-2"/>
                <w:sz w:val="24"/>
                <w:szCs w:val="24"/>
                <w:lang w:val="sq-AL"/>
              </w:rPr>
              <w:t xml:space="preserve"> </w:t>
            </w:r>
            <w:r w:rsidR="006D760C" w:rsidRPr="00951717">
              <w:rPr>
                <w:spacing w:val="-2"/>
                <w:sz w:val="24"/>
                <w:szCs w:val="24"/>
                <w:lang w:val="sq-AL"/>
              </w:rPr>
              <w:t>8</w:t>
            </w:r>
          </w:p>
          <w:p w14:paraId="18FC7369" w14:textId="125A95E2" w:rsidR="009509B8" w:rsidRPr="00951717" w:rsidRDefault="009509B8" w:rsidP="00DA0FE6">
            <w:pPr>
              <w:pStyle w:val="TableParagraph"/>
              <w:spacing w:line="213" w:lineRule="auto"/>
              <w:ind w:left="0" w:right="342"/>
              <w:rPr>
                <w:b/>
                <w:spacing w:val="-2"/>
                <w:sz w:val="24"/>
                <w:szCs w:val="24"/>
                <w:lang w:val="sq-AL"/>
              </w:rPr>
            </w:pPr>
            <w:r w:rsidRPr="00951717">
              <w:rPr>
                <w:b/>
                <w:sz w:val="24"/>
                <w:szCs w:val="24"/>
                <w:lang w:val="sq-AL"/>
              </w:rPr>
              <w:t>Kompetenca e të nxënit</w:t>
            </w:r>
            <w:r w:rsidRPr="00951717">
              <w:rPr>
                <w:b/>
                <w:spacing w:val="-11"/>
                <w:sz w:val="24"/>
                <w:szCs w:val="24"/>
                <w:lang w:val="sq-AL"/>
              </w:rPr>
              <w:t xml:space="preserve"> </w:t>
            </w:r>
            <w:r w:rsidRPr="00951717">
              <w:rPr>
                <w:b/>
                <w:sz w:val="24"/>
                <w:szCs w:val="24"/>
                <w:lang w:val="sq-AL"/>
              </w:rPr>
              <w:t>–</w:t>
            </w:r>
            <w:r w:rsidRPr="00951717">
              <w:rPr>
                <w:b/>
                <w:spacing w:val="-10"/>
                <w:sz w:val="24"/>
                <w:szCs w:val="24"/>
                <w:lang w:val="sq-AL"/>
              </w:rPr>
              <w:t xml:space="preserve"> </w:t>
            </w:r>
            <w:r w:rsidRPr="00951717">
              <w:rPr>
                <w:b/>
                <w:sz w:val="24"/>
                <w:szCs w:val="24"/>
                <w:lang w:val="sq-AL"/>
              </w:rPr>
              <w:t>Nxënës</w:t>
            </w:r>
            <w:r w:rsidRPr="00951717">
              <w:rPr>
                <w:b/>
                <w:spacing w:val="-10"/>
                <w:sz w:val="24"/>
                <w:szCs w:val="24"/>
                <w:lang w:val="sq-AL"/>
              </w:rPr>
              <w:t xml:space="preserve"> </w:t>
            </w:r>
            <w:r w:rsidRPr="00951717">
              <w:rPr>
                <w:b/>
                <w:sz w:val="24"/>
                <w:szCs w:val="24"/>
                <w:lang w:val="sq-AL"/>
              </w:rPr>
              <w:t xml:space="preserve">i </w:t>
            </w:r>
            <w:r w:rsidR="00F83BE9" w:rsidRPr="00951717">
              <w:rPr>
                <w:b/>
                <w:spacing w:val="-2"/>
                <w:sz w:val="24"/>
                <w:szCs w:val="24"/>
                <w:lang w:val="sq-AL"/>
              </w:rPr>
              <w:t>s</w:t>
            </w:r>
            <w:r w:rsidRPr="00951717">
              <w:rPr>
                <w:b/>
                <w:spacing w:val="-2"/>
                <w:sz w:val="24"/>
                <w:szCs w:val="24"/>
                <w:lang w:val="sq-AL"/>
              </w:rPr>
              <w:t>uksesshëm</w:t>
            </w:r>
          </w:p>
          <w:p w14:paraId="27E432F3" w14:textId="56AE463D" w:rsidR="009509B8" w:rsidRPr="00951717" w:rsidRDefault="009509B8" w:rsidP="009509B8">
            <w:pPr>
              <w:pStyle w:val="TableParagraph"/>
              <w:spacing w:line="213" w:lineRule="auto"/>
              <w:ind w:left="162" w:right="342"/>
              <w:rPr>
                <w:sz w:val="24"/>
                <w:szCs w:val="24"/>
                <w:lang w:val="sq-AL"/>
              </w:rPr>
            </w:pPr>
            <w:r w:rsidRPr="00951717">
              <w:rPr>
                <w:b/>
                <w:sz w:val="24"/>
                <w:szCs w:val="24"/>
                <w:lang w:val="sq-AL"/>
              </w:rPr>
              <w:t>III</w:t>
            </w:r>
            <w:r w:rsidRPr="00951717">
              <w:rPr>
                <w:sz w:val="24"/>
                <w:szCs w:val="24"/>
                <w:lang w:val="sq-AL"/>
              </w:rPr>
              <w:t xml:space="preserve">. </w:t>
            </w:r>
            <w:r w:rsidR="002672C7" w:rsidRPr="00951717">
              <w:rPr>
                <w:sz w:val="24"/>
                <w:szCs w:val="24"/>
                <w:lang w:val="sq-AL"/>
              </w:rPr>
              <w:t>3,</w:t>
            </w:r>
            <w:r w:rsidR="00951717">
              <w:rPr>
                <w:sz w:val="24"/>
                <w:szCs w:val="24"/>
                <w:lang w:val="sq-AL"/>
              </w:rPr>
              <w:t xml:space="preserve"> </w:t>
            </w:r>
            <w:r w:rsidRPr="00951717">
              <w:rPr>
                <w:spacing w:val="-2"/>
                <w:sz w:val="24"/>
                <w:szCs w:val="24"/>
                <w:lang w:val="sq-AL"/>
              </w:rPr>
              <w:t>4,</w:t>
            </w:r>
            <w:r w:rsidR="006B6BEF" w:rsidRPr="00951717">
              <w:rPr>
                <w:spacing w:val="-2"/>
                <w:sz w:val="24"/>
                <w:szCs w:val="24"/>
                <w:lang w:val="sq-AL"/>
              </w:rPr>
              <w:t xml:space="preserve"> </w:t>
            </w:r>
            <w:r w:rsidR="00C15082" w:rsidRPr="00951717">
              <w:rPr>
                <w:spacing w:val="-2"/>
                <w:sz w:val="24"/>
                <w:szCs w:val="24"/>
                <w:lang w:val="sq-AL"/>
              </w:rPr>
              <w:t>5,</w:t>
            </w:r>
            <w:r w:rsidR="006B6BEF" w:rsidRPr="00951717">
              <w:rPr>
                <w:spacing w:val="-2"/>
                <w:sz w:val="24"/>
                <w:szCs w:val="24"/>
                <w:lang w:val="sq-AL"/>
              </w:rPr>
              <w:t xml:space="preserve"> </w:t>
            </w:r>
            <w:r w:rsidR="00A173A3" w:rsidRPr="00951717">
              <w:rPr>
                <w:spacing w:val="-2"/>
                <w:sz w:val="24"/>
                <w:szCs w:val="24"/>
                <w:lang w:val="sq-AL"/>
              </w:rPr>
              <w:t>6,</w:t>
            </w:r>
            <w:r w:rsidR="006B6BEF" w:rsidRPr="00951717">
              <w:rPr>
                <w:spacing w:val="-2"/>
                <w:sz w:val="24"/>
                <w:szCs w:val="24"/>
                <w:lang w:val="sq-AL"/>
              </w:rPr>
              <w:t xml:space="preserve"> </w:t>
            </w:r>
            <w:r w:rsidRPr="00951717">
              <w:rPr>
                <w:spacing w:val="-2"/>
                <w:sz w:val="24"/>
                <w:szCs w:val="24"/>
                <w:lang w:val="sq-AL"/>
              </w:rPr>
              <w:t>8</w:t>
            </w:r>
          </w:p>
          <w:p w14:paraId="788369C4" w14:textId="77777777" w:rsidR="009509B8" w:rsidRPr="00951717" w:rsidRDefault="009509B8" w:rsidP="00DA0FE6">
            <w:pPr>
              <w:pStyle w:val="TableParagraph"/>
              <w:spacing w:line="213" w:lineRule="auto"/>
              <w:ind w:left="0" w:right="432"/>
              <w:rPr>
                <w:b/>
                <w:sz w:val="24"/>
                <w:szCs w:val="24"/>
                <w:lang w:val="sq-AL"/>
              </w:rPr>
            </w:pPr>
            <w:r w:rsidRPr="00951717">
              <w:rPr>
                <w:b/>
                <w:spacing w:val="-2"/>
                <w:sz w:val="24"/>
                <w:szCs w:val="24"/>
                <w:lang w:val="sq-AL"/>
              </w:rPr>
              <w:t>Kompetenca</w:t>
            </w:r>
            <w:r w:rsidRPr="00951717">
              <w:rPr>
                <w:b/>
                <w:spacing w:val="-9"/>
                <w:sz w:val="24"/>
                <w:szCs w:val="24"/>
                <w:lang w:val="sq-AL"/>
              </w:rPr>
              <w:t xml:space="preserve"> </w:t>
            </w:r>
            <w:r w:rsidRPr="00951717">
              <w:rPr>
                <w:b/>
                <w:spacing w:val="-2"/>
                <w:sz w:val="24"/>
                <w:szCs w:val="24"/>
                <w:lang w:val="sq-AL"/>
              </w:rPr>
              <w:t>për</w:t>
            </w:r>
            <w:r w:rsidRPr="00951717">
              <w:rPr>
                <w:b/>
                <w:sz w:val="24"/>
                <w:szCs w:val="24"/>
                <w:lang w:val="sq-AL"/>
              </w:rPr>
              <w:t xml:space="preserve"> jetë, për punë dhe</w:t>
            </w:r>
            <w:r w:rsidRPr="00951717">
              <w:rPr>
                <w:b/>
                <w:spacing w:val="40"/>
                <w:sz w:val="24"/>
                <w:szCs w:val="24"/>
                <w:lang w:val="sq-AL"/>
              </w:rPr>
              <w:t xml:space="preserve"> </w:t>
            </w:r>
            <w:r w:rsidRPr="00951717">
              <w:rPr>
                <w:b/>
                <w:sz w:val="24"/>
                <w:szCs w:val="24"/>
                <w:lang w:val="sq-AL"/>
              </w:rPr>
              <w:t>për mjedis –</w:t>
            </w:r>
            <w:r w:rsidRPr="00951717">
              <w:rPr>
                <w:b/>
                <w:spacing w:val="40"/>
                <w:sz w:val="24"/>
                <w:szCs w:val="24"/>
                <w:lang w:val="sq-AL"/>
              </w:rPr>
              <w:t xml:space="preserve"> </w:t>
            </w:r>
            <w:r w:rsidRPr="00951717">
              <w:rPr>
                <w:b/>
                <w:sz w:val="24"/>
                <w:szCs w:val="24"/>
                <w:lang w:val="sq-AL"/>
              </w:rPr>
              <w:t xml:space="preserve">Kontribues </w:t>
            </w:r>
            <w:r w:rsidRPr="00951717">
              <w:rPr>
                <w:b/>
                <w:spacing w:val="-2"/>
                <w:sz w:val="24"/>
                <w:szCs w:val="24"/>
                <w:lang w:val="sq-AL"/>
              </w:rPr>
              <w:t>produktiv</w:t>
            </w:r>
          </w:p>
          <w:p w14:paraId="647D8E12" w14:textId="05639636" w:rsidR="009509B8" w:rsidRPr="00951717" w:rsidRDefault="009509B8" w:rsidP="009509B8">
            <w:pPr>
              <w:pStyle w:val="TableParagraph"/>
              <w:spacing w:line="209" w:lineRule="exact"/>
              <w:ind w:left="162"/>
              <w:rPr>
                <w:sz w:val="24"/>
                <w:szCs w:val="24"/>
                <w:lang w:val="sq-AL"/>
              </w:rPr>
            </w:pPr>
            <w:r w:rsidRPr="00951717">
              <w:rPr>
                <w:b/>
                <w:spacing w:val="-5"/>
                <w:sz w:val="24"/>
                <w:szCs w:val="24"/>
                <w:lang w:val="sq-AL"/>
              </w:rPr>
              <w:t>IV</w:t>
            </w:r>
            <w:r w:rsidR="00A173A3" w:rsidRPr="00951717">
              <w:rPr>
                <w:spacing w:val="-5"/>
                <w:sz w:val="24"/>
                <w:szCs w:val="24"/>
                <w:lang w:val="sq-AL"/>
              </w:rPr>
              <w:t>.</w:t>
            </w:r>
            <w:r w:rsidR="000B700E" w:rsidRPr="00951717">
              <w:rPr>
                <w:spacing w:val="-5"/>
                <w:sz w:val="24"/>
                <w:szCs w:val="24"/>
                <w:lang w:val="sq-AL"/>
              </w:rPr>
              <w:t xml:space="preserve"> </w:t>
            </w:r>
            <w:r w:rsidR="006B6BEF" w:rsidRPr="00951717">
              <w:rPr>
                <w:spacing w:val="-5"/>
                <w:sz w:val="24"/>
                <w:szCs w:val="24"/>
                <w:lang w:val="sq-AL"/>
              </w:rPr>
              <w:t xml:space="preserve"> </w:t>
            </w:r>
            <w:r w:rsidR="00A173A3" w:rsidRPr="00951717">
              <w:rPr>
                <w:spacing w:val="-5"/>
                <w:sz w:val="24"/>
                <w:szCs w:val="24"/>
                <w:lang w:val="sq-AL"/>
              </w:rPr>
              <w:t>8</w:t>
            </w:r>
          </w:p>
          <w:p w14:paraId="4A35A66D" w14:textId="0DFCCE09" w:rsidR="009509B8" w:rsidRPr="00951717" w:rsidRDefault="009509B8" w:rsidP="00DA0FE6">
            <w:pPr>
              <w:pStyle w:val="TableParagraph"/>
              <w:spacing w:before="5" w:line="213" w:lineRule="auto"/>
              <w:ind w:left="0" w:right="222"/>
              <w:rPr>
                <w:b/>
                <w:sz w:val="24"/>
                <w:szCs w:val="24"/>
                <w:lang w:val="sq-AL"/>
              </w:rPr>
            </w:pPr>
            <w:r w:rsidRPr="00951717">
              <w:rPr>
                <w:b/>
                <w:spacing w:val="-2"/>
                <w:sz w:val="24"/>
                <w:szCs w:val="24"/>
                <w:lang w:val="sq-AL"/>
              </w:rPr>
              <w:t>Kompetenca</w:t>
            </w:r>
            <w:r w:rsidRPr="00951717">
              <w:rPr>
                <w:b/>
                <w:sz w:val="24"/>
                <w:szCs w:val="24"/>
                <w:lang w:val="sq-AL"/>
              </w:rPr>
              <w:t xml:space="preserve"> personale</w:t>
            </w:r>
            <w:r w:rsidRPr="00951717">
              <w:rPr>
                <w:b/>
                <w:spacing w:val="-11"/>
                <w:sz w:val="24"/>
                <w:szCs w:val="24"/>
                <w:lang w:val="sq-AL"/>
              </w:rPr>
              <w:t xml:space="preserve"> </w:t>
            </w:r>
            <w:r w:rsidRPr="00951717">
              <w:rPr>
                <w:b/>
                <w:sz w:val="24"/>
                <w:szCs w:val="24"/>
                <w:lang w:val="sq-AL"/>
              </w:rPr>
              <w:t>–</w:t>
            </w:r>
            <w:r w:rsidRPr="00951717">
              <w:rPr>
                <w:b/>
                <w:spacing w:val="-10"/>
                <w:sz w:val="24"/>
                <w:szCs w:val="24"/>
                <w:lang w:val="sq-AL"/>
              </w:rPr>
              <w:t xml:space="preserve"> </w:t>
            </w:r>
            <w:r w:rsidRPr="00951717">
              <w:rPr>
                <w:b/>
                <w:sz w:val="24"/>
                <w:szCs w:val="24"/>
                <w:lang w:val="sq-AL"/>
              </w:rPr>
              <w:t xml:space="preserve">Individ </w:t>
            </w:r>
            <w:r w:rsidRPr="00951717">
              <w:rPr>
                <w:b/>
                <w:spacing w:val="-10"/>
                <w:sz w:val="24"/>
                <w:szCs w:val="24"/>
                <w:lang w:val="sq-AL"/>
              </w:rPr>
              <w:t>i</w:t>
            </w:r>
            <w:r w:rsidR="00DA0FE6" w:rsidRPr="00951717">
              <w:rPr>
                <w:b/>
                <w:sz w:val="24"/>
                <w:szCs w:val="24"/>
                <w:lang w:val="sq-AL"/>
              </w:rPr>
              <w:t xml:space="preserve"> </w:t>
            </w:r>
            <w:r w:rsidR="006B6BEF" w:rsidRPr="00951717">
              <w:rPr>
                <w:b/>
                <w:spacing w:val="-2"/>
                <w:sz w:val="24"/>
                <w:szCs w:val="24"/>
                <w:lang w:val="sq-AL"/>
              </w:rPr>
              <w:t>s</w:t>
            </w:r>
            <w:r w:rsidRPr="00951717">
              <w:rPr>
                <w:b/>
                <w:spacing w:val="-2"/>
                <w:sz w:val="24"/>
                <w:szCs w:val="24"/>
                <w:lang w:val="sq-AL"/>
              </w:rPr>
              <w:t>hëndoshë</w:t>
            </w:r>
          </w:p>
          <w:p w14:paraId="073E7BCB" w14:textId="387765F8" w:rsidR="009509B8" w:rsidRPr="00951717" w:rsidRDefault="009509B8" w:rsidP="009509B8">
            <w:pPr>
              <w:pStyle w:val="TableParagraph"/>
              <w:spacing w:line="213" w:lineRule="auto"/>
              <w:ind w:left="162" w:right="838"/>
              <w:rPr>
                <w:sz w:val="24"/>
                <w:szCs w:val="24"/>
                <w:lang w:val="sq-AL"/>
              </w:rPr>
            </w:pPr>
            <w:r w:rsidRPr="00951717">
              <w:rPr>
                <w:b/>
                <w:sz w:val="24"/>
                <w:szCs w:val="24"/>
                <w:lang w:val="sq-AL"/>
              </w:rPr>
              <w:t>V</w:t>
            </w:r>
            <w:r w:rsidRPr="00951717">
              <w:rPr>
                <w:sz w:val="24"/>
                <w:szCs w:val="24"/>
                <w:lang w:val="sq-AL"/>
              </w:rPr>
              <w:t xml:space="preserve">. </w:t>
            </w:r>
            <w:r w:rsidRPr="00951717">
              <w:rPr>
                <w:spacing w:val="-4"/>
                <w:sz w:val="24"/>
                <w:szCs w:val="24"/>
                <w:lang w:val="sq-AL"/>
              </w:rPr>
              <w:t>8</w:t>
            </w:r>
          </w:p>
          <w:p w14:paraId="031FC635" w14:textId="760CF3E6" w:rsidR="009509B8" w:rsidRPr="00951717" w:rsidRDefault="009509B8" w:rsidP="00DA0FE6">
            <w:pPr>
              <w:pStyle w:val="TableParagraph"/>
              <w:spacing w:line="213" w:lineRule="auto"/>
              <w:ind w:left="0" w:right="222"/>
              <w:rPr>
                <w:b/>
                <w:sz w:val="24"/>
                <w:szCs w:val="24"/>
                <w:lang w:val="sq-AL"/>
              </w:rPr>
            </w:pPr>
            <w:r w:rsidRPr="00951717">
              <w:rPr>
                <w:b/>
                <w:spacing w:val="-2"/>
                <w:sz w:val="24"/>
                <w:szCs w:val="24"/>
                <w:lang w:val="sq-AL"/>
              </w:rPr>
              <w:t>Kompetenca</w:t>
            </w:r>
            <w:r w:rsidRPr="00951717">
              <w:rPr>
                <w:b/>
                <w:sz w:val="24"/>
                <w:szCs w:val="24"/>
                <w:lang w:val="sq-AL"/>
              </w:rPr>
              <w:t xml:space="preserve"> qytetare</w:t>
            </w:r>
            <w:r w:rsidRPr="00951717">
              <w:rPr>
                <w:b/>
                <w:spacing w:val="-11"/>
                <w:sz w:val="24"/>
                <w:szCs w:val="24"/>
                <w:lang w:val="sq-AL"/>
              </w:rPr>
              <w:t xml:space="preserve"> </w:t>
            </w:r>
            <w:r w:rsidRPr="00951717">
              <w:rPr>
                <w:b/>
                <w:sz w:val="24"/>
                <w:szCs w:val="24"/>
                <w:lang w:val="sq-AL"/>
              </w:rPr>
              <w:t>–</w:t>
            </w:r>
            <w:r w:rsidRPr="00951717">
              <w:rPr>
                <w:b/>
                <w:spacing w:val="-10"/>
                <w:sz w:val="24"/>
                <w:szCs w:val="24"/>
                <w:lang w:val="sq-AL"/>
              </w:rPr>
              <w:t xml:space="preserve"> </w:t>
            </w:r>
            <w:r w:rsidRPr="00951717">
              <w:rPr>
                <w:b/>
                <w:sz w:val="24"/>
                <w:szCs w:val="24"/>
                <w:lang w:val="sq-AL"/>
              </w:rPr>
              <w:t>Qytetar</w:t>
            </w:r>
            <w:r w:rsidRPr="00951717">
              <w:rPr>
                <w:b/>
                <w:spacing w:val="-10"/>
                <w:sz w:val="24"/>
                <w:szCs w:val="24"/>
                <w:lang w:val="sq-AL"/>
              </w:rPr>
              <w:t xml:space="preserve"> </w:t>
            </w:r>
            <w:r w:rsidRPr="00951717">
              <w:rPr>
                <w:b/>
                <w:sz w:val="24"/>
                <w:szCs w:val="24"/>
                <w:lang w:val="sq-AL"/>
              </w:rPr>
              <w:t xml:space="preserve">i </w:t>
            </w:r>
            <w:r w:rsidR="00F83BE9" w:rsidRPr="00951717">
              <w:rPr>
                <w:b/>
                <w:spacing w:val="-2"/>
                <w:sz w:val="24"/>
                <w:szCs w:val="24"/>
                <w:lang w:val="sq-AL"/>
              </w:rPr>
              <w:t>p</w:t>
            </w:r>
            <w:r w:rsidRPr="00951717">
              <w:rPr>
                <w:b/>
                <w:spacing w:val="-2"/>
                <w:sz w:val="24"/>
                <w:szCs w:val="24"/>
                <w:lang w:val="sq-AL"/>
              </w:rPr>
              <w:t>ërgjegjshëm</w:t>
            </w:r>
          </w:p>
          <w:p w14:paraId="7503A037" w14:textId="1FF430DF" w:rsidR="003A14F6" w:rsidRPr="00951717" w:rsidRDefault="00F644A6" w:rsidP="009509B8">
            <w:pPr>
              <w:pStyle w:val="TableParagraph"/>
              <w:spacing w:line="249" w:lineRule="auto"/>
              <w:ind w:left="0" w:right="221"/>
              <w:rPr>
                <w:b/>
                <w:color w:val="231F20"/>
                <w:lang w:val="sq-AL"/>
              </w:rPr>
            </w:pPr>
            <w:r w:rsidRPr="00951717">
              <w:rPr>
                <w:spacing w:val="-5"/>
                <w:sz w:val="24"/>
                <w:szCs w:val="24"/>
                <w:lang w:val="sq-AL"/>
              </w:rPr>
              <w:t xml:space="preserve">    </w:t>
            </w:r>
            <w:r w:rsidRPr="00951717">
              <w:rPr>
                <w:b/>
                <w:spacing w:val="-5"/>
                <w:sz w:val="24"/>
                <w:szCs w:val="24"/>
                <w:lang w:val="sq-AL"/>
              </w:rPr>
              <w:t>VI</w:t>
            </w:r>
            <w:r w:rsidRPr="00951717">
              <w:rPr>
                <w:spacing w:val="-5"/>
                <w:sz w:val="24"/>
                <w:szCs w:val="24"/>
                <w:lang w:val="sq-AL"/>
              </w:rPr>
              <w:t>.</w:t>
            </w:r>
            <w:r w:rsidR="000B700E" w:rsidRPr="00951717">
              <w:rPr>
                <w:spacing w:val="-5"/>
                <w:sz w:val="24"/>
                <w:szCs w:val="24"/>
                <w:lang w:val="sq-AL"/>
              </w:rPr>
              <w:t xml:space="preserve"> </w:t>
            </w:r>
            <w:r w:rsidR="00773FFB" w:rsidRPr="00951717">
              <w:rPr>
                <w:spacing w:val="-5"/>
                <w:sz w:val="24"/>
                <w:szCs w:val="24"/>
                <w:lang w:val="sq-AL"/>
              </w:rPr>
              <w:t>2</w:t>
            </w:r>
            <w:r w:rsidR="002C2BA0" w:rsidRPr="00951717">
              <w:rPr>
                <w:spacing w:val="-5"/>
                <w:sz w:val="24"/>
                <w:szCs w:val="24"/>
                <w:lang w:val="sq-AL"/>
              </w:rPr>
              <w:t xml:space="preserve"> </w:t>
            </w:r>
          </w:p>
        </w:tc>
      </w:tr>
    </w:tbl>
    <w:p w14:paraId="6951A452" w14:textId="77777777" w:rsidR="00970EBD" w:rsidRDefault="00970EBD"/>
    <w:tbl>
      <w:tblPr>
        <w:tblStyle w:val="MediumGrid1-Accent6"/>
        <w:tblW w:w="14898" w:type="dxa"/>
        <w:tblInd w:w="-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647"/>
        <w:gridCol w:w="2361"/>
        <w:gridCol w:w="900"/>
        <w:gridCol w:w="3690"/>
        <w:gridCol w:w="630"/>
        <w:gridCol w:w="1080"/>
        <w:gridCol w:w="720"/>
        <w:gridCol w:w="1470"/>
        <w:gridCol w:w="1440"/>
        <w:gridCol w:w="960"/>
      </w:tblGrid>
      <w:tr w:rsidR="00970EBD" w14:paraId="257BE9D3" w14:textId="77777777" w:rsidTr="42DE24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08" w:type="dxa"/>
            <w:gridSpan w:val="3"/>
            <w:shd w:val="clear" w:color="auto" w:fill="A8D08D" w:themeFill="accent6" w:themeFillTint="99"/>
          </w:tcPr>
          <w:p w14:paraId="4102CB54" w14:textId="77777777" w:rsidR="00970EBD" w:rsidRPr="007151F2" w:rsidRDefault="00970EBD" w:rsidP="00365CB0">
            <w:pPr>
              <w:spacing w:after="0"/>
              <w:jc w:val="right"/>
            </w:pPr>
            <w:r w:rsidRPr="007151F2">
              <w:rPr>
                <w:rFonts w:ascii="Times New Roman" w:eastAsia="Times New Roman" w:hAnsi="Times New Roman"/>
                <w:sz w:val="26"/>
              </w:rPr>
              <w:t>PLANI DYMUJOR/TREMUJOR:</w:t>
            </w:r>
          </w:p>
        </w:tc>
        <w:tc>
          <w:tcPr>
            <w:tcW w:w="5400" w:type="dxa"/>
            <w:gridSpan w:val="3"/>
            <w:shd w:val="clear" w:color="auto" w:fill="FFFFFF" w:themeFill="background1"/>
          </w:tcPr>
          <w:p w14:paraId="233F2458" w14:textId="6A705F84" w:rsidR="00970EBD" w:rsidRPr="007151F2" w:rsidRDefault="00970EBD" w:rsidP="00970EBD">
            <w:pPr>
              <w:spacing w:after="0"/>
              <w:jc w:val="center"/>
              <w:cnfStyle w:val="100000000000" w:firstRow="1" w:lastRow="0" w:firstColumn="0" w:lastColumn="0" w:oddVBand="0" w:evenVBand="0" w:oddHBand="0" w:evenHBand="0" w:firstRowFirstColumn="0" w:firstRowLastColumn="0" w:lastRowFirstColumn="0" w:lastRowLastColumn="0"/>
            </w:pPr>
            <w:r w:rsidRPr="007151F2">
              <w:rPr>
                <w:rFonts w:ascii="Times New Roman" w:eastAsia="Times New Roman" w:hAnsi="Times New Roman"/>
                <w:sz w:val="26"/>
              </w:rPr>
              <w:t>SHTATOR – TETOR</w:t>
            </w:r>
          </w:p>
        </w:tc>
        <w:tc>
          <w:tcPr>
            <w:tcW w:w="4590" w:type="dxa"/>
            <w:gridSpan w:val="4"/>
            <w:vMerge w:val="restart"/>
            <w:shd w:val="clear" w:color="auto" w:fill="FFFFFF" w:themeFill="background1"/>
          </w:tcPr>
          <w:p w14:paraId="4861FABE" w14:textId="77777777" w:rsidR="00970EBD" w:rsidRDefault="00970EBD" w:rsidP="00365CB0">
            <w:pPr>
              <w:spacing w:after="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32"/>
                <w:szCs w:val="32"/>
              </w:rPr>
            </w:pPr>
          </w:p>
          <w:p w14:paraId="71DD1C65" w14:textId="77777777" w:rsidR="00970EBD" w:rsidRDefault="00970EBD" w:rsidP="00365CB0">
            <w:pPr>
              <w:spacing w:after="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32"/>
                <w:szCs w:val="32"/>
              </w:rPr>
            </w:pPr>
          </w:p>
          <w:p w14:paraId="4A973292" w14:textId="77777777" w:rsidR="00970EBD" w:rsidRDefault="00970EBD" w:rsidP="00365CB0">
            <w:pPr>
              <w:spacing w:after="0"/>
              <w:jc w:val="center"/>
              <w:cnfStyle w:val="100000000000" w:firstRow="1" w:lastRow="0" w:firstColumn="0" w:lastColumn="0" w:oddVBand="0" w:evenVBand="0" w:oddHBand="0" w:evenHBand="0" w:firstRowFirstColumn="0" w:firstRowLastColumn="0" w:lastRowFirstColumn="0" w:lastRowLastColumn="0"/>
            </w:pPr>
            <w:r w:rsidRPr="00F83BE9">
              <w:rPr>
                <w:rFonts w:ascii="Times New Roman" w:eastAsia="Times New Roman" w:hAnsi="Times New Roman" w:cs="Times New Roman"/>
                <w:sz w:val="32"/>
                <w:szCs w:val="32"/>
              </w:rPr>
              <w:t>LOGO</w:t>
            </w:r>
            <w:r>
              <w:rPr>
                <w:rFonts w:ascii="Times New Roman" w:eastAsia="Times New Roman" w:hAnsi="Times New Roman" w:cs="Times New Roman"/>
                <w:sz w:val="32"/>
                <w:szCs w:val="32"/>
              </w:rPr>
              <w:t xml:space="preserve"> – </w:t>
            </w:r>
            <w:r w:rsidRPr="00F83BE9">
              <w:rPr>
                <w:rFonts w:ascii="Times New Roman" w:eastAsia="Times New Roman" w:hAnsi="Times New Roman" w:cs="Times New Roman"/>
                <w:sz w:val="32"/>
                <w:szCs w:val="32"/>
              </w:rPr>
              <w:t>SHKOLLA</w:t>
            </w:r>
          </w:p>
        </w:tc>
      </w:tr>
      <w:tr w:rsidR="00970EBD" w14:paraId="6DA837BE" w14:textId="77777777" w:rsidTr="42DE24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08" w:type="dxa"/>
            <w:gridSpan w:val="3"/>
            <w:shd w:val="clear" w:color="auto" w:fill="A8D08D" w:themeFill="accent6" w:themeFillTint="99"/>
          </w:tcPr>
          <w:p w14:paraId="1DC614E1" w14:textId="77777777" w:rsidR="00970EBD" w:rsidRPr="007151F2" w:rsidRDefault="00970EBD" w:rsidP="00365CB0">
            <w:pPr>
              <w:spacing w:after="0"/>
              <w:jc w:val="right"/>
            </w:pPr>
            <w:r w:rsidRPr="007151F2">
              <w:rPr>
                <w:rFonts w:ascii="Times New Roman" w:eastAsia="Times New Roman" w:hAnsi="Times New Roman"/>
                <w:sz w:val="26"/>
              </w:rPr>
              <w:lastRenderedPageBreak/>
              <w:t>FUSHA E KURRIKULËS:</w:t>
            </w:r>
          </w:p>
        </w:tc>
        <w:tc>
          <w:tcPr>
            <w:tcW w:w="5400" w:type="dxa"/>
            <w:gridSpan w:val="3"/>
            <w:shd w:val="clear" w:color="auto" w:fill="FFFFFF" w:themeFill="background1"/>
          </w:tcPr>
          <w:p w14:paraId="531BAB51" w14:textId="77777777" w:rsidR="00970EBD" w:rsidRPr="007151F2" w:rsidRDefault="00970EBD" w:rsidP="00365CB0">
            <w:pPr>
              <w:spacing w:after="0"/>
              <w:jc w:val="center"/>
              <w:cnfStyle w:val="000000100000" w:firstRow="0" w:lastRow="0" w:firstColumn="0" w:lastColumn="0" w:oddVBand="0" w:evenVBand="0" w:oddHBand="1" w:evenHBand="0" w:firstRowFirstColumn="0" w:firstRowLastColumn="0" w:lastRowFirstColumn="0" w:lastRowLastColumn="0"/>
            </w:pPr>
            <w:r w:rsidRPr="007151F2">
              <w:rPr>
                <w:rFonts w:ascii="Times New Roman" w:eastAsia="Times New Roman" w:hAnsi="Times New Roman"/>
                <w:b/>
                <w:sz w:val="26"/>
              </w:rPr>
              <w:t>ARTET</w:t>
            </w:r>
          </w:p>
        </w:tc>
        <w:tc>
          <w:tcPr>
            <w:tcW w:w="4590" w:type="dxa"/>
            <w:gridSpan w:val="4"/>
            <w:vMerge/>
          </w:tcPr>
          <w:p w14:paraId="67882960" w14:textId="77777777" w:rsidR="00970EBD" w:rsidRDefault="00970EBD" w:rsidP="00365CB0">
            <w:pPr>
              <w:spacing w:after="0"/>
              <w:cnfStyle w:val="000000100000" w:firstRow="0" w:lastRow="0" w:firstColumn="0" w:lastColumn="0" w:oddVBand="0" w:evenVBand="0" w:oddHBand="1" w:evenHBand="0" w:firstRowFirstColumn="0" w:firstRowLastColumn="0" w:lastRowFirstColumn="0" w:lastRowLastColumn="0"/>
            </w:pPr>
          </w:p>
        </w:tc>
      </w:tr>
      <w:tr w:rsidR="00970EBD" w14:paraId="233FCCBD" w14:textId="77777777" w:rsidTr="42DE24BC">
        <w:tc>
          <w:tcPr>
            <w:cnfStyle w:val="001000000000" w:firstRow="0" w:lastRow="0" w:firstColumn="1" w:lastColumn="0" w:oddVBand="0" w:evenVBand="0" w:oddHBand="0" w:evenHBand="0" w:firstRowFirstColumn="0" w:firstRowLastColumn="0" w:lastRowFirstColumn="0" w:lastRowLastColumn="0"/>
            <w:tcW w:w="4908" w:type="dxa"/>
            <w:gridSpan w:val="3"/>
            <w:shd w:val="clear" w:color="auto" w:fill="A8D08D" w:themeFill="accent6" w:themeFillTint="99"/>
          </w:tcPr>
          <w:p w14:paraId="696F5521" w14:textId="77777777" w:rsidR="00970EBD" w:rsidRPr="007151F2" w:rsidRDefault="00970EBD" w:rsidP="00365CB0">
            <w:pPr>
              <w:spacing w:after="0"/>
              <w:jc w:val="right"/>
            </w:pPr>
            <w:r w:rsidRPr="007151F2">
              <w:rPr>
                <w:rFonts w:ascii="Times New Roman" w:eastAsia="Times New Roman" w:hAnsi="Times New Roman"/>
                <w:sz w:val="26"/>
              </w:rPr>
              <w:t>LËNDA:</w:t>
            </w:r>
          </w:p>
        </w:tc>
        <w:tc>
          <w:tcPr>
            <w:tcW w:w="5400" w:type="dxa"/>
            <w:gridSpan w:val="3"/>
            <w:shd w:val="clear" w:color="auto" w:fill="FFFFFF" w:themeFill="background1"/>
          </w:tcPr>
          <w:p w14:paraId="6F21BC69" w14:textId="77777777" w:rsidR="00970EBD" w:rsidRPr="007151F2" w:rsidRDefault="00970EBD" w:rsidP="00365CB0">
            <w:pPr>
              <w:spacing w:after="0"/>
              <w:jc w:val="center"/>
              <w:cnfStyle w:val="000000000000" w:firstRow="0" w:lastRow="0" w:firstColumn="0" w:lastColumn="0" w:oddVBand="0" w:evenVBand="0" w:oddHBand="0" w:evenHBand="0" w:firstRowFirstColumn="0" w:firstRowLastColumn="0" w:lastRowFirstColumn="0" w:lastRowLastColumn="0"/>
            </w:pPr>
            <w:r w:rsidRPr="007151F2">
              <w:rPr>
                <w:rFonts w:ascii="Times New Roman" w:eastAsia="Times New Roman" w:hAnsi="Times New Roman" w:cs="Times New Roman"/>
                <w:b/>
                <w:sz w:val="26"/>
                <w:szCs w:val="26"/>
              </w:rPr>
              <w:t>EDUKATË FIGURATIVE</w:t>
            </w:r>
          </w:p>
        </w:tc>
        <w:tc>
          <w:tcPr>
            <w:tcW w:w="4590" w:type="dxa"/>
            <w:gridSpan w:val="4"/>
            <w:vMerge/>
          </w:tcPr>
          <w:p w14:paraId="7C45F7C9" w14:textId="77777777" w:rsidR="00970EBD" w:rsidRDefault="00970EBD" w:rsidP="00365CB0">
            <w:pPr>
              <w:spacing w:after="0"/>
              <w:cnfStyle w:val="000000000000" w:firstRow="0" w:lastRow="0" w:firstColumn="0" w:lastColumn="0" w:oddVBand="0" w:evenVBand="0" w:oddHBand="0" w:evenHBand="0" w:firstRowFirstColumn="0" w:firstRowLastColumn="0" w:lastRowFirstColumn="0" w:lastRowLastColumn="0"/>
            </w:pPr>
          </w:p>
        </w:tc>
      </w:tr>
      <w:tr w:rsidR="00970EBD" w14:paraId="2E174805" w14:textId="77777777" w:rsidTr="42DE24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08" w:type="dxa"/>
            <w:gridSpan w:val="3"/>
            <w:shd w:val="clear" w:color="auto" w:fill="A8D08D" w:themeFill="accent6" w:themeFillTint="99"/>
          </w:tcPr>
          <w:p w14:paraId="619E25BB" w14:textId="77777777" w:rsidR="00970EBD" w:rsidRPr="007151F2" w:rsidRDefault="00970EBD" w:rsidP="00365CB0">
            <w:pPr>
              <w:spacing w:after="0"/>
              <w:jc w:val="right"/>
            </w:pPr>
            <w:r w:rsidRPr="007151F2">
              <w:rPr>
                <w:rFonts w:ascii="Times New Roman" w:eastAsia="Times New Roman" w:hAnsi="Times New Roman"/>
                <w:sz w:val="26"/>
              </w:rPr>
              <w:t>KLASA:</w:t>
            </w:r>
          </w:p>
        </w:tc>
        <w:tc>
          <w:tcPr>
            <w:tcW w:w="5400" w:type="dxa"/>
            <w:gridSpan w:val="3"/>
            <w:shd w:val="clear" w:color="auto" w:fill="FFFFFF" w:themeFill="background1"/>
          </w:tcPr>
          <w:p w14:paraId="0B1A642F" w14:textId="4DF88220" w:rsidR="00970EBD" w:rsidRPr="007151F2" w:rsidRDefault="00970EBD" w:rsidP="00365CB0">
            <w:pPr>
              <w:spacing w:after="0"/>
              <w:jc w:val="center"/>
              <w:cnfStyle w:val="000000100000" w:firstRow="0" w:lastRow="0" w:firstColumn="0" w:lastColumn="0" w:oddVBand="0" w:evenVBand="0" w:oddHBand="1" w:evenHBand="0" w:firstRowFirstColumn="0" w:firstRowLastColumn="0" w:lastRowFirstColumn="0" w:lastRowLastColumn="0"/>
            </w:pPr>
            <w:r w:rsidRPr="007151F2">
              <w:rPr>
                <w:rFonts w:ascii="Times New Roman" w:eastAsia="Times New Roman" w:hAnsi="Times New Roman"/>
                <w:b/>
                <w:w w:val="99"/>
                <w:sz w:val="26"/>
              </w:rPr>
              <w:t>IV</w:t>
            </w:r>
          </w:p>
        </w:tc>
        <w:tc>
          <w:tcPr>
            <w:tcW w:w="4590" w:type="dxa"/>
            <w:gridSpan w:val="4"/>
            <w:vMerge/>
          </w:tcPr>
          <w:p w14:paraId="0E820C1C" w14:textId="77777777" w:rsidR="00970EBD" w:rsidRDefault="00970EBD" w:rsidP="00365CB0">
            <w:pPr>
              <w:spacing w:after="0"/>
              <w:cnfStyle w:val="000000100000" w:firstRow="0" w:lastRow="0" w:firstColumn="0" w:lastColumn="0" w:oddVBand="0" w:evenVBand="0" w:oddHBand="1" w:evenHBand="0" w:firstRowFirstColumn="0" w:firstRowLastColumn="0" w:lastRowFirstColumn="0" w:lastRowLastColumn="0"/>
            </w:pPr>
          </w:p>
        </w:tc>
      </w:tr>
      <w:tr w:rsidR="00970EBD" w14:paraId="67E23395" w14:textId="77777777" w:rsidTr="42DE24BC">
        <w:tc>
          <w:tcPr>
            <w:cnfStyle w:val="001000000000" w:firstRow="0" w:lastRow="0" w:firstColumn="1" w:lastColumn="0" w:oddVBand="0" w:evenVBand="0" w:oddHBand="0" w:evenHBand="0" w:firstRowFirstColumn="0" w:firstRowLastColumn="0" w:lastRowFirstColumn="0" w:lastRowLastColumn="0"/>
            <w:tcW w:w="4908" w:type="dxa"/>
            <w:gridSpan w:val="3"/>
            <w:shd w:val="clear" w:color="auto" w:fill="A8D08D" w:themeFill="accent6" w:themeFillTint="99"/>
          </w:tcPr>
          <w:p w14:paraId="4E32A3FC" w14:textId="77777777" w:rsidR="00970EBD" w:rsidRPr="007151F2" w:rsidRDefault="00970EBD" w:rsidP="00365CB0">
            <w:pPr>
              <w:spacing w:after="0"/>
              <w:jc w:val="right"/>
            </w:pPr>
            <w:r w:rsidRPr="007151F2">
              <w:rPr>
                <w:rFonts w:ascii="Times New Roman" w:eastAsia="Times New Roman" w:hAnsi="Times New Roman"/>
                <w:sz w:val="26"/>
              </w:rPr>
              <w:t>VITI SHKOLLOR:</w:t>
            </w:r>
          </w:p>
        </w:tc>
        <w:tc>
          <w:tcPr>
            <w:tcW w:w="5400" w:type="dxa"/>
            <w:gridSpan w:val="3"/>
            <w:shd w:val="clear" w:color="auto" w:fill="FFFFFF" w:themeFill="background1"/>
          </w:tcPr>
          <w:p w14:paraId="07C9CEEB" w14:textId="54974B05" w:rsidR="00970EBD" w:rsidRPr="007151F2" w:rsidRDefault="006C7793" w:rsidP="00365CB0">
            <w:pPr>
              <w:spacing w:after="0"/>
              <w:jc w:val="center"/>
              <w:cnfStyle w:val="000000000000" w:firstRow="0" w:lastRow="0" w:firstColumn="0" w:lastColumn="0" w:oddVBand="0" w:evenVBand="0" w:oddHBand="0" w:evenHBand="0" w:firstRowFirstColumn="0" w:firstRowLastColumn="0" w:lastRowFirstColumn="0" w:lastRowLastColumn="0"/>
            </w:pPr>
            <w:r w:rsidRPr="006C7793">
              <w:rPr>
                <w:rFonts w:ascii="Times New Roman" w:eastAsia="Times New Roman" w:hAnsi="Times New Roman" w:cs="Times New Roman"/>
                <w:b/>
                <w:bCs/>
                <w:sz w:val="26"/>
                <w:szCs w:val="26"/>
              </w:rPr>
              <w:t>2025/26</w:t>
            </w:r>
          </w:p>
        </w:tc>
        <w:tc>
          <w:tcPr>
            <w:tcW w:w="4590" w:type="dxa"/>
            <w:gridSpan w:val="4"/>
            <w:vMerge/>
          </w:tcPr>
          <w:p w14:paraId="6413D513" w14:textId="77777777" w:rsidR="00970EBD" w:rsidRDefault="00970EBD" w:rsidP="00365CB0">
            <w:pPr>
              <w:spacing w:after="0"/>
              <w:cnfStyle w:val="000000000000" w:firstRow="0" w:lastRow="0" w:firstColumn="0" w:lastColumn="0" w:oddVBand="0" w:evenVBand="0" w:oddHBand="0" w:evenHBand="0" w:firstRowFirstColumn="0" w:firstRowLastColumn="0" w:lastRowFirstColumn="0" w:lastRowLastColumn="0"/>
            </w:pPr>
          </w:p>
        </w:tc>
      </w:tr>
      <w:tr w:rsidR="00970EBD" w14:paraId="0DA32A62" w14:textId="77777777" w:rsidTr="42DE24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08" w:type="dxa"/>
            <w:gridSpan w:val="3"/>
            <w:shd w:val="clear" w:color="auto" w:fill="A8D08D" w:themeFill="accent6" w:themeFillTint="99"/>
          </w:tcPr>
          <w:p w14:paraId="6BE1DABB" w14:textId="77777777" w:rsidR="00970EBD" w:rsidRPr="007151F2" w:rsidRDefault="00970EBD" w:rsidP="00365CB0">
            <w:pPr>
              <w:spacing w:after="0"/>
              <w:jc w:val="right"/>
            </w:pPr>
            <w:r w:rsidRPr="007151F2">
              <w:rPr>
                <w:rFonts w:ascii="Times New Roman" w:eastAsia="Times New Roman" w:hAnsi="Times New Roman"/>
                <w:sz w:val="26"/>
              </w:rPr>
              <w:t>AKTIVI:</w:t>
            </w:r>
          </w:p>
        </w:tc>
        <w:tc>
          <w:tcPr>
            <w:tcW w:w="5400" w:type="dxa"/>
            <w:gridSpan w:val="3"/>
            <w:shd w:val="clear" w:color="auto" w:fill="FFFFFF" w:themeFill="background1"/>
          </w:tcPr>
          <w:p w14:paraId="52911E96" w14:textId="77777777" w:rsidR="00970EBD" w:rsidRDefault="00970EBD" w:rsidP="00365CB0">
            <w:pPr>
              <w:spacing w:after="0"/>
              <w:cnfStyle w:val="000000100000" w:firstRow="0" w:lastRow="0" w:firstColumn="0" w:lastColumn="0" w:oddVBand="0" w:evenVBand="0" w:oddHBand="1" w:evenHBand="0" w:firstRowFirstColumn="0" w:firstRowLastColumn="0" w:lastRowFirstColumn="0" w:lastRowLastColumn="0"/>
            </w:pPr>
          </w:p>
        </w:tc>
        <w:tc>
          <w:tcPr>
            <w:tcW w:w="4590" w:type="dxa"/>
            <w:gridSpan w:val="4"/>
            <w:vMerge/>
          </w:tcPr>
          <w:p w14:paraId="244F34A4" w14:textId="77777777" w:rsidR="00970EBD" w:rsidRDefault="00970EBD" w:rsidP="00365CB0">
            <w:pPr>
              <w:spacing w:after="0"/>
              <w:cnfStyle w:val="000000100000" w:firstRow="0" w:lastRow="0" w:firstColumn="0" w:lastColumn="0" w:oddVBand="0" w:evenVBand="0" w:oddHBand="1" w:evenHBand="0" w:firstRowFirstColumn="0" w:firstRowLastColumn="0" w:lastRowFirstColumn="0" w:lastRowLastColumn="0"/>
            </w:pPr>
          </w:p>
        </w:tc>
      </w:tr>
      <w:tr w:rsidR="00801BAA" w14:paraId="65F584CE" w14:textId="77777777" w:rsidTr="42DE24BC">
        <w:trPr>
          <w:trHeight w:val="2456"/>
        </w:trPr>
        <w:tc>
          <w:tcPr>
            <w:cnfStyle w:val="001000000000" w:firstRow="0" w:lastRow="0" w:firstColumn="1" w:lastColumn="0" w:oddVBand="0" w:evenVBand="0" w:oddHBand="0" w:evenHBand="0" w:firstRowFirstColumn="0" w:firstRowLastColumn="0" w:lastRowFirstColumn="0" w:lastRowLastColumn="0"/>
            <w:tcW w:w="1647" w:type="dxa"/>
            <w:shd w:val="clear" w:color="auto" w:fill="A8D08D" w:themeFill="accent6" w:themeFillTint="99"/>
            <w:textDirection w:val="btLr"/>
          </w:tcPr>
          <w:p w14:paraId="479DAAEC" w14:textId="77777777" w:rsidR="00801BAA" w:rsidRDefault="00801BAA" w:rsidP="00365CB0">
            <w:pPr>
              <w:spacing w:after="0"/>
              <w:ind w:left="113" w:right="113"/>
              <w:jc w:val="center"/>
              <w:rPr>
                <w:rFonts w:ascii="Times New Roman" w:hAnsi="Times New Roman" w:cs="Times New Roman"/>
                <w:sz w:val="32"/>
                <w:szCs w:val="32"/>
              </w:rPr>
            </w:pPr>
          </w:p>
          <w:p w14:paraId="06B2F7DB" w14:textId="77777777" w:rsidR="00801BAA" w:rsidRPr="00223133" w:rsidRDefault="00801BAA" w:rsidP="00365CB0">
            <w:pPr>
              <w:spacing w:after="0"/>
              <w:ind w:left="113" w:right="113"/>
              <w:jc w:val="center"/>
              <w:rPr>
                <w:rFonts w:ascii="Times New Roman" w:hAnsi="Times New Roman" w:cs="Times New Roman"/>
                <w:sz w:val="32"/>
                <w:szCs w:val="32"/>
              </w:rPr>
            </w:pPr>
            <w:r w:rsidRPr="00223133">
              <w:rPr>
                <w:rFonts w:ascii="Times New Roman" w:hAnsi="Times New Roman" w:cs="Times New Roman"/>
                <w:sz w:val="32"/>
                <w:szCs w:val="32"/>
              </w:rPr>
              <w:t>TEMAT</w:t>
            </w:r>
          </w:p>
        </w:tc>
        <w:tc>
          <w:tcPr>
            <w:tcW w:w="13251" w:type="dxa"/>
            <w:gridSpan w:val="9"/>
            <w:shd w:val="clear" w:color="auto" w:fill="FFFFFF" w:themeFill="background1"/>
          </w:tcPr>
          <w:p w14:paraId="4DBA525C" w14:textId="77777777" w:rsidR="00801BAA" w:rsidRDefault="00801BAA" w:rsidP="00365CB0">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i/>
                <w:sz w:val="24"/>
                <w:szCs w:val="24"/>
              </w:rPr>
            </w:pPr>
          </w:p>
          <w:p w14:paraId="2C64BB78" w14:textId="76C98685" w:rsidR="00801BAA" w:rsidRPr="00951717" w:rsidRDefault="00801BAA" w:rsidP="00365CB0">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iCs/>
                <w:sz w:val="24"/>
                <w:szCs w:val="24"/>
              </w:rPr>
            </w:pPr>
            <w:r w:rsidRPr="00951717">
              <w:rPr>
                <w:rFonts w:ascii="Times New Roman" w:hAnsi="Times New Roman" w:cs="Times New Roman"/>
                <w:bCs/>
                <w:iCs/>
                <w:sz w:val="24"/>
                <w:szCs w:val="24"/>
              </w:rPr>
              <w:t xml:space="preserve">VIZATIMI – </w:t>
            </w:r>
            <w:r w:rsidRPr="00951717">
              <w:rPr>
                <w:rFonts w:ascii="Times New Roman" w:hAnsi="Times New Roman"/>
                <w:iCs/>
                <w:sz w:val="24"/>
                <w:szCs w:val="24"/>
              </w:rPr>
              <w:t xml:space="preserve"> Krijimet me vija</w:t>
            </w:r>
            <w:r w:rsidR="00951717">
              <w:rPr>
                <w:rFonts w:ascii="Times New Roman" w:hAnsi="Times New Roman"/>
                <w:iCs/>
                <w:sz w:val="24"/>
                <w:szCs w:val="24"/>
              </w:rPr>
              <w:t>;</w:t>
            </w:r>
          </w:p>
          <w:p w14:paraId="089D5C3A" w14:textId="77777777" w:rsidR="00B4357B" w:rsidRPr="00951717" w:rsidRDefault="00B4357B" w:rsidP="00365CB0">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Cs/>
                <w:sz w:val="24"/>
                <w:szCs w:val="24"/>
              </w:rPr>
            </w:pPr>
          </w:p>
          <w:p w14:paraId="1ADB310D" w14:textId="2C3A9FE4" w:rsidR="00801BAA" w:rsidRPr="00B4357B" w:rsidRDefault="00B4357B" w:rsidP="00B4357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4"/>
                <w:szCs w:val="24"/>
              </w:rPr>
            </w:pPr>
            <w:r w:rsidRPr="00951717">
              <w:rPr>
                <w:rFonts w:ascii="Times New Roman" w:hAnsi="Times New Roman" w:cs="Times New Roman"/>
                <w:iCs/>
                <w:sz w:val="24"/>
                <w:szCs w:val="24"/>
              </w:rPr>
              <w:t>Vizatimi nëpër kohë</w:t>
            </w:r>
            <w:r w:rsidR="00951717">
              <w:rPr>
                <w:rFonts w:ascii="Times New Roman" w:hAnsi="Times New Roman" w:cs="Times New Roman"/>
                <w:iCs/>
                <w:sz w:val="24"/>
                <w:szCs w:val="24"/>
              </w:rPr>
              <w:t>.</w:t>
            </w:r>
            <w:r w:rsidRPr="00B4357B">
              <w:rPr>
                <w:rFonts w:ascii="Times New Roman" w:hAnsi="Times New Roman" w:cs="Times New Roman"/>
                <w:i/>
                <w:sz w:val="24"/>
                <w:szCs w:val="24"/>
              </w:rPr>
              <w:t xml:space="preserve"> </w:t>
            </w:r>
          </w:p>
        </w:tc>
      </w:tr>
      <w:tr w:rsidR="00970EBD" w:rsidRPr="00EE5CA4" w14:paraId="349D3C98" w14:textId="77777777" w:rsidTr="42DE24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98" w:type="dxa"/>
            <w:gridSpan w:val="10"/>
            <w:shd w:val="clear" w:color="auto" w:fill="000000" w:themeFill="text1"/>
          </w:tcPr>
          <w:p w14:paraId="2986D4C4" w14:textId="77777777" w:rsidR="00970EBD" w:rsidRPr="007151F2" w:rsidRDefault="00970EBD" w:rsidP="007151F2">
            <w:pPr>
              <w:spacing w:after="0" w:line="0" w:lineRule="atLeast"/>
              <w:rPr>
                <w:rFonts w:ascii="Times New Roman" w:eastAsia="Times New Roman" w:hAnsi="Times New Roman"/>
                <w:color w:val="FFFFFF" w:themeColor="background1"/>
                <w:sz w:val="28"/>
              </w:rPr>
            </w:pPr>
            <w:r w:rsidRPr="007151F2">
              <w:rPr>
                <w:rFonts w:ascii="Times New Roman" w:eastAsia="Times New Roman" w:hAnsi="Times New Roman"/>
                <w:color w:val="FFFFFF" w:themeColor="background1"/>
                <w:sz w:val="28"/>
              </w:rPr>
              <w:t xml:space="preserve">Rezultatet e të nxënit për kompetencat kryesore të shkallës që synohen të arrihen përmes shtjellimit të temës/ve – RNK </w:t>
            </w:r>
          </w:p>
        </w:tc>
      </w:tr>
      <w:tr w:rsidR="00970EBD" w14:paraId="67E91E2A" w14:textId="77777777" w:rsidTr="42DE24BC">
        <w:trPr>
          <w:trHeight w:val="1870"/>
        </w:trPr>
        <w:tc>
          <w:tcPr>
            <w:cnfStyle w:val="001000000000" w:firstRow="0" w:lastRow="0" w:firstColumn="1" w:lastColumn="0" w:oddVBand="0" w:evenVBand="0" w:oddHBand="0" w:evenHBand="0" w:firstRowFirstColumn="0" w:firstRowLastColumn="0" w:lastRowFirstColumn="0" w:lastRowLastColumn="0"/>
            <w:tcW w:w="14898" w:type="dxa"/>
            <w:gridSpan w:val="10"/>
            <w:shd w:val="clear" w:color="auto" w:fill="FFFFFF" w:themeFill="background1"/>
          </w:tcPr>
          <w:p w14:paraId="53C7B44B" w14:textId="77777777" w:rsidR="00114E81" w:rsidRPr="00951717" w:rsidRDefault="00114E81" w:rsidP="00114E81">
            <w:pPr>
              <w:autoSpaceDE w:val="0"/>
              <w:autoSpaceDN w:val="0"/>
              <w:adjustRightInd w:val="0"/>
              <w:spacing w:after="0" w:line="240" w:lineRule="auto"/>
              <w:rPr>
                <w:rFonts w:eastAsiaTheme="minorHAnsi"/>
                <w:color w:val="000000"/>
                <w:sz w:val="24"/>
                <w:szCs w:val="24"/>
              </w:rPr>
            </w:pPr>
          </w:p>
          <w:tbl>
            <w:tblPr>
              <w:tblW w:w="14793" w:type="dxa"/>
              <w:tblBorders>
                <w:top w:val="nil"/>
                <w:left w:val="nil"/>
                <w:bottom w:val="nil"/>
                <w:right w:val="nil"/>
              </w:tblBorders>
              <w:tblLayout w:type="fixed"/>
              <w:tblLook w:val="0000" w:firstRow="0" w:lastRow="0" w:firstColumn="0" w:lastColumn="0" w:noHBand="0" w:noVBand="0"/>
            </w:tblPr>
            <w:tblGrid>
              <w:gridCol w:w="14793"/>
            </w:tblGrid>
            <w:tr w:rsidR="00114E81" w:rsidRPr="00114E81" w14:paraId="24FF24BE" w14:textId="77777777" w:rsidTr="002456D6">
              <w:trPr>
                <w:trHeight w:val="2052"/>
              </w:trPr>
              <w:tc>
                <w:tcPr>
                  <w:tcW w:w="14793" w:type="dxa"/>
                </w:tcPr>
                <w:p w14:paraId="2F5C7F82" w14:textId="51A4F62B" w:rsidR="00114E81" w:rsidRPr="00951717" w:rsidRDefault="00114E81" w:rsidP="002456D6">
                  <w:pPr>
                    <w:autoSpaceDE w:val="0"/>
                    <w:autoSpaceDN w:val="0"/>
                    <w:adjustRightInd w:val="0"/>
                    <w:spacing w:after="0" w:line="240" w:lineRule="auto"/>
                    <w:jc w:val="both"/>
                    <w:rPr>
                      <w:rFonts w:ascii="Times New Roman" w:eastAsiaTheme="minorHAnsi" w:hAnsi="Times New Roman" w:cs="Times New Roman"/>
                      <w:color w:val="000000"/>
                      <w:lang w:val="de-CH"/>
                    </w:rPr>
                  </w:pPr>
                  <w:r w:rsidRPr="00951717">
                    <w:rPr>
                      <w:rFonts w:ascii="Times New Roman" w:eastAsiaTheme="minorHAnsi" w:hAnsi="Times New Roman" w:cs="Times New Roman"/>
                      <w:color w:val="000000"/>
                    </w:rPr>
                    <w:t xml:space="preserve"> </w:t>
                  </w:r>
                  <w:r w:rsidRPr="00951717">
                    <w:rPr>
                      <w:rFonts w:ascii="Times New Roman" w:eastAsiaTheme="minorHAnsi" w:hAnsi="Times New Roman" w:cs="Times New Roman"/>
                      <w:b/>
                      <w:bCs/>
                      <w:color w:val="000000"/>
                      <w:lang w:val="de-CH"/>
                    </w:rPr>
                    <w:t>Kompetenca e komunikimit dhe e të shprehurit –</w:t>
                  </w:r>
                  <w:r w:rsidR="006B6BEF" w:rsidRPr="00951717">
                    <w:rPr>
                      <w:rFonts w:ascii="Times New Roman" w:eastAsiaTheme="minorHAnsi" w:hAnsi="Times New Roman" w:cs="Times New Roman"/>
                      <w:b/>
                      <w:bCs/>
                      <w:color w:val="000000"/>
                      <w:lang w:val="de-CH"/>
                    </w:rPr>
                    <w:t xml:space="preserve"> </w:t>
                  </w:r>
                  <w:r w:rsidRPr="00951717">
                    <w:rPr>
                      <w:rFonts w:ascii="Times New Roman" w:eastAsiaTheme="minorHAnsi" w:hAnsi="Times New Roman" w:cs="Times New Roman"/>
                      <w:b/>
                      <w:bCs/>
                      <w:color w:val="000000"/>
                      <w:lang w:val="de-CH"/>
                    </w:rPr>
                    <w:t xml:space="preserve">Komunikues efektiv </w:t>
                  </w:r>
                </w:p>
                <w:p w14:paraId="0A94650A" w14:textId="18033F62" w:rsidR="00114E81" w:rsidRPr="00951717" w:rsidRDefault="00114E81" w:rsidP="002456D6">
                  <w:pPr>
                    <w:autoSpaceDE w:val="0"/>
                    <w:autoSpaceDN w:val="0"/>
                    <w:adjustRightInd w:val="0"/>
                    <w:spacing w:after="0" w:line="240" w:lineRule="auto"/>
                    <w:jc w:val="both"/>
                    <w:rPr>
                      <w:rFonts w:ascii="Times New Roman" w:eastAsiaTheme="minorHAnsi" w:hAnsi="Times New Roman" w:cs="Times New Roman"/>
                      <w:color w:val="000000"/>
                      <w:lang w:val="de-CH"/>
                    </w:rPr>
                  </w:pPr>
                  <w:r w:rsidRPr="00951717">
                    <w:rPr>
                      <w:rFonts w:ascii="Times New Roman" w:eastAsiaTheme="minorHAnsi" w:hAnsi="Times New Roman" w:cs="Times New Roman"/>
                      <w:b/>
                      <w:color w:val="000000"/>
                      <w:lang w:val="de-CH"/>
                    </w:rPr>
                    <w:t>I.3</w:t>
                  </w:r>
                  <w:r w:rsidRPr="00951717">
                    <w:rPr>
                      <w:rFonts w:ascii="Times New Roman" w:eastAsiaTheme="minorHAnsi" w:hAnsi="Times New Roman" w:cs="Times New Roman"/>
                      <w:color w:val="000000"/>
                      <w:lang w:val="de-CH"/>
                    </w:rPr>
                    <w:t xml:space="preserve"> Dëgjon në mënyrë aktive prezantimin e tjetrit dhe merr pjesë në diskutim, duke u paraqitur me të paktën dy ndërhyrje; pyetje, komente apo sqarime për temën e dhënë</w:t>
                  </w:r>
                  <w:r w:rsidR="00951717">
                    <w:rPr>
                      <w:rFonts w:ascii="Times New Roman" w:eastAsiaTheme="minorHAnsi" w:hAnsi="Times New Roman" w:cs="Times New Roman"/>
                      <w:color w:val="000000"/>
                      <w:lang w:val="de-CH"/>
                    </w:rPr>
                    <w:t>;</w:t>
                  </w:r>
                </w:p>
                <w:p w14:paraId="79F4D6B1" w14:textId="645B07A6" w:rsidR="00114E81" w:rsidRPr="00951717" w:rsidRDefault="00114E81" w:rsidP="002456D6">
                  <w:pPr>
                    <w:autoSpaceDE w:val="0"/>
                    <w:autoSpaceDN w:val="0"/>
                    <w:adjustRightInd w:val="0"/>
                    <w:spacing w:after="0" w:line="240" w:lineRule="auto"/>
                    <w:jc w:val="both"/>
                    <w:rPr>
                      <w:rFonts w:ascii="Times New Roman" w:eastAsiaTheme="minorHAnsi" w:hAnsi="Times New Roman" w:cs="Times New Roman"/>
                      <w:color w:val="000000"/>
                      <w:lang w:val="de-CH"/>
                    </w:rPr>
                  </w:pPr>
                  <w:r w:rsidRPr="00951717">
                    <w:rPr>
                      <w:rFonts w:ascii="Times New Roman" w:eastAsiaTheme="minorHAnsi" w:hAnsi="Times New Roman" w:cs="Times New Roman"/>
                      <w:b/>
                      <w:bCs/>
                      <w:color w:val="000000"/>
                      <w:lang w:val="de-CH"/>
                    </w:rPr>
                    <w:t xml:space="preserve">I.4 </w:t>
                  </w:r>
                  <w:r w:rsidRPr="00951717">
                    <w:rPr>
                      <w:rFonts w:ascii="Times New Roman" w:eastAsiaTheme="minorHAnsi" w:hAnsi="Times New Roman" w:cs="Times New Roman"/>
                      <w:color w:val="000000"/>
                      <w:lang w:val="de-CH"/>
                    </w:rPr>
                    <w:t>Shpreh qëndrimin për ngjarjen apo për performancën dhe emocionet e veta që i ka përjetuar gjatë shikimit të një filmi, të një dokumentari të përshtatshëm për moshën e</w:t>
                  </w:r>
                  <w:r w:rsidR="006B6BEF" w:rsidRPr="00951717">
                    <w:rPr>
                      <w:rFonts w:ascii="Times New Roman" w:eastAsiaTheme="minorHAnsi" w:hAnsi="Times New Roman" w:cs="Times New Roman"/>
                      <w:color w:val="000000"/>
                      <w:lang w:val="de-CH"/>
                    </w:rPr>
                    <w:t xml:space="preserve"> </w:t>
                  </w:r>
                  <w:r w:rsidRPr="00951717">
                    <w:rPr>
                      <w:rFonts w:ascii="Times New Roman" w:eastAsiaTheme="minorHAnsi" w:hAnsi="Times New Roman" w:cs="Times New Roman"/>
                      <w:color w:val="000000"/>
                      <w:lang w:val="de-CH"/>
                    </w:rPr>
                    <w:t>vet, gjatë leximit të një libri, një interpretimi muzikor, një ekspozite, një recitimi apo dramatizimi, në njërën nga format shprehëse, si: me të folur, me shkrim, me vizatim, me</w:t>
                  </w:r>
                  <w:r w:rsidR="006B6BEF" w:rsidRPr="00951717">
                    <w:rPr>
                      <w:rFonts w:ascii="Times New Roman" w:eastAsiaTheme="minorHAnsi" w:hAnsi="Times New Roman" w:cs="Times New Roman"/>
                      <w:color w:val="000000"/>
                      <w:lang w:val="de-CH"/>
                    </w:rPr>
                    <w:t xml:space="preserve"> </w:t>
                  </w:r>
                  <w:r w:rsidRPr="00951717">
                    <w:rPr>
                      <w:rFonts w:ascii="Times New Roman" w:eastAsiaTheme="minorHAnsi" w:hAnsi="Times New Roman" w:cs="Times New Roman"/>
                      <w:color w:val="000000"/>
                      <w:lang w:val="de-CH"/>
                    </w:rPr>
                    <w:t>mimikë, me lëvizje etj.</w:t>
                  </w:r>
                </w:p>
                <w:p w14:paraId="40DD4EFE" w14:textId="77777777" w:rsidR="00114E81" w:rsidRPr="00951717" w:rsidRDefault="00114E81" w:rsidP="002456D6">
                  <w:pPr>
                    <w:autoSpaceDE w:val="0"/>
                    <w:autoSpaceDN w:val="0"/>
                    <w:adjustRightInd w:val="0"/>
                    <w:spacing w:after="0" w:line="240" w:lineRule="auto"/>
                    <w:jc w:val="both"/>
                    <w:rPr>
                      <w:rFonts w:ascii="Times New Roman" w:eastAsiaTheme="minorHAnsi" w:hAnsi="Times New Roman" w:cs="Times New Roman"/>
                      <w:color w:val="000000"/>
                      <w:lang w:val="de-CH"/>
                    </w:rPr>
                  </w:pPr>
                  <w:r w:rsidRPr="00951717">
                    <w:rPr>
                      <w:rFonts w:ascii="Times New Roman" w:eastAsiaTheme="minorHAnsi" w:hAnsi="Times New Roman" w:cs="Times New Roman"/>
                      <w:b/>
                      <w:bCs/>
                      <w:color w:val="000000"/>
                      <w:lang w:val="de-CH"/>
                    </w:rPr>
                    <w:t>Kompetenca e të menduarit – Mendimtar kreativ</w:t>
                  </w:r>
                </w:p>
                <w:p w14:paraId="052C4882" w14:textId="468D75E2" w:rsidR="00114E81" w:rsidRPr="00951717" w:rsidRDefault="00114E81" w:rsidP="002456D6">
                  <w:pPr>
                    <w:autoSpaceDE w:val="0"/>
                    <w:autoSpaceDN w:val="0"/>
                    <w:adjustRightInd w:val="0"/>
                    <w:spacing w:after="0" w:line="240" w:lineRule="auto"/>
                    <w:jc w:val="both"/>
                    <w:rPr>
                      <w:rFonts w:ascii="Times New Roman" w:eastAsiaTheme="minorHAnsi" w:hAnsi="Times New Roman" w:cs="Times New Roman"/>
                      <w:color w:val="000000"/>
                      <w:lang w:val="de-CH"/>
                    </w:rPr>
                  </w:pPr>
                  <w:r w:rsidRPr="00951717">
                    <w:rPr>
                      <w:rFonts w:ascii="Times New Roman" w:eastAsiaTheme="minorHAnsi" w:hAnsi="Times New Roman" w:cs="Times New Roman"/>
                      <w:b/>
                      <w:color w:val="000000"/>
                      <w:lang w:val="de-CH"/>
                    </w:rPr>
                    <w:t>II.1</w:t>
                  </w:r>
                  <w:r w:rsidRPr="00951717">
                    <w:rPr>
                      <w:rFonts w:ascii="Times New Roman" w:eastAsiaTheme="minorHAnsi" w:hAnsi="Times New Roman" w:cs="Times New Roman"/>
                      <w:color w:val="000000"/>
                      <w:lang w:val="de-CH"/>
                    </w:rPr>
                    <w:t xml:space="preserve"> Identifikon veçoritë e përbashkëta dhe dalluese ndërmjet objekteve, qenieve të gjalla, dukurive apo ngjarjeve, të dhëna në detyrë; i paraqet ato para të tjerëve përmes</w:t>
                  </w:r>
                  <w:r w:rsidR="006B6BEF" w:rsidRPr="00951717">
                    <w:rPr>
                      <w:rFonts w:ascii="Times New Roman" w:eastAsiaTheme="minorHAnsi" w:hAnsi="Times New Roman" w:cs="Times New Roman"/>
                      <w:color w:val="000000"/>
                      <w:lang w:val="de-CH"/>
                    </w:rPr>
                    <w:t xml:space="preserve"> </w:t>
                  </w:r>
                  <w:r w:rsidRPr="00951717">
                    <w:rPr>
                      <w:rFonts w:ascii="Times New Roman" w:eastAsiaTheme="minorHAnsi" w:hAnsi="Times New Roman" w:cs="Times New Roman"/>
                      <w:color w:val="000000"/>
                      <w:lang w:val="de-CH"/>
                    </w:rPr>
                    <w:t>njërës nga format shprehëse</w:t>
                  </w:r>
                  <w:r w:rsidR="00951717">
                    <w:rPr>
                      <w:rFonts w:ascii="Times New Roman" w:eastAsiaTheme="minorHAnsi" w:hAnsi="Times New Roman" w:cs="Times New Roman"/>
                      <w:color w:val="000000"/>
                      <w:lang w:val="de-CH"/>
                    </w:rPr>
                    <w:t>;</w:t>
                  </w:r>
                </w:p>
                <w:p w14:paraId="0EE65BBA" w14:textId="0C772830" w:rsidR="00114E81" w:rsidRPr="00951717" w:rsidRDefault="00114E81" w:rsidP="002456D6">
                  <w:pPr>
                    <w:autoSpaceDE w:val="0"/>
                    <w:autoSpaceDN w:val="0"/>
                    <w:adjustRightInd w:val="0"/>
                    <w:spacing w:after="0" w:line="240" w:lineRule="auto"/>
                    <w:jc w:val="both"/>
                    <w:rPr>
                      <w:rFonts w:ascii="Times New Roman" w:eastAsiaTheme="minorHAnsi" w:hAnsi="Times New Roman" w:cs="Times New Roman"/>
                      <w:color w:val="000000"/>
                      <w:lang w:val="de-CH"/>
                    </w:rPr>
                  </w:pPr>
                  <w:r w:rsidRPr="00951717">
                    <w:rPr>
                      <w:rFonts w:ascii="Times New Roman" w:eastAsiaTheme="minorHAnsi" w:hAnsi="Times New Roman" w:cs="Times New Roman"/>
                      <w:b/>
                      <w:color w:val="000000"/>
                      <w:lang w:val="de-CH"/>
                    </w:rPr>
                    <w:t>II.5</w:t>
                  </w:r>
                  <w:r w:rsidRPr="00951717">
                    <w:rPr>
                      <w:rFonts w:ascii="Times New Roman" w:eastAsiaTheme="minorHAnsi" w:hAnsi="Times New Roman" w:cs="Times New Roman"/>
                      <w:color w:val="000000"/>
                      <w:lang w:val="de-CH"/>
                    </w:rPr>
                    <w:t xml:space="preserve"> Ndërton tekste, objekte, animacione apo gjëra të tjetra në bazë të imagjinatës</w:t>
                  </w:r>
                  <w:r w:rsidR="006B6BEF" w:rsidRPr="00951717">
                    <w:rPr>
                      <w:rFonts w:ascii="Times New Roman" w:eastAsiaTheme="minorHAnsi" w:hAnsi="Times New Roman" w:cs="Times New Roman"/>
                      <w:color w:val="000000"/>
                      <w:lang w:val="de-CH"/>
                    </w:rPr>
                    <w:t>,</w:t>
                  </w:r>
                  <w:r w:rsidRPr="00951717">
                    <w:rPr>
                      <w:rFonts w:ascii="Times New Roman" w:eastAsiaTheme="minorHAnsi" w:hAnsi="Times New Roman" w:cs="Times New Roman"/>
                      <w:color w:val="000000"/>
                      <w:lang w:val="de-CH"/>
                    </w:rPr>
                    <w:t xml:space="preserve"> duke përdorur me kujdes udhëzimet dhe elementet apo materialet e dhëna</w:t>
                  </w:r>
                  <w:r w:rsidR="00951717">
                    <w:rPr>
                      <w:rFonts w:ascii="Times New Roman" w:eastAsiaTheme="minorHAnsi" w:hAnsi="Times New Roman" w:cs="Times New Roman"/>
                      <w:color w:val="000000"/>
                      <w:lang w:val="de-CH"/>
                    </w:rPr>
                    <w:t>;</w:t>
                  </w:r>
                </w:p>
                <w:p w14:paraId="3659A066" w14:textId="0F0A40D4" w:rsidR="00114E81" w:rsidRPr="00951717" w:rsidRDefault="00114E81" w:rsidP="002456D6">
                  <w:pPr>
                    <w:autoSpaceDE w:val="0"/>
                    <w:autoSpaceDN w:val="0"/>
                    <w:adjustRightInd w:val="0"/>
                    <w:spacing w:after="0" w:line="240" w:lineRule="auto"/>
                    <w:jc w:val="both"/>
                    <w:rPr>
                      <w:rFonts w:ascii="Times New Roman" w:eastAsiaTheme="minorHAnsi" w:hAnsi="Times New Roman" w:cs="Times New Roman"/>
                      <w:color w:val="000000"/>
                      <w:lang w:val="de-CH"/>
                    </w:rPr>
                  </w:pPr>
                  <w:r w:rsidRPr="00951717">
                    <w:rPr>
                      <w:rFonts w:ascii="Times New Roman" w:eastAsiaTheme="minorHAnsi" w:hAnsi="Times New Roman" w:cs="Times New Roman"/>
                      <w:b/>
                      <w:color w:val="000000"/>
                      <w:lang w:val="de-CH"/>
                    </w:rPr>
                    <w:t>II.8</w:t>
                  </w:r>
                  <w:r w:rsidRPr="00951717">
                    <w:rPr>
                      <w:rFonts w:ascii="Times New Roman" w:eastAsiaTheme="minorHAnsi" w:hAnsi="Times New Roman" w:cs="Times New Roman"/>
                      <w:color w:val="000000"/>
                      <w:lang w:val="de-CH"/>
                    </w:rPr>
                    <w:t xml:space="preserve"> Dallon lëndët, trupat, objektet, dukuritë natyrore apo shoqërore të dhëna në detyrë sipas karakteristikave</w:t>
                  </w:r>
                  <w:r w:rsidR="006B6BEF" w:rsidRPr="00951717">
                    <w:rPr>
                      <w:rFonts w:ascii="Times New Roman" w:eastAsiaTheme="minorHAnsi" w:hAnsi="Times New Roman" w:cs="Times New Roman"/>
                      <w:color w:val="000000"/>
                      <w:lang w:val="de-CH"/>
                    </w:rPr>
                    <w:t xml:space="preserve"> </w:t>
                  </w:r>
                  <w:r w:rsidRPr="00951717">
                    <w:rPr>
                      <w:rFonts w:ascii="Times New Roman" w:eastAsiaTheme="minorHAnsi" w:hAnsi="Times New Roman" w:cs="Times New Roman"/>
                      <w:color w:val="000000"/>
                      <w:lang w:val="de-CH"/>
                    </w:rPr>
                    <w:t>(përbërjes, vetive, shndërrimeve apo pozitave në kohë e hapësirë</w:t>
                  </w:r>
                  <w:r w:rsidR="006B6BEF" w:rsidRPr="00951717">
                    <w:rPr>
                      <w:rFonts w:ascii="Times New Roman" w:eastAsiaTheme="minorHAnsi" w:hAnsi="Times New Roman" w:cs="Times New Roman"/>
                      <w:color w:val="000000"/>
                      <w:lang w:val="de-CH"/>
                    </w:rPr>
                    <w:t xml:space="preserve"> </w:t>
                  </w:r>
                  <w:r w:rsidRPr="00951717">
                    <w:rPr>
                      <w:rFonts w:ascii="Times New Roman" w:eastAsiaTheme="minorHAnsi" w:hAnsi="Times New Roman" w:cs="Times New Roman"/>
                      <w:color w:val="000000"/>
                      <w:lang w:val="de-CH"/>
                    </w:rPr>
                    <w:t>dhe</w:t>
                  </w:r>
                  <w:r w:rsidR="006B6BEF" w:rsidRPr="00951717">
                    <w:rPr>
                      <w:rFonts w:ascii="Times New Roman" w:eastAsiaTheme="minorHAnsi" w:hAnsi="Times New Roman" w:cs="Times New Roman"/>
                      <w:color w:val="000000"/>
                      <w:lang w:val="de-CH"/>
                    </w:rPr>
                    <w:t xml:space="preserve"> </w:t>
                  </w:r>
                  <w:r w:rsidRPr="00951717">
                    <w:rPr>
                      <w:rFonts w:ascii="Times New Roman" w:eastAsiaTheme="minorHAnsi" w:hAnsi="Times New Roman" w:cs="Times New Roman"/>
                      <w:color w:val="000000"/>
                      <w:lang w:val="de-CH"/>
                    </w:rPr>
                    <w:t>bashkëveprimit)</w:t>
                  </w:r>
                  <w:r w:rsidR="006B6BEF" w:rsidRPr="00951717">
                    <w:rPr>
                      <w:rFonts w:ascii="Times New Roman" w:eastAsiaTheme="minorHAnsi" w:hAnsi="Times New Roman" w:cs="Times New Roman"/>
                      <w:color w:val="000000"/>
                      <w:lang w:val="de-CH"/>
                    </w:rPr>
                    <w:t xml:space="preserve"> </w:t>
                  </w:r>
                  <w:r w:rsidRPr="00951717">
                    <w:rPr>
                      <w:rFonts w:ascii="Times New Roman" w:eastAsiaTheme="minorHAnsi" w:hAnsi="Times New Roman" w:cs="Times New Roman"/>
                      <w:color w:val="000000"/>
                      <w:lang w:val="de-CH"/>
                    </w:rPr>
                    <w:t>të</w:t>
                  </w:r>
                  <w:r w:rsidR="006B6BEF" w:rsidRPr="00951717">
                    <w:rPr>
                      <w:rFonts w:ascii="Times New Roman" w:eastAsiaTheme="minorHAnsi" w:hAnsi="Times New Roman" w:cs="Times New Roman"/>
                      <w:color w:val="000000"/>
                      <w:lang w:val="de-CH"/>
                    </w:rPr>
                    <w:t xml:space="preserve"> </w:t>
                  </w:r>
                  <w:r w:rsidRPr="00951717">
                    <w:rPr>
                      <w:rFonts w:ascii="Times New Roman" w:eastAsiaTheme="minorHAnsi" w:hAnsi="Times New Roman" w:cs="Times New Roman"/>
                      <w:color w:val="000000"/>
                      <w:lang w:val="de-CH"/>
                    </w:rPr>
                    <w:t xml:space="preserve">tyre. </w:t>
                  </w:r>
                </w:p>
                <w:p w14:paraId="276B3AE1" w14:textId="77777777" w:rsidR="00114E81" w:rsidRPr="00114E81" w:rsidRDefault="00114E81" w:rsidP="002456D6">
                  <w:pPr>
                    <w:autoSpaceDE w:val="0"/>
                    <w:autoSpaceDN w:val="0"/>
                    <w:adjustRightInd w:val="0"/>
                    <w:spacing w:after="0" w:line="240" w:lineRule="auto"/>
                    <w:jc w:val="both"/>
                    <w:rPr>
                      <w:rFonts w:ascii="Times New Roman" w:eastAsiaTheme="minorHAnsi" w:hAnsi="Times New Roman" w:cs="Times New Roman"/>
                      <w:color w:val="000000"/>
                      <w:lang w:val="en-US"/>
                    </w:rPr>
                  </w:pPr>
                  <w:r w:rsidRPr="00114E81">
                    <w:rPr>
                      <w:rFonts w:ascii="Times New Roman" w:eastAsiaTheme="minorHAnsi" w:hAnsi="Times New Roman" w:cs="Times New Roman"/>
                      <w:b/>
                      <w:bCs/>
                      <w:color w:val="000000"/>
                      <w:lang w:val="en-US"/>
                    </w:rPr>
                    <w:t xml:space="preserve">Kompetenca e të nxënit – Nxënës i suksesshëm </w:t>
                  </w:r>
                </w:p>
                <w:p w14:paraId="57BE8AB3" w14:textId="0088D0FA" w:rsidR="00114E81" w:rsidRPr="00114E81" w:rsidRDefault="00114E81" w:rsidP="002456D6">
                  <w:pPr>
                    <w:autoSpaceDE w:val="0"/>
                    <w:autoSpaceDN w:val="0"/>
                    <w:adjustRightInd w:val="0"/>
                    <w:spacing w:after="0" w:line="240" w:lineRule="auto"/>
                    <w:jc w:val="both"/>
                    <w:rPr>
                      <w:rFonts w:ascii="Times New Roman" w:eastAsiaTheme="minorHAnsi" w:hAnsi="Times New Roman" w:cs="Times New Roman"/>
                      <w:color w:val="000000"/>
                      <w:lang w:val="en-US"/>
                    </w:rPr>
                  </w:pPr>
                  <w:r w:rsidRPr="00136061">
                    <w:rPr>
                      <w:rFonts w:ascii="Times New Roman" w:eastAsiaTheme="minorHAnsi" w:hAnsi="Times New Roman" w:cs="Times New Roman"/>
                      <w:b/>
                      <w:color w:val="000000"/>
                      <w:lang w:val="en-US"/>
                    </w:rPr>
                    <w:t>III.3</w:t>
                  </w:r>
                  <w:r w:rsidRPr="00114E81">
                    <w:rPr>
                      <w:rFonts w:ascii="Times New Roman" w:eastAsiaTheme="minorHAnsi" w:hAnsi="Times New Roman" w:cs="Times New Roman"/>
                      <w:color w:val="000000"/>
                      <w:lang w:val="en-US"/>
                    </w:rPr>
                    <w:t xml:space="preserve"> Identifikon dhe krahason informatat e njohura me ato të panjohura për një temë, çështje apo ngjarje të caktuar duke përdorur teknika të ndryshme (p.sh., duke i sh</w:t>
                  </w:r>
                  <w:r w:rsidR="006B6BEF">
                    <w:rPr>
                      <w:rFonts w:ascii="Times New Roman" w:eastAsiaTheme="minorHAnsi" w:hAnsi="Times New Roman" w:cs="Times New Roman"/>
                      <w:color w:val="000000"/>
                      <w:lang w:val="en-US"/>
                    </w:rPr>
                    <w:t>e</w:t>
                  </w:r>
                  <w:r w:rsidRPr="00114E81">
                    <w:rPr>
                      <w:rFonts w:ascii="Times New Roman" w:eastAsiaTheme="minorHAnsi" w:hAnsi="Times New Roman" w:cs="Times New Roman"/>
                      <w:color w:val="000000"/>
                      <w:lang w:val="en-US"/>
                    </w:rPr>
                    <w:t>njuar</w:t>
                  </w:r>
                  <w:r w:rsidR="006B6BEF">
                    <w:rPr>
                      <w:rFonts w:ascii="Times New Roman" w:eastAsiaTheme="minorHAnsi" w:hAnsi="Times New Roman" w:cs="Times New Roman"/>
                      <w:color w:val="000000"/>
                      <w:lang w:val="en-US"/>
                    </w:rPr>
                    <w:t xml:space="preserve"> </w:t>
                  </w:r>
                  <w:r w:rsidRPr="00114E81">
                    <w:rPr>
                      <w:rFonts w:ascii="Times New Roman" w:eastAsiaTheme="minorHAnsi" w:hAnsi="Times New Roman" w:cs="Times New Roman"/>
                      <w:color w:val="000000"/>
                      <w:lang w:val="en-US"/>
                    </w:rPr>
                    <w:t>me</w:t>
                  </w:r>
                  <w:r w:rsidR="006B6BEF">
                    <w:rPr>
                      <w:rFonts w:ascii="Times New Roman" w:eastAsiaTheme="minorHAnsi" w:hAnsi="Times New Roman" w:cs="Times New Roman"/>
                      <w:color w:val="000000"/>
                      <w:lang w:val="en-US"/>
                    </w:rPr>
                    <w:t xml:space="preserve"> </w:t>
                  </w:r>
                  <w:r w:rsidRPr="00114E81">
                    <w:rPr>
                      <w:rFonts w:ascii="Times New Roman" w:eastAsiaTheme="minorHAnsi" w:hAnsi="Times New Roman" w:cs="Times New Roman"/>
                      <w:color w:val="000000"/>
                      <w:lang w:val="en-US"/>
                    </w:rPr>
                    <w:t>shenja</w:t>
                  </w:r>
                  <w:r w:rsidR="006B6BEF">
                    <w:rPr>
                      <w:rFonts w:ascii="Times New Roman" w:eastAsiaTheme="minorHAnsi" w:hAnsi="Times New Roman" w:cs="Times New Roman"/>
                      <w:color w:val="000000"/>
                      <w:lang w:val="en-US"/>
                    </w:rPr>
                    <w:t xml:space="preserve"> </w:t>
                  </w:r>
                  <w:r w:rsidRPr="00114E81">
                    <w:rPr>
                      <w:rFonts w:ascii="Times New Roman" w:eastAsiaTheme="minorHAnsi" w:hAnsi="Times New Roman" w:cs="Times New Roman"/>
                      <w:color w:val="000000"/>
                      <w:lang w:val="en-US"/>
                    </w:rPr>
                    <w:t>të</w:t>
                  </w:r>
                  <w:r w:rsidR="006B6BEF">
                    <w:rPr>
                      <w:rFonts w:ascii="Times New Roman" w:eastAsiaTheme="minorHAnsi" w:hAnsi="Times New Roman" w:cs="Times New Roman"/>
                      <w:color w:val="000000"/>
                      <w:lang w:val="en-US"/>
                    </w:rPr>
                    <w:t xml:space="preserve"> </w:t>
                  </w:r>
                  <w:r w:rsidRPr="00114E81">
                    <w:rPr>
                      <w:rFonts w:ascii="Times New Roman" w:eastAsiaTheme="minorHAnsi" w:hAnsi="Times New Roman" w:cs="Times New Roman"/>
                      <w:color w:val="000000"/>
                      <w:lang w:val="en-US"/>
                    </w:rPr>
                    <w:t>ndryshme)</w:t>
                  </w:r>
                  <w:r w:rsidR="00951717">
                    <w:rPr>
                      <w:rFonts w:ascii="Times New Roman" w:eastAsiaTheme="minorHAnsi" w:hAnsi="Times New Roman" w:cs="Times New Roman"/>
                      <w:color w:val="000000"/>
                      <w:lang w:val="en-US"/>
                    </w:rPr>
                    <w:t>;</w:t>
                  </w:r>
                </w:p>
                <w:p w14:paraId="43DBE160" w14:textId="093E61AB" w:rsidR="00114E81" w:rsidRPr="00114E81" w:rsidRDefault="00114E81" w:rsidP="002456D6">
                  <w:pPr>
                    <w:autoSpaceDE w:val="0"/>
                    <w:autoSpaceDN w:val="0"/>
                    <w:adjustRightInd w:val="0"/>
                    <w:spacing w:after="0" w:line="240" w:lineRule="auto"/>
                    <w:jc w:val="both"/>
                    <w:rPr>
                      <w:rFonts w:ascii="Times New Roman" w:eastAsiaTheme="minorHAnsi" w:hAnsi="Times New Roman" w:cs="Times New Roman"/>
                      <w:color w:val="000000"/>
                      <w:lang w:val="en-US"/>
                    </w:rPr>
                  </w:pPr>
                  <w:r w:rsidRPr="00136061">
                    <w:rPr>
                      <w:rFonts w:ascii="Times New Roman" w:eastAsiaTheme="minorHAnsi" w:hAnsi="Times New Roman" w:cs="Times New Roman"/>
                      <w:b/>
                      <w:color w:val="000000"/>
                      <w:lang w:val="en-US"/>
                    </w:rPr>
                    <w:t>III.4</w:t>
                  </w:r>
                  <w:r w:rsidRPr="00114E81">
                    <w:rPr>
                      <w:rFonts w:ascii="Times New Roman" w:eastAsiaTheme="minorHAnsi" w:hAnsi="Times New Roman" w:cs="Times New Roman"/>
                      <w:color w:val="000000"/>
                      <w:lang w:val="en-US"/>
                    </w:rPr>
                    <w:t xml:space="preserve"> Ndjek udhëzimet e dhëna në libër apo në burime të tjera për të realizuar një veprim, aktivitet apo detyrë konkrete që kërkohet prej tij/saj</w:t>
                  </w:r>
                  <w:r w:rsidR="00951717">
                    <w:rPr>
                      <w:rFonts w:ascii="Times New Roman" w:eastAsiaTheme="minorHAnsi" w:hAnsi="Times New Roman" w:cs="Times New Roman"/>
                      <w:color w:val="000000"/>
                      <w:lang w:val="en-US"/>
                    </w:rPr>
                    <w:t>;</w:t>
                  </w:r>
                </w:p>
                <w:p w14:paraId="6561EC60" w14:textId="582291DE" w:rsidR="00114E81" w:rsidRPr="00114E81" w:rsidRDefault="00114E81" w:rsidP="002456D6">
                  <w:pPr>
                    <w:autoSpaceDE w:val="0"/>
                    <w:autoSpaceDN w:val="0"/>
                    <w:adjustRightInd w:val="0"/>
                    <w:spacing w:after="0" w:line="240" w:lineRule="auto"/>
                    <w:jc w:val="both"/>
                    <w:rPr>
                      <w:rFonts w:ascii="Times New Roman" w:eastAsiaTheme="minorHAnsi" w:hAnsi="Times New Roman" w:cs="Times New Roman"/>
                      <w:color w:val="000000"/>
                      <w:lang w:val="en-US"/>
                    </w:rPr>
                  </w:pPr>
                  <w:r w:rsidRPr="00136061">
                    <w:rPr>
                      <w:rFonts w:ascii="Times New Roman" w:eastAsiaTheme="minorHAnsi" w:hAnsi="Times New Roman" w:cs="Times New Roman"/>
                      <w:b/>
                      <w:color w:val="000000"/>
                      <w:lang w:val="en-US"/>
                    </w:rPr>
                    <w:t>III.5</w:t>
                  </w:r>
                  <w:r w:rsidRPr="00114E81">
                    <w:rPr>
                      <w:rFonts w:ascii="Times New Roman" w:eastAsiaTheme="minorHAnsi" w:hAnsi="Times New Roman" w:cs="Times New Roman"/>
                      <w:color w:val="000000"/>
                      <w:lang w:val="en-US"/>
                    </w:rPr>
                    <w:t xml:space="preserve"> Krahason përparimin e vet me përvojën paraprake gjatë kryerjes së një detyre apo një aktiviteti të caktuar</w:t>
                  </w:r>
                  <w:r w:rsidR="00951717">
                    <w:rPr>
                      <w:rFonts w:ascii="Times New Roman" w:eastAsiaTheme="minorHAnsi" w:hAnsi="Times New Roman" w:cs="Times New Roman"/>
                      <w:color w:val="000000"/>
                      <w:lang w:val="en-US"/>
                    </w:rPr>
                    <w:t>;</w:t>
                  </w:r>
                </w:p>
                <w:p w14:paraId="78B60A2B" w14:textId="3CA493A4" w:rsidR="00114E81" w:rsidRPr="00114E81" w:rsidRDefault="00114E81" w:rsidP="002456D6">
                  <w:pPr>
                    <w:autoSpaceDE w:val="0"/>
                    <w:autoSpaceDN w:val="0"/>
                    <w:adjustRightInd w:val="0"/>
                    <w:spacing w:after="0" w:line="240" w:lineRule="auto"/>
                    <w:jc w:val="both"/>
                    <w:rPr>
                      <w:rFonts w:ascii="Times New Roman" w:eastAsiaTheme="minorHAnsi" w:hAnsi="Times New Roman" w:cs="Times New Roman"/>
                      <w:color w:val="000000"/>
                      <w:lang w:val="en-US"/>
                    </w:rPr>
                  </w:pPr>
                  <w:r w:rsidRPr="00136061">
                    <w:rPr>
                      <w:rFonts w:ascii="Times New Roman" w:eastAsiaTheme="minorHAnsi" w:hAnsi="Times New Roman" w:cs="Times New Roman"/>
                      <w:b/>
                      <w:color w:val="000000"/>
                      <w:lang w:val="en-US"/>
                    </w:rPr>
                    <w:t>III.6</w:t>
                  </w:r>
                  <w:r w:rsidRPr="00114E81">
                    <w:rPr>
                      <w:rFonts w:ascii="Times New Roman" w:eastAsiaTheme="minorHAnsi" w:hAnsi="Times New Roman" w:cs="Times New Roman"/>
                      <w:color w:val="000000"/>
                      <w:lang w:val="en-US"/>
                    </w:rPr>
                    <w:t xml:space="preserve"> Përdor</w:t>
                  </w:r>
                  <w:r w:rsidR="006B6BEF">
                    <w:rPr>
                      <w:rFonts w:ascii="Times New Roman" w:eastAsiaTheme="minorHAnsi" w:hAnsi="Times New Roman" w:cs="Times New Roman"/>
                      <w:color w:val="000000"/>
                      <w:lang w:val="en-US"/>
                    </w:rPr>
                    <w:t xml:space="preserve"> </w:t>
                  </w:r>
                  <w:r w:rsidRPr="00114E81">
                    <w:rPr>
                      <w:rFonts w:ascii="Times New Roman" w:eastAsiaTheme="minorHAnsi" w:hAnsi="Times New Roman" w:cs="Times New Roman"/>
                      <w:color w:val="000000"/>
                      <w:lang w:val="en-US"/>
                    </w:rPr>
                    <w:t>dosjen personale si mjet për identifikimin e përparësive dhe mangësive të veta në fusha të caktuara dhe bën një plan për mënyrën e korrigjimeve të</w:t>
                  </w:r>
                  <w:r w:rsidR="00800B63">
                    <w:rPr>
                      <w:rFonts w:ascii="Times New Roman" w:eastAsiaTheme="minorHAnsi" w:hAnsi="Times New Roman" w:cs="Times New Roman"/>
                      <w:color w:val="000000"/>
                      <w:lang w:val="en-US"/>
                    </w:rPr>
                    <w:t xml:space="preserve"> </w:t>
                  </w:r>
                  <w:r w:rsidRPr="00114E81">
                    <w:rPr>
                      <w:rFonts w:ascii="Times New Roman" w:eastAsiaTheme="minorHAnsi" w:hAnsi="Times New Roman" w:cs="Times New Roman"/>
                      <w:color w:val="000000"/>
                      <w:lang w:val="en-US"/>
                    </w:rPr>
                    <w:t>nevojshme</w:t>
                  </w:r>
                  <w:r w:rsidR="00951717">
                    <w:rPr>
                      <w:rFonts w:ascii="Times New Roman" w:eastAsiaTheme="minorHAnsi" w:hAnsi="Times New Roman" w:cs="Times New Roman"/>
                      <w:color w:val="000000"/>
                      <w:lang w:val="en-US"/>
                    </w:rPr>
                    <w:t>;</w:t>
                  </w:r>
                </w:p>
                <w:p w14:paraId="7AB11804" w14:textId="2F41A832" w:rsidR="00114E81" w:rsidRPr="00114E81" w:rsidRDefault="00114E81" w:rsidP="002456D6">
                  <w:pPr>
                    <w:autoSpaceDE w:val="0"/>
                    <w:autoSpaceDN w:val="0"/>
                    <w:adjustRightInd w:val="0"/>
                    <w:spacing w:after="0" w:line="240" w:lineRule="auto"/>
                    <w:jc w:val="both"/>
                    <w:rPr>
                      <w:rFonts w:ascii="Times New Roman" w:eastAsiaTheme="minorHAnsi" w:hAnsi="Times New Roman" w:cs="Times New Roman"/>
                      <w:color w:val="000000"/>
                      <w:lang w:val="en-US"/>
                    </w:rPr>
                  </w:pPr>
                  <w:r w:rsidRPr="00136061">
                    <w:rPr>
                      <w:rFonts w:ascii="Times New Roman" w:eastAsiaTheme="minorHAnsi" w:hAnsi="Times New Roman" w:cs="Times New Roman"/>
                      <w:b/>
                      <w:color w:val="000000"/>
                      <w:lang w:val="en-US"/>
                    </w:rPr>
                    <w:t>III.8</w:t>
                  </w:r>
                  <w:r w:rsidRPr="00114E81">
                    <w:rPr>
                      <w:rFonts w:ascii="Times New Roman" w:eastAsiaTheme="minorHAnsi" w:hAnsi="Times New Roman" w:cs="Times New Roman"/>
                      <w:color w:val="000000"/>
                      <w:lang w:val="en-US"/>
                    </w:rPr>
                    <w:t xml:space="preserve"> Menaxhon sjelljet e veta, materialet/mjetet dhe kohën që ka në dispozicion gjatë kryerjes së një detyre/aktiviteti individual apo të përbashkët në klasë/shkollë apo jashtë</w:t>
                  </w:r>
                  <w:r w:rsidR="00800B63">
                    <w:rPr>
                      <w:rFonts w:ascii="Times New Roman" w:eastAsiaTheme="minorHAnsi" w:hAnsi="Times New Roman" w:cs="Times New Roman"/>
                      <w:color w:val="000000"/>
                      <w:lang w:val="en-US"/>
                    </w:rPr>
                    <w:t xml:space="preserve"> </w:t>
                  </w:r>
                  <w:r w:rsidRPr="00114E81">
                    <w:rPr>
                      <w:rFonts w:ascii="Times New Roman" w:eastAsiaTheme="minorHAnsi" w:hAnsi="Times New Roman" w:cs="Times New Roman"/>
                      <w:color w:val="000000"/>
                      <w:lang w:val="en-US"/>
                    </w:rPr>
                    <w:t>saj.</w:t>
                  </w:r>
                </w:p>
                <w:p w14:paraId="76F35027" w14:textId="6657DD6E" w:rsidR="00114E81" w:rsidRPr="00951717" w:rsidRDefault="00114E81" w:rsidP="002456D6">
                  <w:pPr>
                    <w:autoSpaceDE w:val="0"/>
                    <w:autoSpaceDN w:val="0"/>
                    <w:adjustRightInd w:val="0"/>
                    <w:spacing w:after="0" w:line="240" w:lineRule="auto"/>
                    <w:jc w:val="both"/>
                    <w:rPr>
                      <w:rFonts w:ascii="Times New Roman" w:eastAsiaTheme="minorHAnsi" w:hAnsi="Times New Roman" w:cs="Times New Roman"/>
                      <w:color w:val="000000"/>
                      <w:lang w:val="de-CH"/>
                    </w:rPr>
                  </w:pPr>
                  <w:r w:rsidRPr="00951717">
                    <w:rPr>
                      <w:rFonts w:ascii="Times New Roman" w:eastAsiaTheme="minorHAnsi" w:hAnsi="Times New Roman" w:cs="Times New Roman"/>
                      <w:b/>
                      <w:bCs/>
                      <w:color w:val="000000"/>
                      <w:lang w:val="de-CH"/>
                    </w:rPr>
                    <w:lastRenderedPageBreak/>
                    <w:t>Kompetenca për jetë, për punë dhe për mjedis – Kontrib</w:t>
                  </w:r>
                  <w:r w:rsidR="00800B63" w:rsidRPr="00951717">
                    <w:rPr>
                      <w:rFonts w:ascii="Times New Roman" w:eastAsiaTheme="minorHAnsi" w:hAnsi="Times New Roman" w:cs="Times New Roman"/>
                      <w:b/>
                      <w:bCs/>
                      <w:color w:val="000000"/>
                      <w:lang w:val="de-CH"/>
                    </w:rPr>
                    <w:t>u</w:t>
                  </w:r>
                  <w:r w:rsidRPr="00951717">
                    <w:rPr>
                      <w:rFonts w:ascii="Times New Roman" w:eastAsiaTheme="minorHAnsi" w:hAnsi="Times New Roman" w:cs="Times New Roman"/>
                      <w:b/>
                      <w:bCs/>
                      <w:color w:val="000000"/>
                      <w:lang w:val="de-CH"/>
                    </w:rPr>
                    <w:t xml:space="preserve">es produktiv </w:t>
                  </w:r>
                </w:p>
                <w:p w14:paraId="6F56EE5D" w14:textId="0884B98D" w:rsidR="00114E81" w:rsidRPr="00951717" w:rsidRDefault="00114E81" w:rsidP="002456D6">
                  <w:pPr>
                    <w:autoSpaceDE w:val="0"/>
                    <w:autoSpaceDN w:val="0"/>
                    <w:adjustRightInd w:val="0"/>
                    <w:spacing w:after="0" w:line="240" w:lineRule="auto"/>
                    <w:jc w:val="both"/>
                    <w:rPr>
                      <w:rFonts w:ascii="Times New Roman" w:eastAsiaTheme="minorHAnsi" w:hAnsi="Times New Roman" w:cs="Times New Roman"/>
                      <w:color w:val="000000"/>
                      <w:lang w:val="de-CH"/>
                    </w:rPr>
                  </w:pPr>
                  <w:r w:rsidRPr="00951717">
                    <w:rPr>
                      <w:rFonts w:ascii="Times New Roman" w:eastAsiaTheme="minorHAnsi" w:hAnsi="Times New Roman" w:cs="Times New Roman"/>
                      <w:b/>
                      <w:color w:val="000000"/>
                      <w:lang w:val="de-CH"/>
                    </w:rPr>
                    <w:t>IV.8</w:t>
                  </w:r>
                  <w:r w:rsidRPr="00951717">
                    <w:rPr>
                      <w:rFonts w:ascii="Times New Roman" w:eastAsiaTheme="minorHAnsi" w:hAnsi="Times New Roman" w:cs="Times New Roman"/>
                      <w:color w:val="000000"/>
                      <w:lang w:val="de-CH"/>
                    </w:rPr>
                    <w:t xml:space="preserve"> Paraqet në formë tabelare, grafike, të vizatimit apo në një formë tjetër, aktivitetet e kujdesit që i bën ndonjë qenieje të gjallë, të cilat i mundësojnë zhvillimin, rritjen</w:t>
                  </w:r>
                  <w:r w:rsidR="00800B63" w:rsidRPr="00951717">
                    <w:rPr>
                      <w:rFonts w:ascii="Times New Roman" w:eastAsiaTheme="minorHAnsi" w:hAnsi="Times New Roman" w:cs="Times New Roman"/>
                      <w:color w:val="000000"/>
                      <w:lang w:val="de-CH"/>
                    </w:rPr>
                    <w:t xml:space="preserve"> </w:t>
                  </w:r>
                  <w:r w:rsidRPr="00951717">
                    <w:rPr>
                      <w:rFonts w:ascii="Times New Roman" w:eastAsiaTheme="minorHAnsi" w:hAnsi="Times New Roman" w:cs="Times New Roman"/>
                      <w:color w:val="000000"/>
                      <w:lang w:val="de-CH"/>
                    </w:rPr>
                    <w:t>apo</w:t>
                  </w:r>
                  <w:r w:rsidR="00800B63" w:rsidRPr="00951717">
                    <w:rPr>
                      <w:rFonts w:ascii="Times New Roman" w:eastAsiaTheme="minorHAnsi" w:hAnsi="Times New Roman" w:cs="Times New Roman"/>
                      <w:color w:val="000000"/>
                      <w:lang w:val="de-CH"/>
                    </w:rPr>
                    <w:t xml:space="preserve"> </w:t>
                  </w:r>
                  <w:r w:rsidRPr="00951717">
                    <w:rPr>
                      <w:rFonts w:ascii="Times New Roman" w:eastAsiaTheme="minorHAnsi" w:hAnsi="Times New Roman" w:cs="Times New Roman"/>
                      <w:color w:val="000000"/>
                      <w:lang w:val="de-CH"/>
                    </w:rPr>
                    <w:t>ruajtjen</w:t>
                  </w:r>
                  <w:r w:rsidR="00800B63" w:rsidRPr="00951717">
                    <w:rPr>
                      <w:rFonts w:ascii="Times New Roman" w:eastAsiaTheme="minorHAnsi" w:hAnsi="Times New Roman" w:cs="Times New Roman"/>
                      <w:color w:val="000000"/>
                      <w:lang w:val="de-CH"/>
                    </w:rPr>
                    <w:t xml:space="preserve"> </w:t>
                  </w:r>
                  <w:r w:rsidRPr="00951717">
                    <w:rPr>
                      <w:rFonts w:ascii="Times New Roman" w:eastAsiaTheme="minorHAnsi" w:hAnsi="Times New Roman" w:cs="Times New Roman"/>
                      <w:color w:val="000000"/>
                      <w:lang w:val="de-CH"/>
                    </w:rPr>
                    <w:t>e</w:t>
                  </w:r>
                  <w:r w:rsidR="00800B63" w:rsidRPr="00951717">
                    <w:rPr>
                      <w:rFonts w:ascii="Times New Roman" w:eastAsiaTheme="minorHAnsi" w:hAnsi="Times New Roman" w:cs="Times New Roman"/>
                      <w:color w:val="000000"/>
                      <w:lang w:val="de-CH"/>
                    </w:rPr>
                    <w:t xml:space="preserve"> </w:t>
                  </w:r>
                  <w:r w:rsidRPr="00951717">
                    <w:rPr>
                      <w:rFonts w:ascii="Times New Roman" w:eastAsiaTheme="minorHAnsi" w:hAnsi="Times New Roman" w:cs="Times New Roman"/>
                      <w:color w:val="000000"/>
                      <w:lang w:val="de-CH"/>
                    </w:rPr>
                    <w:t>shëndetit</w:t>
                  </w:r>
                  <w:r w:rsidR="00800B63" w:rsidRPr="00951717">
                    <w:rPr>
                      <w:rFonts w:ascii="Times New Roman" w:eastAsiaTheme="minorHAnsi" w:hAnsi="Times New Roman" w:cs="Times New Roman"/>
                      <w:color w:val="000000"/>
                      <w:lang w:val="de-CH"/>
                    </w:rPr>
                    <w:t xml:space="preserve"> t</w:t>
                  </w:r>
                  <w:r w:rsidRPr="00951717">
                    <w:rPr>
                      <w:rFonts w:ascii="Times New Roman" w:eastAsiaTheme="minorHAnsi" w:hAnsi="Times New Roman" w:cs="Times New Roman"/>
                      <w:color w:val="000000"/>
                      <w:lang w:val="de-CH"/>
                    </w:rPr>
                    <w:t>ë</w:t>
                  </w:r>
                  <w:r w:rsidR="00800B63" w:rsidRPr="00951717">
                    <w:rPr>
                      <w:rFonts w:ascii="Times New Roman" w:eastAsiaTheme="minorHAnsi" w:hAnsi="Times New Roman" w:cs="Times New Roman"/>
                      <w:color w:val="000000"/>
                      <w:lang w:val="de-CH"/>
                    </w:rPr>
                    <w:t xml:space="preserve"> </w:t>
                  </w:r>
                  <w:r w:rsidRPr="00951717">
                    <w:rPr>
                      <w:rFonts w:ascii="Times New Roman" w:eastAsiaTheme="minorHAnsi" w:hAnsi="Times New Roman" w:cs="Times New Roman"/>
                      <w:color w:val="000000"/>
                      <w:lang w:val="de-CH"/>
                    </w:rPr>
                    <w:t>tij/saj.</w:t>
                  </w:r>
                </w:p>
                <w:p w14:paraId="75034BE9" w14:textId="77777777" w:rsidR="00114E81" w:rsidRPr="00951717" w:rsidRDefault="00114E81" w:rsidP="002456D6">
                  <w:pPr>
                    <w:autoSpaceDE w:val="0"/>
                    <w:autoSpaceDN w:val="0"/>
                    <w:adjustRightInd w:val="0"/>
                    <w:spacing w:after="0" w:line="240" w:lineRule="auto"/>
                    <w:jc w:val="both"/>
                    <w:rPr>
                      <w:rFonts w:ascii="Times New Roman" w:eastAsiaTheme="minorHAnsi" w:hAnsi="Times New Roman" w:cs="Times New Roman"/>
                      <w:color w:val="000000"/>
                      <w:lang w:val="de-CH"/>
                    </w:rPr>
                  </w:pPr>
                  <w:r w:rsidRPr="00951717">
                    <w:rPr>
                      <w:rFonts w:ascii="Times New Roman" w:eastAsiaTheme="minorHAnsi" w:hAnsi="Times New Roman" w:cs="Times New Roman"/>
                      <w:b/>
                      <w:bCs/>
                      <w:color w:val="000000"/>
                      <w:lang w:val="de-CH"/>
                    </w:rPr>
                    <w:t xml:space="preserve">Kompetenca personale – Individ i shëndoshë </w:t>
                  </w:r>
                </w:p>
                <w:p w14:paraId="1A8419AA" w14:textId="2353A7ED" w:rsidR="00114E81" w:rsidRPr="00951717" w:rsidRDefault="00114E81" w:rsidP="002456D6">
                  <w:pPr>
                    <w:autoSpaceDE w:val="0"/>
                    <w:autoSpaceDN w:val="0"/>
                    <w:adjustRightInd w:val="0"/>
                    <w:spacing w:after="0" w:line="240" w:lineRule="auto"/>
                    <w:jc w:val="both"/>
                    <w:rPr>
                      <w:rFonts w:ascii="Times New Roman" w:eastAsiaTheme="minorHAnsi" w:hAnsi="Times New Roman" w:cs="Times New Roman"/>
                      <w:color w:val="000000"/>
                      <w:lang w:val="de-CH"/>
                    </w:rPr>
                  </w:pPr>
                  <w:r w:rsidRPr="00951717">
                    <w:rPr>
                      <w:rFonts w:ascii="Times New Roman" w:eastAsiaTheme="minorHAnsi" w:hAnsi="Times New Roman" w:cs="Times New Roman"/>
                      <w:b/>
                      <w:color w:val="000000"/>
                      <w:lang w:val="de-CH"/>
                    </w:rPr>
                    <w:t>V.8</w:t>
                  </w:r>
                  <w:r w:rsidRPr="00951717">
                    <w:rPr>
                      <w:rFonts w:ascii="Times New Roman" w:eastAsiaTheme="minorHAnsi" w:hAnsi="Times New Roman" w:cs="Times New Roman"/>
                      <w:color w:val="000000"/>
                      <w:lang w:val="de-CH"/>
                    </w:rPr>
                    <w:t xml:space="preserve"> Bashkëpunon në mënyrë aktive me të gjithë moshatarët (pavarësisht prejardhjes së tyre, aftësive dhe nevojave të veçanta) për arritjen e një qëllimi të përbashkët</w:t>
                  </w:r>
                  <w:r w:rsidR="00800B63" w:rsidRPr="00951717">
                    <w:rPr>
                      <w:rFonts w:ascii="Times New Roman" w:eastAsiaTheme="minorHAnsi" w:hAnsi="Times New Roman" w:cs="Times New Roman"/>
                      <w:color w:val="000000"/>
                      <w:lang w:val="de-CH"/>
                    </w:rPr>
                    <w:t xml:space="preserve"> </w:t>
                  </w:r>
                  <w:r w:rsidRPr="00951717">
                    <w:rPr>
                      <w:rFonts w:ascii="Times New Roman" w:eastAsiaTheme="minorHAnsi" w:hAnsi="Times New Roman" w:cs="Times New Roman"/>
                      <w:color w:val="000000"/>
                      <w:lang w:val="de-CH"/>
                    </w:rPr>
                    <w:t>(projekti/aktiviteti</w:t>
                  </w:r>
                  <w:r w:rsidR="00800B63" w:rsidRPr="00951717">
                    <w:rPr>
                      <w:rFonts w:ascii="Times New Roman" w:eastAsiaTheme="minorHAnsi" w:hAnsi="Times New Roman" w:cs="Times New Roman"/>
                      <w:color w:val="000000"/>
                      <w:lang w:val="de-CH"/>
                    </w:rPr>
                    <w:t xml:space="preserve"> </w:t>
                  </w:r>
                  <w:r w:rsidRPr="00951717">
                    <w:rPr>
                      <w:rFonts w:ascii="Times New Roman" w:eastAsiaTheme="minorHAnsi" w:hAnsi="Times New Roman" w:cs="Times New Roman"/>
                      <w:color w:val="000000"/>
                      <w:lang w:val="de-CH"/>
                    </w:rPr>
                    <w:t>në</w:t>
                  </w:r>
                  <w:r w:rsidR="00800B63" w:rsidRPr="00951717">
                    <w:rPr>
                      <w:rFonts w:ascii="Times New Roman" w:eastAsiaTheme="minorHAnsi" w:hAnsi="Times New Roman" w:cs="Times New Roman"/>
                      <w:color w:val="000000"/>
                      <w:lang w:val="de-CH"/>
                    </w:rPr>
                    <w:t xml:space="preserve"> </w:t>
                  </w:r>
                  <w:r w:rsidRPr="00951717">
                    <w:rPr>
                      <w:rFonts w:ascii="Times New Roman" w:eastAsiaTheme="minorHAnsi" w:hAnsi="Times New Roman" w:cs="Times New Roman"/>
                      <w:color w:val="000000"/>
                      <w:lang w:val="de-CH"/>
                    </w:rPr>
                    <w:t>bazë</w:t>
                  </w:r>
                  <w:r w:rsidR="00800B63" w:rsidRPr="00951717">
                    <w:rPr>
                      <w:rFonts w:ascii="Times New Roman" w:eastAsiaTheme="minorHAnsi" w:hAnsi="Times New Roman" w:cs="Times New Roman"/>
                      <w:color w:val="000000"/>
                      <w:lang w:val="de-CH"/>
                    </w:rPr>
                    <w:t xml:space="preserve"> </w:t>
                  </w:r>
                  <w:r w:rsidRPr="00951717">
                    <w:rPr>
                      <w:rFonts w:ascii="Times New Roman" w:eastAsiaTheme="minorHAnsi" w:hAnsi="Times New Roman" w:cs="Times New Roman"/>
                      <w:color w:val="000000"/>
                      <w:lang w:val="de-CH"/>
                    </w:rPr>
                    <w:t>klase/shkolle</w:t>
                  </w:r>
                  <w:r w:rsidR="00800B63" w:rsidRPr="00951717">
                    <w:rPr>
                      <w:rFonts w:ascii="Times New Roman" w:eastAsiaTheme="minorHAnsi" w:hAnsi="Times New Roman" w:cs="Times New Roman"/>
                      <w:color w:val="000000"/>
                      <w:lang w:val="de-CH"/>
                    </w:rPr>
                    <w:t xml:space="preserve"> </w:t>
                  </w:r>
                  <w:r w:rsidRPr="00951717">
                    <w:rPr>
                      <w:rFonts w:ascii="Times New Roman" w:eastAsiaTheme="minorHAnsi" w:hAnsi="Times New Roman" w:cs="Times New Roman"/>
                      <w:color w:val="000000"/>
                      <w:lang w:val="de-CH"/>
                    </w:rPr>
                    <w:t>apo</w:t>
                  </w:r>
                  <w:r w:rsidR="00800B63" w:rsidRPr="00951717">
                    <w:rPr>
                      <w:rFonts w:ascii="Times New Roman" w:eastAsiaTheme="minorHAnsi" w:hAnsi="Times New Roman" w:cs="Times New Roman"/>
                      <w:color w:val="000000"/>
                      <w:lang w:val="de-CH"/>
                    </w:rPr>
                    <w:t xml:space="preserve"> </w:t>
                  </w:r>
                  <w:r w:rsidRPr="00951717">
                    <w:rPr>
                      <w:rFonts w:ascii="Times New Roman" w:eastAsiaTheme="minorHAnsi" w:hAnsi="Times New Roman" w:cs="Times New Roman"/>
                      <w:color w:val="000000"/>
                      <w:lang w:val="de-CH"/>
                    </w:rPr>
                    <w:t>jashtë</w:t>
                  </w:r>
                  <w:r w:rsidR="00800B63" w:rsidRPr="00951717">
                    <w:rPr>
                      <w:rFonts w:ascii="Times New Roman" w:eastAsiaTheme="minorHAnsi" w:hAnsi="Times New Roman" w:cs="Times New Roman"/>
                      <w:color w:val="000000"/>
                      <w:lang w:val="de-CH"/>
                    </w:rPr>
                    <w:t xml:space="preserve"> </w:t>
                  </w:r>
                  <w:r w:rsidRPr="00951717">
                    <w:rPr>
                      <w:rFonts w:ascii="Times New Roman" w:eastAsiaTheme="minorHAnsi" w:hAnsi="Times New Roman" w:cs="Times New Roman"/>
                      <w:color w:val="000000"/>
                      <w:lang w:val="de-CH"/>
                    </w:rPr>
                    <w:t>saj).</w:t>
                  </w:r>
                </w:p>
                <w:p w14:paraId="6B3152EE" w14:textId="77777777" w:rsidR="00114E81" w:rsidRPr="00951717" w:rsidRDefault="00114E81" w:rsidP="002456D6">
                  <w:pPr>
                    <w:autoSpaceDE w:val="0"/>
                    <w:autoSpaceDN w:val="0"/>
                    <w:adjustRightInd w:val="0"/>
                    <w:spacing w:after="0" w:line="240" w:lineRule="auto"/>
                    <w:jc w:val="both"/>
                    <w:rPr>
                      <w:rFonts w:ascii="Times New Roman" w:eastAsiaTheme="minorHAnsi" w:hAnsi="Times New Roman" w:cs="Times New Roman"/>
                      <w:b/>
                      <w:bCs/>
                      <w:color w:val="000000"/>
                      <w:lang w:val="de-CH"/>
                    </w:rPr>
                  </w:pPr>
                  <w:r w:rsidRPr="00951717">
                    <w:rPr>
                      <w:rFonts w:ascii="Times New Roman" w:eastAsiaTheme="minorHAnsi" w:hAnsi="Times New Roman" w:cs="Times New Roman"/>
                      <w:b/>
                      <w:bCs/>
                      <w:color w:val="000000"/>
                      <w:lang w:val="de-CH"/>
                    </w:rPr>
                    <w:t>Kompetenca qytetare – Qytetar i përgjegjshëm</w:t>
                  </w:r>
                </w:p>
                <w:p w14:paraId="58D95783" w14:textId="4ED3135D" w:rsidR="00114E81" w:rsidRPr="00951717" w:rsidRDefault="00114E81" w:rsidP="002456D6">
                  <w:pPr>
                    <w:pStyle w:val="Default"/>
                    <w:jc w:val="both"/>
                    <w:rPr>
                      <w:sz w:val="22"/>
                      <w:szCs w:val="22"/>
                      <w:lang w:val="de-CH"/>
                    </w:rPr>
                  </w:pPr>
                  <w:r w:rsidRPr="00951717">
                    <w:rPr>
                      <w:b/>
                      <w:sz w:val="22"/>
                      <w:szCs w:val="22"/>
                      <w:lang w:val="de-CH"/>
                    </w:rPr>
                    <w:t>VI.2</w:t>
                  </w:r>
                  <w:r w:rsidRPr="00951717">
                    <w:rPr>
                      <w:sz w:val="22"/>
                      <w:szCs w:val="22"/>
                      <w:lang w:val="de-CH"/>
                    </w:rPr>
                    <w:t xml:space="preserve"> Shpreh, dëgjon dhe respekton mendimin e secilit anëtar dhe bashkërisht vendos</w:t>
                  </w:r>
                  <w:r w:rsidR="00800B63" w:rsidRPr="00951717">
                    <w:rPr>
                      <w:sz w:val="22"/>
                      <w:szCs w:val="22"/>
                      <w:lang w:val="de-CH"/>
                    </w:rPr>
                    <w:t>in</w:t>
                  </w:r>
                  <w:r w:rsidRPr="00951717">
                    <w:rPr>
                      <w:sz w:val="22"/>
                      <w:szCs w:val="22"/>
                      <w:lang w:val="de-CH"/>
                    </w:rPr>
                    <w:t xml:space="preserve"> për mënyrat e përfundimit të një aktiviteti të përbashkët</w:t>
                  </w:r>
                  <w:r w:rsidR="00951717">
                    <w:rPr>
                      <w:sz w:val="22"/>
                      <w:szCs w:val="22"/>
                      <w:lang w:val="de-CH"/>
                    </w:rPr>
                    <w:t>;</w:t>
                  </w:r>
                  <w:r w:rsidRPr="00951717">
                    <w:rPr>
                      <w:sz w:val="22"/>
                      <w:szCs w:val="22"/>
                      <w:lang w:val="de-CH"/>
                    </w:rPr>
                    <w:t xml:space="preserve"> </w:t>
                  </w:r>
                  <w:r w:rsidRPr="00951717">
                    <w:rPr>
                      <w:b/>
                      <w:bCs/>
                      <w:sz w:val="22"/>
                      <w:szCs w:val="22"/>
                      <w:lang w:val="de-CH"/>
                    </w:rPr>
                    <w:t xml:space="preserve"> </w:t>
                  </w:r>
                </w:p>
              </w:tc>
            </w:tr>
          </w:tbl>
          <w:p w14:paraId="0F2A6172" w14:textId="77777777" w:rsidR="00970EBD" w:rsidRPr="00223133" w:rsidRDefault="00970EBD" w:rsidP="00365CB0">
            <w:pPr>
              <w:spacing w:after="0"/>
              <w:ind w:right="1180"/>
              <w:jc w:val="both"/>
              <w:rPr>
                <w:rFonts w:ascii="Times New Roman" w:hAnsi="Times New Roman" w:cs="Times New Roman"/>
                <w:b w:val="0"/>
                <w:sz w:val="18"/>
              </w:rPr>
            </w:pPr>
          </w:p>
        </w:tc>
      </w:tr>
      <w:tr w:rsidR="00970EBD" w14:paraId="5F5D8576" w14:textId="77777777" w:rsidTr="42DE24BC">
        <w:trPr>
          <w:cnfStyle w:val="000000100000" w:firstRow="0" w:lastRow="0" w:firstColumn="0" w:lastColumn="0" w:oddVBand="0" w:evenVBand="0" w:oddHBand="1"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14898" w:type="dxa"/>
            <w:gridSpan w:val="10"/>
            <w:shd w:val="clear" w:color="auto" w:fill="000000" w:themeFill="text1"/>
          </w:tcPr>
          <w:p w14:paraId="75372398" w14:textId="77777777" w:rsidR="00970EBD" w:rsidRPr="007151F2" w:rsidRDefault="00970EBD" w:rsidP="007151F2">
            <w:pPr>
              <w:spacing w:after="0"/>
              <w:rPr>
                <w:color w:val="FFFFFF" w:themeColor="background1"/>
              </w:rPr>
            </w:pPr>
            <w:r w:rsidRPr="007151F2">
              <w:rPr>
                <w:rFonts w:ascii="Times New Roman" w:eastAsia="Times New Roman" w:hAnsi="Times New Roman"/>
                <w:color w:val="FFFFFF" w:themeColor="background1"/>
                <w:sz w:val="28"/>
              </w:rPr>
              <w:lastRenderedPageBreak/>
              <w:t xml:space="preserve">Rezultatet e të nxënit të fushës kurrikulare të shkallës që synohen të arrihen përmes shtjellimit – RNF </w:t>
            </w:r>
          </w:p>
        </w:tc>
      </w:tr>
      <w:tr w:rsidR="00970EBD" w14:paraId="2514F0AA" w14:textId="77777777" w:rsidTr="42DE24BC">
        <w:tc>
          <w:tcPr>
            <w:cnfStyle w:val="001000000000" w:firstRow="0" w:lastRow="0" w:firstColumn="1" w:lastColumn="0" w:oddVBand="0" w:evenVBand="0" w:oddHBand="0" w:evenHBand="0" w:firstRowFirstColumn="0" w:firstRowLastColumn="0" w:lastRowFirstColumn="0" w:lastRowLastColumn="0"/>
            <w:tcW w:w="14898" w:type="dxa"/>
            <w:gridSpan w:val="10"/>
            <w:shd w:val="clear" w:color="auto" w:fill="FFFFFF" w:themeFill="background1"/>
          </w:tcPr>
          <w:p w14:paraId="21D5FAD4" w14:textId="77777777" w:rsidR="00970EBD" w:rsidRPr="00114E81" w:rsidRDefault="00970EBD" w:rsidP="00365CB0">
            <w:pPr>
              <w:spacing w:after="0" w:line="53" w:lineRule="exact"/>
              <w:jc w:val="both"/>
              <w:rPr>
                <w:rFonts w:ascii="Times New Roman" w:eastAsia="Times New Roman" w:hAnsi="Times New Roman" w:cs="Times New Roman"/>
                <w:b w:val="0"/>
              </w:rPr>
            </w:pPr>
          </w:p>
          <w:p w14:paraId="67E45D3D" w14:textId="77777777" w:rsidR="00114E81" w:rsidRPr="00951717" w:rsidRDefault="00114E81" w:rsidP="00114E81">
            <w:pPr>
              <w:pStyle w:val="Default"/>
              <w:jc w:val="both"/>
              <w:rPr>
                <w:b w:val="0"/>
                <w:sz w:val="22"/>
                <w:szCs w:val="22"/>
                <w:lang w:val="sq-AL"/>
              </w:rPr>
            </w:pPr>
            <w:r w:rsidRPr="00951717">
              <w:rPr>
                <w:bCs w:val="0"/>
                <w:sz w:val="22"/>
                <w:szCs w:val="22"/>
                <w:lang w:val="sq-AL"/>
              </w:rPr>
              <w:t>2.1</w:t>
            </w:r>
            <w:r w:rsidRPr="00951717">
              <w:rPr>
                <w:b w:val="0"/>
                <w:bCs w:val="0"/>
                <w:sz w:val="22"/>
                <w:szCs w:val="22"/>
                <w:lang w:val="sq-AL"/>
              </w:rPr>
              <w:t xml:space="preserve"> </w:t>
            </w:r>
            <w:r w:rsidRPr="00951717">
              <w:rPr>
                <w:b w:val="0"/>
                <w:sz w:val="22"/>
                <w:szCs w:val="22"/>
                <w:lang w:val="sq-AL"/>
              </w:rPr>
              <w:t xml:space="preserve">Identifikon dhe përdor në mënyrë origjinale dhe kreative elementet artistike për komunikim artistik të ideve e mesazheve të tyre, p.sh., njeh dhe përdor mënyra të ndryshme të trajtimit të elementeve shprehëse (ritmin, melodinë, harmoninë, formën, dinamikën, tempin, karakterin shprehës, vijat, ngjyrat, formën, lëvizjet, gjestet, emocionin etj.) për të komunikuar idetë personale, mesazhet, emocionet etj. </w:t>
            </w:r>
          </w:p>
          <w:p w14:paraId="29044D44" w14:textId="77777777" w:rsidR="00970EBD" w:rsidRPr="00114E81" w:rsidRDefault="00970EBD" w:rsidP="00365CB0">
            <w:pPr>
              <w:spacing w:after="0" w:line="0" w:lineRule="atLeast"/>
              <w:jc w:val="both"/>
              <w:rPr>
                <w:rFonts w:ascii="Times New Roman" w:eastAsia="Times New Roman" w:hAnsi="Times New Roman" w:cs="Times New Roman"/>
                <w:b w:val="0"/>
              </w:rPr>
            </w:pPr>
          </w:p>
        </w:tc>
      </w:tr>
      <w:tr w:rsidR="00970EBD" w:rsidRPr="00223133" w14:paraId="426BFA3E" w14:textId="77777777" w:rsidTr="42DE24BC">
        <w:trPr>
          <w:cnfStyle w:val="000000100000" w:firstRow="0" w:lastRow="0" w:firstColumn="0" w:lastColumn="0" w:oddVBand="0" w:evenVBand="0" w:oddHBand="1"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1647" w:type="dxa"/>
            <w:shd w:val="clear" w:color="auto" w:fill="A8D08D" w:themeFill="accent6" w:themeFillTint="99"/>
          </w:tcPr>
          <w:p w14:paraId="2F615DC2" w14:textId="4ED7EE57" w:rsidR="00970EBD" w:rsidRPr="007151F2" w:rsidRDefault="00970EBD" w:rsidP="00365CB0">
            <w:pPr>
              <w:jc w:val="center"/>
              <w:rPr>
                <w:rFonts w:ascii="Times New Roman" w:hAnsi="Times New Roman" w:cs="Times New Roman"/>
              </w:rPr>
            </w:pPr>
            <w:r w:rsidRPr="007151F2">
              <w:rPr>
                <w:rFonts w:ascii="Times New Roman" w:hAnsi="Times New Roman" w:cs="Times New Roman"/>
              </w:rPr>
              <w:t>Temat mësimore</w:t>
            </w:r>
          </w:p>
        </w:tc>
        <w:tc>
          <w:tcPr>
            <w:tcW w:w="2361" w:type="dxa"/>
            <w:shd w:val="clear" w:color="auto" w:fill="A8D08D" w:themeFill="accent6" w:themeFillTint="99"/>
          </w:tcPr>
          <w:p w14:paraId="4556B790" w14:textId="77777777" w:rsidR="00970EBD" w:rsidRPr="007151F2" w:rsidRDefault="00970EBD" w:rsidP="00365CB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7151F2">
              <w:rPr>
                <w:rFonts w:ascii="Times New Roman" w:hAnsi="Times New Roman" w:cs="Times New Roman"/>
                <w:b/>
              </w:rPr>
              <w:t xml:space="preserve">Rezultatet e të nxënit për tema mësimore </w:t>
            </w:r>
          </w:p>
          <w:p w14:paraId="2ACCF238" w14:textId="77777777" w:rsidR="00970EBD" w:rsidRPr="007151F2" w:rsidRDefault="00970EBD" w:rsidP="00365CB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7151F2">
              <w:rPr>
                <w:rFonts w:ascii="Times New Roman" w:hAnsi="Times New Roman" w:cs="Times New Roman"/>
                <w:b/>
              </w:rPr>
              <w:t>RNL</w:t>
            </w:r>
          </w:p>
        </w:tc>
        <w:tc>
          <w:tcPr>
            <w:tcW w:w="4590" w:type="dxa"/>
            <w:gridSpan w:val="2"/>
            <w:shd w:val="clear" w:color="auto" w:fill="A8D08D" w:themeFill="accent6" w:themeFillTint="99"/>
          </w:tcPr>
          <w:p w14:paraId="13751F32" w14:textId="77777777" w:rsidR="00970EBD" w:rsidRPr="007151F2" w:rsidRDefault="00970EBD" w:rsidP="00365CB0">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7151F2">
              <w:rPr>
                <w:rFonts w:ascii="Times New Roman" w:hAnsi="Times New Roman" w:cs="Times New Roman"/>
                <w:b/>
              </w:rPr>
              <w:t xml:space="preserve">Njësitë </w:t>
            </w:r>
          </w:p>
          <w:p w14:paraId="0F3A7445" w14:textId="677EB461" w:rsidR="00970EBD" w:rsidRPr="007151F2" w:rsidRDefault="00800B63" w:rsidP="00365CB0">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7151F2">
              <w:rPr>
                <w:rFonts w:ascii="Times New Roman" w:hAnsi="Times New Roman" w:cs="Times New Roman"/>
                <w:b/>
              </w:rPr>
              <w:t>M</w:t>
            </w:r>
            <w:r w:rsidR="00970EBD" w:rsidRPr="007151F2">
              <w:rPr>
                <w:rFonts w:ascii="Times New Roman" w:hAnsi="Times New Roman" w:cs="Times New Roman"/>
                <w:b/>
              </w:rPr>
              <w:t>ësimore</w:t>
            </w:r>
          </w:p>
        </w:tc>
        <w:tc>
          <w:tcPr>
            <w:tcW w:w="630" w:type="dxa"/>
            <w:shd w:val="clear" w:color="auto" w:fill="A8D08D" w:themeFill="accent6" w:themeFillTint="99"/>
            <w:textDirection w:val="btLr"/>
          </w:tcPr>
          <w:p w14:paraId="508B29E5" w14:textId="77777777" w:rsidR="00970EBD" w:rsidRPr="007151F2" w:rsidRDefault="00970EBD" w:rsidP="00365CB0">
            <w:pPr>
              <w:spacing w:after="0"/>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7151F2">
              <w:rPr>
                <w:rFonts w:ascii="Times New Roman" w:hAnsi="Times New Roman" w:cs="Times New Roman"/>
                <w:b/>
              </w:rPr>
              <w:t>Koha mësimore</w:t>
            </w:r>
          </w:p>
          <w:p w14:paraId="05D32431" w14:textId="77777777" w:rsidR="00970EBD" w:rsidRPr="007151F2" w:rsidRDefault="00970EBD" w:rsidP="00365CB0">
            <w:pPr>
              <w:spacing w:after="0"/>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7151F2">
              <w:rPr>
                <w:rFonts w:ascii="Times New Roman" w:hAnsi="Times New Roman" w:cs="Times New Roman"/>
                <w:b/>
              </w:rPr>
              <w:t>(orë mësimore)</w:t>
            </w:r>
          </w:p>
        </w:tc>
        <w:tc>
          <w:tcPr>
            <w:tcW w:w="1800" w:type="dxa"/>
            <w:gridSpan w:val="2"/>
            <w:shd w:val="clear" w:color="auto" w:fill="A8D08D" w:themeFill="accent6" w:themeFillTint="99"/>
          </w:tcPr>
          <w:p w14:paraId="102011CB" w14:textId="77777777" w:rsidR="00970EBD" w:rsidRPr="007151F2" w:rsidRDefault="00970EBD" w:rsidP="00365CB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7151F2">
              <w:rPr>
                <w:rFonts w:ascii="Times New Roman" w:hAnsi="Times New Roman" w:cs="Times New Roman"/>
                <w:b/>
              </w:rPr>
              <w:t>Metodologjia e mësimdhënies</w:t>
            </w:r>
          </w:p>
        </w:tc>
        <w:tc>
          <w:tcPr>
            <w:tcW w:w="1470" w:type="dxa"/>
            <w:shd w:val="clear" w:color="auto" w:fill="A8D08D" w:themeFill="accent6" w:themeFillTint="99"/>
          </w:tcPr>
          <w:p w14:paraId="39574FBF" w14:textId="77777777" w:rsidR="00970EBD" w:rsidRPr="007151F2" w:rsidRDefault="00970EBD" w:rsidP="00365CB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7151F2">
              <w:rPr>
                <w:rFonts w:ascii="Times New Roman" w:hAnsi="Times New Roman" w:cs="Times New Roman"/>
                <w:b/>
              </w:rPr>
              <w:t>Metodologjia e vlerësimit</w:t>
            </w:r>
          </w:p>
        </w:tc>
        <w:tc>
          <w:tcPr>
            <w:tcW w:w="1440" w:type="dxa"/>
            <w:shd w:val="clear" w:color="auto" w:fill="A8D08D" w:themeFill="accent6" w:themeFillTint="99"/>
          </w:tcPr>
          <w:p w14:paraId="659B124C" w14:textId="0791054E" w:rsidR="00970EBD" w:rsidRPr="007151F2" w:rsidRDefault="00970EBD" w:rsidP="00365CB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7151F2">
              <w:rPr>
                <w:rFonts w:ascii="Times New Roman" w:hAnsi="Times New Roman" w:cs="Times New Roman"/>
                <w:b/>
              </w:rPr>
              <w:t xml:space="preserve">Ndërlidhja me lëndë të tjera mësimore, </w:t>
            </w:r>
            <w:r w:rsidR="00800B63">
              <w:rPr>
                <w:rFonts w:ascii="Times New Roman" w:hAnsi="Times New Roman" w:cs="Times New Roman"/>
                <w:b/>
              </w:rPr>
              <w:t>ç</w:t>
            </w:r>
            <w:r w:rsidRPr="007151F2">
              <w:rPr>
                <w:rFonts w:ascii="Times New Roman" w:hAnsi="Times New Roman" w:cs="Times New Roman"/>
                <w:b/>
              </w:rPr>
              <w:t>ështjet ndërkurrik</w:t>
            </w:r>
            <w:r w:rsidR="00AE7B7F">
              <w:rPr>
                <w:rFonts w:ascii="Times New Roman" w:hAnsi="Times New Roman" w:cs="Times New Roman"/>
                <w:b/>
              </w:rPr>
              <w:t>-</w:t>
            </w:r>
            <w:r w:rsidRPr="007151F2">
              <w:rPr>
                <w:rFonts w:ascii="Times New Roman" w:hAnsi="Times New Roman" w:cs="Times New Roman"/>
                <w:b/>
              </w:rPr>
              <w:t>ulare</w:t>
            </w:r>
          </w:p>
        </w:tc>
        <w:tc>
          <w:tcPr>
            <w:tcW w:w="960" w:type="dxa"/>
            <w:shd w:val="clear" w:color="auto" w:fill="A8D08D" w:themeFill="accent6" w:themeFillTint="99"/>
          </w:tcPr>
          <w:p w14:paraId="0919EB7E" w14:textId="52DCB47C" w:rsidR="00970EBD" w:rsidRPr="007151F2" w:rsidRDefault="00970EBD" w:rsidP="00365CB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7151F2">
              <w:rPr>
                <w:rFonts w:ascii="Times New Roman" w:hAnsi="Times New Roman" w:cs="Times New Roman"/>
                <w:b/>
              </w:rPr>
              <w:t>Burim</w:t>
            </w:r>
            <w:r w:rsidR="00800B63">
              <w:rPr>
                <w:rFonts w:ascii="Times New Roman" w:hAnsi="Times New Roman" w:cs="Times New Roman"/>
                <w:b/>
              </w:rPr>
              <w:t>-</w:t>
            </w:r>
            <w:r w:rsidRPr="007151F2">
              <w:rPr>
                <w:rFonts w:ascii="Times New Roman" w:hAnsi="Times New Roman" w:cs="Times New Roman"/>
                <w:b/>
              </w:rPr>
              <w:t xml:space="preserve">et </w:t>
            </w:r>
          </w:p>
        </w:tc>
      </w:tr>
      <w:tr w:rsidR="00970EBD" w14:paraId="52AB7EC5" w14:textId="77777777" w:rsidTr="42DE24BC">
        <w:trPr>
          <w:trHeight w:val="790"/>
        </w:trPr>
        <w:tc>
          <w:tcPr>
            <w:cnfStyle w:val="001000000000" w:firstRow="0" w:lastRow="0" w:firstColumn="1" w:lastColumn="0" w:oddVBand="0" w:evenVBand="0" w:oddHBand="0" w:evenHBand="0" w:firstRowFirstColumn="0" w:firstRowLastColumn="0" w:lastRowFirstColumn="0" w:lastRowLastColumn="0"/>
            <w:tcW w:w="1647" w:type="dxa"/>
            <w:shd w:val="clear" w:color="auto" w:fill="FFFFFF" w:themeFill="background1"/>
          </w:tcPr>
          <w:p w14:paraId="763206B9" w14:textId="77777777" w:rsidR="00970EBD" w:rsidRPr="00951717" w:rsidRDefault="00970EBD" w:rsidP="00970EBD">
            <w:pPr>
              <w:spacing w:after="0"/>
              <w:jc w:val="center"/>
              <w:rPr>
                <w:rFonts w:ascii="Times New Roman" w:hAnsi="Times New Roman"/>
                <w:bCs w:val="0"/>
                <w:iCs/>
                <w:sz w:val="24"/>
                <w:szCs w:val="24"/>
              </w:rPr>
            </w:pPr>
            <w:r w:rsidRPr="00970EBD">
              <w:rPr>
                <w:b w:val="0"/>
                <w:i/>
              </w:rPr>
              <w:t xml:space="preserve">  </w:t>
            </w:r>
            <w:r w:rsidRPr="00951717">
              <w:rPr>
                <w:rFonts w:ascii="Times New Roman" w:hAnsi="Times New Roman" w:cs="Times New Roman"/>
                <w:bCs w:val="0"/>
                <w:iCs/>
                <w:sz w:val="24"/>
                <w:szCs w:val="24"/>
              </w:rPr>
              <w:t xml:space="preserve">VIZATIMI – </w:t>
            </w:r>
            <w:r w:rsidRPr="00951717">
              <w:rPr>
                <w:rFonts w:ascii="Times New Roman" w:hAnsi="Times New Roman"/>
                <w:bCs w:val="0"/>
                <w:iCs/>
                <w:sz w:val="24"/>
                <w:szCs w:val="24"/>
              </w:rPr>
              <w:t xml:space="preserve"> Krijimet me vija</w:t>
            </w:r>
          </w:p>
          <w:p w14:paraId="13CA53DA" w14:textId="7D7B029A" w:rsidR="003850A3" w:rsidRPr="00951717" w:rsidRDefault="003850A3" w:rsidP="003850A3">
            <w:pPr>
              <w:pStyle w:val="Default"/>
              <w:rPr>
                <w:rFonts w:eastAsia="Calibri"/>
                <w:bCs w:val="0"/>
                <w:iCs/>
                <w:color w:val="auto"/>
                <w:lang w:val="sq-AL"/>
              </w:rPr>
            </w:pPr>
          </w:p>
          <w:p w14:paraId="731FD351" w14:textId="77777777" w:rsidR="00B4357B" w:rsidRPr="00951717" w:rsidRDefault="00B4357B" w:rsidP="003850A3">
            <w:pPr>
              <w:pStyle w:val="Default"/>
              <w:rPr>
                <w:bCs w:val="0"/>
                <w:iCs/>
              </w:rPr>
            </w:pPr>
          </w:p>
          <w:p w14:paraId="0DD5D2F7" w14:textId="77777777" w:rsidR="003850A3" w:rsidRPr="00951717" w:rsidRDefault="003850A3" w:rsidP="003850A3">
            <w:pPr>
              <w:pStyle w:val="Default"/>
              <w:rPr>
                <w:bCs w:val="0"/>
                <w:iCs/>
              </w:rPr>
            </w:pPr>
          </w:p>
          <w:p w14:paraId="5F0B0F84" w14:textId="77777777" w:rsidR="003850A3" w:rsidRPr="00951717" w:rsidRDefault="003850A3" w:rsidP="003850A3">
            <w:pPr>
              <w:pStyle w:val="Default"/>
              <w:rPr>
                <w:bCs w:val="0"/>
                <w:iCs/>
              </w:rPr>
            </w:pPr>
          </w:p>
          <w:p w14:paraId="51B41112" w14:textId="5517890B" w:rsidR="00970EBD" w:rsidRPr="00951717" w:rsidRDefault="00951717" w:rsidP="003850A3">
            <w:pPr>
              <w:rPr>
                <w:rFonts w:ascii="Times New Roman" w:hAnsi="Times New Roman" w:cs="Times New Roman"/>
                <w:bCs w:val="0"/>
                <w:iCs/>
                <w:sz w:val="24"/>
                <w:szCs w:val="24"/>
              </w:rPr>
            </w:pPr>
            <w:r w:rsidRPr="00951717">
              <w:rPr>
                <w:rFonts w:ascii="Times New Roman" w:hAnsi="Times New Roman" w:cs="Times New Roman"/>
                <w:bCs w:val="0"/>
                <w:iCs/>
                <w:sz w:val="24"/>
                <w:szCs w:val="24"/>
              </w:rPr>
              <w:t xml:space="preserve">  </w:t>
            </w:r>
            <w:r w:rsidR="003850A3" w:rsidRPr="00951717">
              <w:rPr>
                <w:rFonts w:ascii="Times New Roman" w:hAnsi="Times New Roman" w:cs="Times New Roman"/>
                <w:bCs w:val="0"/>
                <w:iCs/>
                <w:sz w:val="24"/>
                <w:szCs w:val="24"/>
              </w:rPr>
              <w:t xml:space="preserve">Vizatimi nëpër kohë </w:t>
            </w:r>
          </w:p>
          <w:p w14:paraId="03FFC479" w14:textId="77777777" w:rsidR="00970EBD" w:rsidRPr="00970EBD" w:rsidRDefault="00970EBD" w:rsidP="00365CB0">
            <w:pPr>
              <w:rPr>
                <w:b w:val="0"/>
                <w:i/>
              </w:rPr>
            </w:pPr>
          </w:p>
        </w:tc>
        <w:tc>
          <w:tcPr>
            <w:tcW w:w="2361" w:type="dxa"/>
            <w:shd w:val="clear" w:color="auto" w:fill="FFFFFF" w:themeFill="background1"/>
          </w:tcPr>
          <w:p w14:paraId="12BDBB7D" w14:textId="02F154A6" w:rsidR="00114E81" w:rsidRPr="00951717" w:rsidRDefault="002456D6" w:rsidP="00114E81">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w:t>
            </w:r>
            <w:r w:rsidR="00951717">
              <w:rPr>
                <w:sz w:val="22"/>
                <w:szCs w:val="22"/>
                <w:lang w:val="sq-AL"/>
              </w:rPr>
              <w:t xml:space="preserve"> </w:t>
            </w:r>
            <w:r w:rsidR="00114E81" w:rsidRPr="00951717">
              <w:rPr>
                <w:sz w:val="22"/>
                <w:szCs w:val="22"/>
                <w:lang w:val="sq-AL"/>
              </w:rPr>
              <w:t>Të përdorë vija të ndryshme për të vizatuar figura e objekte sipas idesë p</w:t>
            </w:r>
            <w:r w:rsidR="00136061" w:rsidRPr="00951717">
              <w:rPr>
                <w:sz w:val="22"/>
                <w:szCs w:val="22"/>
                <w:lang w:val="sq-AL"/>
              </w:rPr>
              <w:t>ersonale dhe projekteve grupore;</w:t>
            </w:r>
            <w:r w:rsidR="00114E81" w:rsidRPr="00951717">
              <w:rPr>
                <w:sz w:val="22"/>
                <w:szCs w:val="22"/>
                <w:lang w:val="sq-AL"/>
              </w:rPr>
              <w:t xml:space="preserve"> </w:t>
            </w:r>
          </w:p>
          <w:p w14:paraId="401E5F97" w14:textId="77777777" w:rsidR="00F80134" w:rsidRPr="00951717" w:rsidRDefault="00F80134" w:rsidP="00114E81">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6845FC7E" w14:textId="3829607A" w:rsidR="00F80134" w:rsidRPr="002456D6" w:rsidRDefault="42DE24BC" w:rsidP="42DE24BC">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42DE24BC">
              <w:rPr>
                <w:sz w:val="22"/>
                <w:szCs w:val="22"/>
                <w:lang w:val="sq-AL"/>
              </w:rPr>
              <w:t>-</w:t>
            </w:r>
            <w:r w:rsidR="002D3B57">
              <w:rPr>
                <w:sz w:val="22"/>
                <w:szCs w:val="22"/>
                <w:lang w:val="sq-AL"/>
              </w:rPr>
              <w:t xml:space="preserve"> </w:t>
            </w:r>
            <w:r w:rsidRPr="42DE24BC">
              <w:rPr>
                <w:sz w:val="22"/>
                <w:szCs w:val="22"/>
                <w:lang w:val="sq-AL"/>
              </w:rPr>
              <w:t>Të kuptojë rëndësinë e vijave në aplikime të ndryshme, si në: arte figurative, urbanizëm, filma vizatimorë, konstruksione, disenj, etj.;</w:t>
            </w:r>
          </w:p>
          <w:p w14:paraId="13CE7484" w14:textId="5FF46967" w:rsidR="00114E81" w:rsidRPr="00951717" w:rsidRDefault="00114E81" w:rsidP="00114E81">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 xml:space="preserve"> </w:t>
            </w:r>
          </w:p>
          <w:p w14:paraId="7258B814" w14:textId="7F491C1F" w:rsidR="00114E81" w:rsidRPr="00951717" w:rsidRDefault="002456D6" w:rsidP="00114E81">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w:t>
            </w:r>
            <w:r w:rsidR="00951717">
              <w:rPr>
                <w:sz w:val="22"/>
                <w:szCs w:val="22"/>
                <w:lang w:val="sq-AL"/>
              </w:rPr>
              <w:t xml:space="preserve"> </w:t>
            </w:r>
            <w:r w:rsidR="00114E81" w:rsidRPr="00951717">
              <w:rPr>
                <w:sz w:val="22"/>
                <w:szCs w:val="22"/>
                <w:lang w:val="sq-AL"/>
              </w:rPr>
              <w:t>Të vizatoj</w:t>
            </w:r>
            <w:r w:rsidR="00800B63" w:rsidRPr="00951717">
              <w:rPr>
                <w:sz w:val="22"/>
                <w:szCs w:val="22"/>
                <w:lang w:val="sq-AL"/>
              </w:rPr>
              <w:t>ë</w:t>
            </w:r>
            <w:r w:rsidR="00114E81" w:rsidRPr="00951717">
              <w:rPr>
                <w:sz w:val="22"/>
                <w:szCs w:val="22"/>
                <w:lang w:val="sq-AL"/>
              </w:rPr>
              <w:t xml:space="preserve"> së paku dy forma të figurave duke përdorur vijat e lira; </w:t>
            </w:r>
          </w:p>
          <w:p w14:paraId="3E7C8962" w14:textId="77777777" w:rsidR="00F80134" w:rsidRPr="00951717" w:rsidRDefault="00F80134" w:rsidP="00114E81">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509AC615" w14:textId="32C8DDD5" w:rsidR="00114E81" w:rsidRPr="00951717" w:rsidRDefault="002456D6" w:rsidP="00114E81">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w:t>
            </w:r>
            <w:r w:rsidR="00951717">
              <w:rPr>
                <w:sz w:val="22"/>
                <w:szCs w:val="22"/>
                <w:lang w:val="sq-AL"/>
              </w:rPr>
              <w:t xml:space="preserve"> </w:t>
            </w:r>
            <w:r w:rsidR="00114E81" w:rsidRPr="00951717">
              <w:rPr>
                <w:sz w:val="22"/>
                <w:szCs w:val="22"/>
                <w:lang w:val="sq-AL"/>
              </w:rPr>
              <w:t>Të vizatoj</w:t>
            </w:r>
            <w:r w:rsidR="00800B63" w:rsidRPr="00951717">
              <w:rPr>
                <w:sz w:val="22"/>
                <w:szCs w:val="22"/>
                <w:lang w:val="sq-AL"/>
              </w:rPr>
              <w:t>ë</w:t>
            </w:r>
            <w:r w:rsidR="00114E81" w:rsidRPr="00951717">
              <w:rPr>
                <w:sz w:val="22"/>
                <w:szCs w:val="22"/>
                <w:lang w:val="sq-AL"/>
              </w:rPr>
              <w:t xml:space="preserve"> së paku dy figura duke përdorur vija të lira ritmike; </w:t>
            </w:r>
          </w:p>
          <w:p w14:paraId="4AAF3CD5" w14:textId="77777777" w:rsidR="00F80134" w:rsidRPr="00951717" w:rsidRDefault="00F80134" w:rsidP="00114E81">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5CAE0658" w14:textId="5EF2F5A4" w:rsidR="00114E81" w:rsidRPr="00951717" w:rsidRDefault="002456D6" w:rsidP="00114E81">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w:t>
            </w:r>
            <w:r w:rsidR="00951717">
              <w:rPr>
                <w:sz w:val="22"/>
                <w:szCs w:val="22"/>
                <w:lang w:val="sq-AL"/>
              </w:rPr>
              <w:t xml:space="preserve"> </w:t>
            </w:r>
            <w:r w:rsidR="00114E81" w:rsidRPr="00951717">
              <w:rPr>
                <w:sz w:val="22"/>
                <w:szCs w:val="22"/>
                <w:lang w:val="sq-AL"/>
              </w:rPr>
              <w:t>Të vizatoj</w:t>
            </w:r>
            <w:r w:rsidR="00800B63" w:rsidRPr="00951717">
              <w:rPr>
                <w:sz w:val="22"/>
                <w:szCs w:val="22"/>
                <w:lang w:val="sq-AL"/>
              </w:rPr>
              <w:t>ë</w:t>
            </w:r>
            <w:r w:rsidR="00114E81" w:rsidRPr="00951717">
              <w:rPr>
                <w:sz w:val="22"/>
                <w:szCs w:val="22"/>
                <w:lang w:val="sq-AL"/>
              </w:rPr>
              <w:t xml:space="preserve"> së paku tri figura gjeometrike duke përdorur vegla; </w:t>
            </w:r>
          </w:p>
          <w:p w14:paraId="3FBD951D" w14:textId="77777777" w:rsidR="00F80134" w:rsidRPr="00951717" w:rsidRDefault="00F80134" w:rsidP="00114E81">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4E2DCA05" w14:textId="28078A16" w:rsidR="00970EBD" w:rsidRPr="00951717" w:rsidRDefault="002456D6" w:rsidP="00114E81">
            <w:pPr>
              <w:pStyle w:val="Default"/>
              <w:spacing w:after="200"/>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w:t>
            </w:r>
            <w:r w:rsidR="002D3B57">
              <w:rPr>
                <w:sz w:val="22"/>
                <w:szCs w:val="22"/>
                <w:lang w:val="sq-AL"/>
              </w:rPr>
              <w:t xml:space="preserve"> </w:t>
            </w:r>
            <w:r w:rsidR="00114E81" w:rsidRPr="00951717">
              <w:rPr>
                <w:sz w:val="22"/>
                <w:szCs w:val="22"/>
                <w:lang w:val="sq-AL"/>
              </w:rPr>
              <w:t>Të vizatoj</w:t>
            </w:r>
            <w:r w:rsidR="00800B63" w:rsidRPr="00951717">
              <w:rPr>
                <w:sz w:val="22"/>
                <w:szCs w:val="22"/>
                <w:lang w:val="sq-AL"/>
              </w:rPr>
              <w:t>ë</w:t>
            </w:r>
            <w:r w:rsidR="00114E81" w:rsidRPr="00951717">
              <w:rPr>
                <w:sz w:val="22"/>
                <w:szCs w:val="22"/>
                <w:lang w:val="sq-AL"/>
              </w:rPr>
              <w:t xml:space="preserve"> së paku një portret sipas modelit të zgjedhur; </w:t>
            </w:r>
          </w:p>
          <w:p w14:paraId="5B8DBDC8" w14:textId="44493DCA" w:rsidR="00114E81" w:rsidRPr="002456D6" w:rsidRDefault="002456D6" w:rsidP="00114E81">
            <w:pPr>
              <w:pStyle w:val="Default"/>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w:t>
            </w:r>
            <w:r w:rsidR="002D3B57">
              <w:rPr>
                <w:sz w:val="22"/>
                <w:szCs w:val="22"/>
              </w:rPr>
              <w:t xml:space="preserve"> </w:t>
            </w:r>
            <w:r w:rsidR="00114E81" w:rsidRPr="002456D6">
              <w:rPr>
                <w:sz w:val="22"/>
                <w:szCs w:val="22"/>
              </w:rPr>
              <w:t>Të vizatoj</w:t>
            </w:r>
            <w:r w:rsidR="00800B63">
              <w:rPr>
                <w:sz w:val="22"/>
                <w:szCs w:val="22"/>
              </w:rPr>
              <w:t>ë</w:t>
            </w:r>
            <w:r w:rsidR="00114E81" w:rsidRPr="002456D6">
              <w:rPr>
                <w:sz w:val="22"/>
                <w:szCs w:val="22"/>
              </w:rPr>
              <w:t xml:space="preserve"> së paku dy punime me mjete të ndryshme (laps</w:t>
            </w:r>
            <w:r w:rsidR="00800B63">
              <w:rPr>
                <w:sz w:val="22"/>
                <w:szCs w:val="22"/>
              </w:rPr>
              <w:t>,</w:t>
            </w:r>
            <w:r w:rsidR="00114E81" w:rsidRPr="002456D6">
              <w:rPr>
                <w:sz w:val="22"/>
                <w:szCs w:val="22"/>
              </w:rPr>
              <w:t xml:space="preserve"> tush...); </w:t>
            </w:r>
          </w:p>
          <w:p w14:paraId="670E5C4A" w14:textId="77777777" w:rsidR="00F80134" w:rsidRPr="002456D6" w:rsidRDefault="00F80134" w:rsidP="00114E81">
            <w:pPr>
              <w:pStyle w:val="Default"/>
              <w:cnfStyle w:val="000000000000" w:firstRow="0" w:lastRow="0" w:firstColumn="0" w:lastColumn="0" w:oddVBand="0" w:evenVBand="0" w:oddHBand="0" w:evenHBand="0" w:firstRowFirstColumn="0" w:firstRowLastColumn="0" w:lastRowFirstColumn="0" w:lastRowLastColumn="0"/>
              <w:rPr>
                <w:sz w:val="22"/>
                <w:szCs w:val="22"/>
              </w:rPr>
            </w:pPr>
          </w:p>
          <w:p w14:paraId="67B67AE5" w14:textId="48D45961" w:rsidR="00114E81" w:rsidRPr="002456D6" w:rsidRDefault="42DE24BC" w:rsidP="42DE24BC">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42DE24BC">
              <w:rPr>
                <w:sz w:val="22"/>
                <w:szCs w:val="22"/>
                <w:lang w:val="sq-AL"/>
              </w:rPr>
              <w:t>-</w:t>
            </w:r>
            <w:r w:rsidR="002D3B57">
              <w:rPr>
                <w:sz w:val="22"/>
                <w:szCs w:val="22"/>
                <w:lang w:val="sq-AL"/>
              </w:rPr>
              <w:t xml:space="preserve"> </w:t>
            </w:r>
            <w:r w:rsidRPr="42DE24BC">
              <w:rPr>
                <w:sz w:val="22"/>
                <w:szCs w:val="22"/>
                <w:lang w:val="sq-AL"/>
              </w:rPr>
              <w:t xml:space="preserve">Njohja dhe përdorimi i mjeteve të vizatimit (laps, lapsa me ngjyrë, pastela, flamastera, tush, kompjuter etj.); </w:t>
            </w:r>
          </w:p>
          <w:p w14:paraId="2CF76C29" w14:textId="77777777" w:rsidR="00F80134" w:rsidRPr="002456D6" w:rsidRDefault="00F80134" w:rsidP="00114E81">
            <w:pPr>
              <w:pStyle w:val="Default"/>
              <w:cnfStyle w:val="000000000000" w:firstRow="0" w:lastRow="0" w:firstColumn="0" w:lastColumn="0" w:oddVBand="0" w:evenVBand="0" w:oddHBand="0" w:evenHBand="0" w:firstRowFirstColumn="0" w:firstRowLastColumn="0" w:lastRowFirstColumn="0" w:lastRowLastColumn="0"/>
              <w:rPr>
                <w:sz w:val="22"/>
                <w:szCs w:val="22"/>
              </w:rPr>
            </w:pPr>
          </w:p>
          <w:p w14:paraId="5E9589D7" w14:textId="1575C6C4" w:rsidR="00114E81" w:rsidRPr="002456D6" w:rsidRDefault="002456D6" w:rsidP="00114E81">
            <w:pPr>
              <w:pStyle w:val="Default"/>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w:t>
            </w:r>
            <w:r w:rsidR="002D3B57">
              <w:rPr>
                <w:sz w:val="22"/>
                <w:szCs w:val="22"/>
              </w:rPr>
              <w:t xml:space="preserve"> </w:t>
            </w:r>
            <w:r w:rsidR="00114E81" w:rsidRPr="002456D6">
              <w:rPr>
                <w:sz w:val="22"/>
                <w:szCs w:val="22"/>
              </w:rPr>
              <w:t>Të njoh</w:t>
            </w:r>
            <w:r w:rsidR="00800B63">
              <w:rPr>
                <w:sz w:val="22"/>
                <w:szCs w:val="22"/>
              </w:rPr>
              <w:t>ë</w:t>
            </w:r>
            <w:r w:rsidR="00114E81" w:rsidRPr="002456D6">
              <w:rPr>
                <w:sz w:val="22"/>
                <w:szCs w:val="22"/>
              </w:rPr>
              <w:t xml:space="preserve"> teknika dhe artistë, si dhe të kuptojë rëndësinë e vizatimit në vepra arti dhe në jetë të përditshme; </w:t>
            </w:r>
          </w:p>
          <w:p w14:paraId="2AFD1C3D" w14:textId="77777777" w:rsidR="00F80134" w:rsidRPr="002456D6" w:rsidRDefault="00F80134" w:rsidP="00114E81">
            <w:pPr>
              <w:pStyle w:val="Default"/>
              <w:cnfStyle w:val="000000000000" w:firstRow="0" w:lastRow="0" w:firstColumn="0" w:lastColumn="0" w:oddVBand="0" w:evenVBand="0" w:oddHBand="0" w:evenHBand="0" w:firstRowFirstColumn="0" w:firstRowLastColumn="0" w:lastRowFirstColumn="0" w:lastRowLastColumn="0"/>
              <w:rPr>
                <w:sz w:val="22"/>
                <w:szCs w:val="22"/>
              </w:rPr>
            </w:pPr>
          </w:p>
          <w:p w14:paraId="29D5F777" w14:textId="62570F96" w:rsidR="00114E81" w:rsidRPr="002456D6" w:rsidRDefault="002456D6" w:rsidP="00114E81">
            <w:pPr>
              <w:pStyle w:val="Default"/>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w:t>
            </w:r>
            <w:r w:rsidR="002D3B57">
              <w:rPr>
                <w:sz w:val="22"/>
                <w:szCs w:val="22"/>
              </w:rPr>
              <w:t xml:space="preserve"> </w:t>
            </w:r>
            <w:r w:rsidR="00114E81" w:rsidRPr="002456D6">
              <w:rPr>
                <w:sz w:val="22"/>
                <w:szCs w:val="22"/>
              </w:rPr>
              <w:t xml:space="preserve">Të kuptojë dhe shpjegojë rëndësinë e vizatimit dhe përdorimin në praktikë (p.sh. veprat e artit, filmat e vizatuar, ilustrimet në libra, arkitektura e qytetit etj.); </w:t>
            </w:r>
          </w:p>
          <w:p w14:paraId="4B31249B" w14:textId="77777777" w:rsidR="00F80134" w:rsidRPr="002456D6" w:rsidRDefault="00F80134" w:rsidP="00114E81">
            <w:pPr>
              <w:pStyle w:val="Default"/>
              <w:cnfStyle w:val="000000000000" w:firstRow="0" w:lastRow="0" w:firstColumn="0" w:lastColumn="0" w:oddVBand="0" w:evenVBand="0" w:oddHBand="0" w:evenHBand="0" w:firstRowFirstColumn="0" w:firstRowLastColumn="0" w:lastRowFirstColumn="0" w:lastRowLastColumn="0"/>
              <w:rPr>
                <w:sz w:val="22"/>
                <w:szCs w:val="22"/>
              </w:rPr>
            </w:pPr>
          </w:p>
          <w:p w14:paraId="10835B76" w14:textId="40FDEB26" w:rsidR="00114E81" w:rsidRPr="002456D6" w:rsidRDefault="002456D6" w:rsidP="00114E81">
            <w:pPr>
              <w:pStyle w:val="Default"/>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w:t>
            </w:r>
            <w:r w:rsidR="002D3B57">
              <w:rPr>
                <w:sz w:val="22"/>
                <w:szCs w:val="22"/>
              </w:rPr>
              <w:t xml:space="preserve"> </w:t>
            </w:r>
            <w:r w:rsidR="00114E81" w:rsidRPr="002456D6">
              <w:rPr>
                <w:sz w:val="22"/>
                <w:szCs w:val="22"/>
              </w:rPr>
              <w:t>Të njoh</w:t>
            </w:r>
            <w:r w:rsidR="0065199C">
              <w:rPr>
                <w:sz w:val="22"/>
                <w:szCs w:val="22"/>
              </w:rPr>
              <w:t>ë</w:t>
            </w:r>
            <w:r w:rsidR="00114E81" w:rsidRPr="002456D6">
              <w:rPr>
                <w:sz w:val="22"/>
                <w:szCs w:val="22"/>
              </w:rPr>
              <w:t xml:space="preserve"> së paku 1 vepër të artistëve të </w:t>
            </w:r>
            <w:r w:rsidR="00114E81" w:rsidRPr="002456D6">
              <w:rPr>
                <w:sz w:val="22"/>
                <w:szCs w:val="22"/>
              </w:rPr>
              <w:lastRenderedPageBreak/>
              <w:t xml:space="preserve">njohur nga realizimet me vizatim; </w:t>
            </w:r>
          </w:p>
          <w:p w14:paraId="37561CFC" w14:textId="77777777" w:rsidR="00F80134" w:rsidRPr="002456D6" w:rsidRDefault="00F80134" w:rsidP="00114E81">
            <w:pPr>
              <w:pStyle w:val="Default"/>
              <w:cnfStyle w:val="000000000000" w:firstRow="0" w:lastRow="0" w:firstColumn="0" w:lastColumn="0" w:oddVBand="0" w:evenVBand="0" w:oddHBand="0" w:evenHBand="0" w:firstRowFirstColumn="0" w:firstRowLastColumn="0" w:lastRowFirstColumn="0" w:lastRowLastColumn="0"/>
              <w:rPr>
                <w:sz w:val="22"/>
                <w:szCs w:val="22"/>
              </w:rPr>
            </w:pPr>
          </w:p>
          <w:p w14:paraId="1A587F6F" w14:textId="6832DBBB" w:rsidR="00114E81" w:rsidRPr="002456D6" w:rsidRDefault="002456D6" w:rsidP="00114E81">
            <w:pPr>
              <w:pStyle w:val="Default"/>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w:t>
            </w:r>
            <w:r w:rsidR="002D3B57">
              <w:rPr>
                <w:sz w:val="22"/>
                <w:szCs w:val="22"/>
              </w:rPr>
              <w:t xml:space="preserve"> </w:t>
            </w:r>
            <w:r w:rsidR="00114E81" w:rsidRPr="002456D6">
              <w:rPr>
                <w:sz w:val="22"/>
                <w:szCs w:val="22"/>
              </w:rPr>
              <w:t>Të shikoj</w:t>
            </w:r>
            <w:r w:rsidR="0065199C">
              <w:rPr>
                <w:sz w:val="22"/>
                <w:szCs w:val="22"/>
              </w:rPr>
              <w:t xml:space="preserve">ë </w:t>
            </w:r>
            <w:r w:rsidR="00114E81" w:rsidRPr="002456D6">
              <w:rPr>
                <w:sz w:val="22"/>
                <w:szCs w:val="22"/>
              </w:rPr>
              <w:t>dhe të gjej</w:t>
            </w:r>
            <w:r w:rsidR="0065199C">
              <w:rPr>
                <w:sz w:val="22"/>
                <w:szCs w:val="22"/>
              </w:rPr>
              <w:t>ë</w:t>
            </w:r>
            <w:r w:rsidR="00114E81" w:rsidRPr="002456D6">
              <w:rPr>
                <w:sz w:val="22"/>
                <w:szCs w:val="22"/>
              </w:rPr>
              <w:t xml:space="preserve"> iluzionin perceptues në pamjen arkitektonike </w:t>
            </w:r>
          </w:p>
          <w:p w14:paraId="0620FCC6" w14:textId="4E69492F" w:rsidR="00114E81" w:rsidRPr="002456D6" w:rsidRDefault="00114E81" w:rsidP="00114E81">
            <w:pPr>
              <w:pStyle w:val="Default"/>
              <w:spacing w:after="200"/>
              <w:cnfStyle w:val="000000000000" w:firstRow="0" w:lastRow="0" w:firstColumn="0" w:lastColumn="0" w:oddVBand="0" w:evenVBand="0" w:oddHBand="0" w:evenHBand="0" w:firstRowFirstColumn="0" w:firstRowLastColumn="0" w:lastRowFirstColumn="0" w:lastRowLastColumn="0"/>
              <w:rPr>
                <w:sz w:val="22"/>
                <w:szCs w:val="22"/>
              </w:rPr>
            </w:pPr>
            <w:r w:rsidRPr="002456D6">
              <w:rPr>
                <w:sz w:val="22"/>
                <w:szCs w:val="22"/>
              </w:rPr>
              <w:t>të një qyteti</w:t>
            </w:r>
            <w:r w:rsidR="002D3B57">
              <w:rPr>
                <w:sz w:val="22"/>
                <w:szCs w:val="22"/>
              </w:rPr>
              <w:t>.</w:t>
            </w:r>
            <w:r w:rsidRPr="002456D6">
              <w:rPr>
                <w:sz w:val="22"/>
                <w:szCs w:val="22"/>
              </w:rPr>
              <w:t xml:space="preserve"> </w:t>
            </w:r>
          </w:p>
        </w:tc>
        <w:tc>
          <w:tcPr>
            <w:tcW w:w="4590" w:type="dxa"/>
            <w:gridSpan w:val="2"/>
            <w:shd w:val="clear" w:color="auto" w:fill="FFFFFF" w:themeFill="background1"/>
          </w:tcPr>
          <w:p w14:paraId="58D49BE6" w14:textId="5C006705" w:rsidR="00114E81" w:rsidRPr="002456D6" w:rsidRDefault="00114E81" w:rsidP="00114E81">
            <w:pPr>
              <w:pStyle w:val="Default"/>
              <w:cnfStyle w:val="000000000000" w:firstRow="0" w:lastRow="0" w:firstColumn="0" w:lastColumn="0" w:oddVBand="0" w:evenVBand="0" w:oddHBand="0" w:evenHBand="0" w:firstRowFirstColumn="0" w:firstRowLastColumn="0" w:lastRowFirstColumn="0" w:lastRowLastColumn="0"/>
            </w:pPr>
            <w:r w:rsidRPr="002456D6">
              <w:lastRenderedPageBreak/>
              <w:t>1. Botë me ngjyra</w:t>
            </w:r>
            <w:r w:rsidR="00800B63">
              <w:t>,</w:t>
            </w:r>
            <w:r w:rsidRPr="002456D6">
              <w:t xml:space="preserve"> fq.</w:t>
            </w:r>
            <w:r w:rsidR="002D3B57">
              <w:t xml:space="preserve"> </w:t>
            </w:r>
            <w:r w:rsidRPr="002456D6">
              <w:t>6,</w:t>
            </w:r>
            <w:r w:rsidR="002D3B57">
              <w:t xml:space="preserve"> </w:t>
            </w:r>
            <w:r w:rsidRPr="002456D6">
              <w:t>7</w:t>
            </w:r>
            <w:r w:rsidR="00DF2E3A">
              <w:t xml:space="preserve"> (P)</w:t>
            </w:r>
            <w:r w:rsidR="002D3B57">
              <w:t>;</w:t>
            </w:r>
          </w:p>
          <w:p w14:paraId="7D3E1686" w14:textId="77777777" w:rsidR="00114E81" w:rsidRPr="002456D6" w:rsidRDefault="00114E81" w:rsidP="00114E81">
            <w:pPr>
              <w:pStyle w:val="Default"/>
              <w:cnfStyle w:val="000000000000" w:firstRow="0" w:lastRow="0" w:firstColumn="0" w:lastColumn="0" w:oddVBand="0" w:evenVBand="0" w:oddHBand="0" w:evenHBand="0" w:firstRowFirstColumn="0" w:firstRowLastColumn="0" w:lastRowFirstColumn="0" w:lastRowLastColumn="0"/>
            </w:pPr>
          </w:p>
          <w:p w14:paraId="6F6DB4FF" w14:textId="167D0389" w:rsidR="00114E81" w:rsidRPr="002456D6" w:rsidRDefault="00114E81" w:rsidP="00114E81">
            <w:pPr>
              <w:pStyle w:val="Default"/>
              <w:cnfStyle w:val="000000000000" w:firstRow="0" w:lastRow="0" w:firstColumn="0" w:lastColumn="0" w:oddVBand="0" w:evenVBand="0" w:oddHBand="0" w:evenHBand="0" w:firstRowFirstColumn="0" w:firstRowLastColumn="0" w:lastRowFirstColumn="0" w:lastRowLastColumn="0"/>
            </w:pPr>
            <w:r w:rsidRPr="002456D6">
              <w:t>2. Krijimet me vija dhe vizatimi</w:t>
            </w:r>
            <w:r w:rsidR="00800B63">
              <w:t>,</w:t>
            </w:r>
            <w:r w:rsidRPr="002456D6">
              <w:t xml:space="preserve"> fq.</w:t>
            </w:r>
            <w:r w:rsidR="002D3B57">
              <w:t xml:space="preserve"> </w:t>
            </w:r>
            <w:r w:rsidRPr="002456D6">
              <w:t>10</w:t>
            </w:r>
            <w:r w:rsidR="002D3B57">
              <w:t xml:space="preserve"> </w:t>
            </w:r>
            <w:r w:rsidR="00DF2E3A">
              <w:t>(Zh)</w:t>
            </w:r>
            <w:r w:rsidR="002D3B57">
              <w:t>;</w:t>
            </w:r>
          </w:p>
          <w:p w14:paraId="0E2003CA" w14:textId="77777777" w:rsidR="00114E81" w:rsidRPr="002456D6" w:rsidRDefault="00114E81" w:rsidP="00114E81">
            <w:pPr>
              <w:pStyle w:val="Default"/>
              <w:cnfStyle w:val="000000000000" w:firstRow="0" w:lastRow="0" w:firstColumn="0" w:lastColumn="0" w:oddVBand="0" w:evenVBand="0" w:oddHBand="0" w:evenHBand="0" w:firstRowFirstColumn="0" w:firstRowLastColumn="0" w:lastRowFirstColumn="0" w:lastRowLastColumn="0"/>
            </w:pPr>
          </w:p>
          <w:p w14:paraId="5EC590CC" w14:textId="54FD54A4" w:rsidR="00114E81" w:rsidRPr="00951717" w:rsidRDefault="00114E81" w:rsidP="00114E81">
            <w:pPr>
              <w:pStyle w:val="Default"/>
              <w:cnfStyle w:val="000000000000" w:firstRow="0" w:lastRow="0" w:firstColumn="0" w:lastColumn="0" w:oddVBand="0" w:evenVBand="0" w:oddHBand="0" w:evenHBand="0" w:firstRowFirstColumn="0" w:firstRowLastColumn="0" w:lastRowFirstColumn="0" w:lastRowLastColumn="0"/>
              <w:rPr>
                <w:lang w:val="de-CH"/>
              </w:rPr>
            </w:pPr>
            <w:r w:rsidRPr="00951717">
              <w:rPr>
                <w:lang w:val="de-CH"/>
              </w:rPr>
              <w:t xml:space="preserve">3. Mjetet dhe teknikat e vizatimit </w:t>
            </w:r>
            <w:r w:rsidR="00E3365E" w:rsidRPr="00951717">
              <w:rPr>
                <w:lang w:val="de-CH"/>
              </w:rPr>
              <w:t xml:space="preserve">–  </w:t>
            </w:r>
            <w:r w:rsidRPr="00951717">
              <w:rPr>
                <w:lang w:val="de-CH"/>
              </w:rPr>
              <w:t>fq.</w:t>
            </w:r>
            <w:r w:rsidR="002D3B57">
              <w:rPr>
                <w:lang w:val="de-CH"/>
              </w:rPr>
              <w:t xml:space="preserve"> </w:t>
            </w:r>
            <w:r w:rsidRPr="00951717">
              <w:rPr>
                <w:lang w:val="de-CH"/>
              </w:rPr>
              <w:t>11,</w:t>
            </w:r>
            <w:r w:rsidR="002D3B57">
              <w:rPr>
                <w:lang w:val="de-CH"/>
              </w:rPr>
              <w:t xml:space="preserve"> </w:t>
            </w:r>
            <w:r w:rsidR="00DF2E3A" w:rsidRPr="00951717">
              <w:rPr>
                <w:lang w:val="de-CH"/>
              </w:rPr>
              <w:t>12 (Zh)</w:t>
            </w:r>
            <w:r w:rsidR="002D3B57">
              <w:rPr>
                <w:lang w:val="de-CH"/>
              </w:rPr>
              <w:t>;</w:t>
            </w:r>
          </w:p>
          <w:p w14:paraId="6377F5D7" w14:textId="77777777" w:rsidR="00DF2E3A" w:rsidRPr="00951717" w:rsidRDefault="00DF2E3A" w:rsidP="00114E81">
            <w:pPr>
              <w:pStyle w:val="Default"/>
              <w:cnfStyle w:val="000000000000" w:firstRow="0" w:lastRow="0" w:firstColumn="0" w:lastColumn="0" w:oddVBand="0" w:evenVBand="0" w:oddHBand="0" w:evenHBand="0" w:firstRowFirstColumn="0" w:firstRowLastColumn="0" w:lastRowFirstColumn="0" w:lastRowLastColumn="0"/>
              <w:rPr>
                <w:lang w:val="de-CH"/>
              </w:rPr>
            </w:pPr>
          </w:p>
          <w:p w14:paraId="095A14CB" w14:textId="15A5086C" w:rsidR="00DF2E3A" w:rsidRPr="00951717" w:rsidRDefault="00DF2E3A" w:rsidP="00114E81">
            <w:pPr>
              <w:pStyle w:val="Default"/>
              <w:cnfStyle w:val="000000000000" w:firstRow="0" w:lastRow="0" w:firstColumn="0" w:lastColumn="0" w:oddVBand="0" w:evenVBand="0" w:oddHBand="0" w:evenHBand="0" w:firstRowFirstColumn="0" w:firstRowLastColumn="0" w:lastRowFirstColumn="0" w:lastRowLastColumn="0"/>
              <w:rPr>
                <w:highlight w:val="yellow"/>
                <w:lang w:val="de-CH"/>
              </w:rPr>
            </w:pPr>
            <w:r w:rsidRPr="00951717">
              <w:rPr>
                <w:lang w:val="de-CH"/>
              </w:rPr>
              <w:t>4. Mjetet dhe teknikat e vizatimit – Ushtrime kreative sipas shembujve, fq.</w:t>
            </w:r>
            <w:r w:rsidR="002D3B57">
              <w:rPr>
                <w:lang w:val="de-CH"/>
              </w:rPr>
              <w:t xml:space="preserve"> </w:t>
            </w:r>
            <w:r w:rsidRPr="00951717">
              <w:rPr>
                <w:lang w:val="de-CH"/>
              </w:rPr>
              <w:t>13, 14,</w:t>
            </w:r>
            <w:r w:rsidR="002D3B57">
              <w:rPr>
                <w:lang w:val="de-CH"/>
              </w:rPr>
              <w:t xml:space="preserve"> </w:t>
            </w:r>
            <w:r w:rsidRPr="00951717">
              <w:rPr>
                <w:lang w:val="de-CH"/>
              </w:rPr>
              <w:t>15 (U)</w:t>
            </w:r>
            <w:r w:rsidR="002D3B57">
              <w:rPr>
                <w:lang w:val="de-CH"/>
              </w:rPr>
              <w:t>;</w:t>
            </w:r>
          </w:p>
          <w:p w14:paraId="32AF6770" w14:textId="77777777" w:rsidR="00114E81" w:rsidRPr="00951717" w:rsidRDefault="00114E81" w:rsidP="00114E81">
            <w:pPr>
              <w:pStyle w:val="Default"/>
              <w:cnfStyle w:val="000000000000" w:firstRow="0" w:lastRow="0" w:firstColumn="0" w:lastColumn="0" w:oddVBand="0" w:evenVBand="0" w:oddHBand="0" w:evenHBand="0" w:firstRowFirstColumn="0" w:firstRowLastColumn="0" w:lastRowFirstColumn="0" w:lastRowLastColumn="0"/>
              <w:rPr>
                <w:highlight w:val="yellow"/>
                <w:lang w:val="de-CH"/>
              </w:rPr>
            </w:pPr>
          </w:p>
          <w:p w14:paraId="5C50CD2E" w14:textId="7740DFD6" w:rsidR="00114E81" w:rsidRPr="002456D6" w:rsidRDefault="00DF2E3A" w:rsidP="00114E81">
            <w:pPr>
              <w:pStyle w:val="Default"/>
              <w:cnfStyle w:val="000000000000" w:firstRow="0" w:lastRow="0" w:firstColumn="0" w:lastColumn="0" w:oddVBand="0" w:evenVBand="0" w:oddHBand="0" w:evenHBand="0" w:firstRowFirstColumn="0" w:firstRowLastColumn="0" w:lastRowFirstColumn="0" w:lastRowLastColumn="0"/>
            </w:pPr>
            <w:r>
              <w:t>5</w:t>
            </w:r>
            <w:r w:rsidR="00114E81" w:rsidRPr="002456D6">
              <w:t>. Vizatimi</w:t>
            </w:r>
            <w:r w:rsidR="003D4839" w:rsidRPr="002456D6">
              <w:t xml:space="preserve"> i lirë</w:t>
            </w:r>
            <w:r w:rsidR="00114E81" w:rsidRPr="002456D6">
              <w:t xml:space="preserve"> </w:t>
            </w:r>
            <w:r w:rsidR="003D4839" w:rsidRPr="002456D6">
              <w:t>dhe procesi i vizatimit të lirë</w:t>
            </w:r>
            <w:r w:rsidR="00800B63">
              <w:t>,</w:t>
            </w:r>
            <w:r w:rsidR="00114E81" w:rsidRPr="002456D6">
              <w:t xml:space="preserve"> fq.</w:t>
            </w:r>
            <w:r w:rsidR="002D3B57">
              <w:t xml:space="preserve"> </w:t>
            </w:r>
            <w:r w:rsidR="00F80134" w:rsidRPr="002456D6">
              <w:t>16</w:t>
            </w:r>
            <w:r w:rsidR="003D4839" w:rsidRPr="002456D6">
              <w:t>, 17</w:t>
            </w:r>
            <w:r>
              <w:t xml:space="preserve"> (Zh)</w:t>
            </w:r>
            <w:r w:rsidR="002D3B57">
              <w:t>;</w:t>
            </w:r>
          </w:p>
          <w:p w14:paraId="7BACE3E3" w14:textId="77777777" w:rsidR="00114E81" w:rsidRPr="002456D6" w:rsidRDefault="00114E81" w:rsidP="00114E81">
            <w:pPr>
              <w:pStyle w:val="Default"/>
              <w:cnfStyle w:val="000000000000" w:firstRow="0" w:lastRow="0" w:firstColumn="0" w:lastColumn="0" w:oddVBand="0" w:evenVBand="0" w:oddHBand="0" w:evenHBand="0" w:firstRowFirstColumn="0" w:firstRowLastColumn="0" w:lastRowFirstColumn="0" w:lastRowLastColumn="0"/>
              <w:rPr>
                <w:highlight w:val="yellow"/>
              </w:rPr>
            </w:pPr>
          </w:p>
          <w:p w14:paraId="1E7972FF" w14:textId="530B5C38" w:rsidR="00DF2E3A" w:rsidRDefault="00DF2E3A" w:rsidP="00114E81">
            <w:pPr>
              <w:pStyle w:val="Default"/>
              <w:cnfStyle w:val="000000000000" w:firstRow="0" w:lastRow="0" w:firstColumn="0" w:lastColumn="0" w:oddVBand="0" w:evenVBand="0" w:oddHBand="0" w:evenHBand="0" w:firstRowFirstColumn="0" w:firstRowLastColumn="0" w:lastRowFirstColumn="0" w:lastRowLastColumn="0"/>
            </w:pPr>
            <w:r>
              <w:t>6</w:t>
            </w:r>
            <w:r w:rsidR="00114E81" w:rsidRPr="002456D6">
              <w:t xml:space="preserve">. </w:t>
            </w:r>
            <w:r w:rsidR="003D4839" w:rsidRPr="002456D6">
              <w:t>Vizatimi gjeometrik dhe procesi i vizatimit të figurave gjeometrike</w:t>
            </w:r>
            <w:r w:rsidR="00800B63">
              <w:t>,</w:t>
            </w:r>
            <w:r w:rsidR="00114E81" w:rsidRPr="002456D6">
              <w:t xml:space="preserve"> </w:t>
            </w:r>
            <w:r w:rsidR="00F80134" w:rsidRPr="002456D6">
              <w:t>fq.</w:t>
            </w:r>
            <w:r w:rsidR="002D3B57">
              <w:t xml:space="preserve"> </w:t>
            </w:r>
            <w:r w:rsidR="00F80134" w:rsidRPr="002456D6">
              <w:t>18</w:t>
            </w:r>
            <w:r w:rsidR="003D4839" w:rsidRPr="002456D6">
              <w:t>, 19</w:t>
            </w:r>
          </w:p>
          <w:p w14:paraId="22DC4D35" w14:textId="0ED81553" w:rsidR="00114E81" w:rsidRPr="002456D6" w:rsidRDefault="00DF2E3A" w:rsidP="00114E81">
            <w:pPr>
              <w:pStyle w:val="Default"/>
              <w:cnfStyle w:val="000000000000" w:firstRow="0" w:lastRow="0" w:firstColumn="0" w:lastColumn="0" w:oddVBand="0" w:evenVBand="0" w:oddHBand="0" w:evenHBand="0" w:firstRowFirstColumn="0" w:firstRowLastColumn="0" w:lastRowFirstColumn="0" w:lastRowLastColumn="0"/>
            </w:pPr>
            <w:r>
              <w:t xml:space="preserve"> (Zh)</w:t>
            </w:r>
            <w:r w:rsidR="002D3B57">
              <w:t>;</w:t>
            </w:r>
          </w:p>
          <w:p w14:paraId="6352E77C" w14:textId="77777777" w:rsidR="003D4839" w:rsidRPr="002456D6" w:rsidRDefault="003D4839" w:rsidP="00114E81">
            <w:pPr>
              <w:pStyle w:val="Default"/>
              <w:cnfStyle w:val="000000000000" w:firstRow="0" w:lastRow="0" w:firstColumn="0" w:lastColumn="0" w:oddVBand="0" w:evenVBand="0" w:oddHBand="0" w:evenHBand="0" w:firstRowFirstColumn="0" w:firstRowLastColumn="0" w:lastRowFirstColumn="0" w:lastRowLastColumn="0"/>
              <w:rPr>
                <w:highlight w:val="yellow"/>
              </w:rPr>
            </w:pPr>
          </w:p>
          <w:p w14:paraId="7E876DAA" w14:textId="12B6B8F1" w:rsidR="003D4839" w:rsidRPr="002456D6" w:rsidRDefault="00DF2E3A" w:rsidP="00114E81">
            <w:pPr>
              <w:pStyle w:val="Default"/>
              <w:cnfStyle w:val="000000000000" w:firstRow="0" w:lastRow="0" w:firstColumn="0" w:lastColumn="0" w:oddVBand="0" w:evenVBand="0" w:oddHBand="0" w:evenHBand="0" w:firstRowFirstColumn="0" w:firstRowLastColumn="0" w:lastRowFirstColumn="0" w:lastRowLastColumn="0"/>
            </w:pPr>
            <w:r>
              <w:t>7</w:t>
            </w:r>
            <w:r w:rsidR="003D4839" w:rsidRPr="002456D6">
              <w:t xml:space="preserve">. Vizatimi i portretit dhe procesi i vizatimit të </w:t>
            </w:r>
            <w:r w:rsidR="00E3365E" w:rsidRPr="002456D6">
              <w:t>portretit –</w:t>
            </w:r>
            <w:r w:rsidR="003D4839" w:rsidRPr="002456D6">
              <w:t xml:space="preserve"> fq.</w:t>
            </w:r>
            <w:r w:rsidR="002D3B57">
              <w:t xml:space="preserve"> </w:t>
            </w:r>
            <w:r w:rsidR="003D4839" w:rsidRPr="002456D6">
              <w:t>20, 21</w:t>
            </w:r>
            <w:r>
              <w:t xml:space="preserve"> (Zh)</w:t>
            </w:r>
            <w:r w:rsidR="002D3B57">
              <w:t>;</w:t>
            </w:r>
          </w:p>
          <w:p w14:paraId="468FA5DF" w14:textId="77777777" w:rsidR="00E3365E" w:rsidRPr="002456D6" w:rsidRDefault="00E3365E" w:rsidP="00114E81">
            <w:pPr>
              <w:pStyle w:val="Default"/>
              <w:cnfStyle w:val="000000000000" w:firstRow="0" w:lastRow="0" w:firstColumn="0" w:lastColumn="0" w:oddVBand="0" w:evenVBand="0" w:oddHBand="0" w:evenHBand="0" w:firstRowFirstColumn="0" w:firstRowLastColumn="0" w:lastRowFirstColumn="0" w:lastRowLastColumn="0"/>
              <w:rPr>
                <w:highlight w:val="yellow"/>
              </w:rPr>
            </w:pPr>
          </w:p>
          <w:p w14:paraId="29DA7FB6" w14:textId="1CB64558" w:rsidR="008D6ADA" w:rsidRPr="002456D6" w:rsidRDefault="00DF2E3A" w:rsidP="008D6ADA">
            <w:pPr>
              <w:pStyle w:val="Default"/>
              <w:cnfStyle w:val="000000000000" w:firstRow="0" w:lastRow="0" w:firstColumn="0" w:lastColumn="0" w:oddVBand="0" w:evenVBand="0" w:oddHBand="0" w:evenHBand="0" w:firstRowFirstColumn="0" w:firstRowLastColumn="0" w:lastRowFirstColumn="0" w:lastRowLastColumn="0"/>
            </w:pPr>
            <w:r>
              <w:t>8</w:t>
            </w:r>
            <w:r w:rsidR="00E3365E" w:rsidRPr="002456D6">
              <w:t>. Rëndësia e vizatimit dhe përdorimi i tij – fq.</w:t>
            </w:r>
            <w:r w:rsidR="002D3B57">
              <w:t xml:space="preserve"> </w:t>
            </w:r>
            <w:r w:rsidR="00E3365E" w:rsidRPr="002456D6">
              <w:t>22</w:t>
            </w:r>
            <w:r w:rsidR="008D6ADA">
              <w:t xml:space="preserve"> (Zh)</w:t>
            </w:r>
            <w:r w:rsidR="002D3B57">
              <w:t>;</w:t>
            </w:r>
            <w:r w:rsidR="00E3365E" w:rsidRPr="002456D6">
              <w:t xml:space="preserve"> </w:t>
            </w:r>
          </w:p>
          <w:p w14:paraId="10E35126" w14:textId="77777777" w:rsidR="00114E81" w:rsidRPr="002456D6" w:rsidRDefault="00114E81" w:rsidP="00114E81">
            <w:pPr>
              <w:pStyle w:val="Default"/>
              <w:cnfStyle w:val="000000000000" w:firstRow="0" w:lastRow="0" w:firstColumn="0" w:lastColumn="0" w:oddVBand="0" w:evenVBand="0" w:oddHBand="0" w:evenHBand="0" w:firstRowFirstColumn="0" w:firstRowLastColumn="0" w:lastRowFirstColumn="0" w:lastRowLastColumn="0"/>
            </w:pPr>
          </w:p>
          <w:p w14:paraId="0738D7EC" w14:textId="63445F93" w:rsidR="00114E81" w:rsidRPr="002456D6" w:rsidRDefault="00DF2E3A" w:rsidP="00114E81">
            <w:pPr>
              <w:pStyle w:val="Default"/>
              <w:cnfStyle w:val="000000000000" w:firstRow="0" w:lastRow="0" w:firstColumn="0" w:lastColumn="0" w:oddVBand="0" w:evenVBand="0" w:oddHBand="0" w:evenHBand="0" w:firstRowFirstColumn="0" w:firstRowLastColumn="0" w:lastRowFirstColumn="0" w:lastRowLastColumn="0"/>
            </w:pPr>
            <w:r>
              <w:t>9</w:t>
            </w:r>
            <w:r w:rsidR="00114E81" w:rsidRPr="002456D6">
              <w:t xml:space="preserve">. Krijimet e figurave simetrike </w:t>
            </w:r>
            <w:r w:rsidR="009F48DB" w:rsidRPr="002456D6">
              <w:t>– Frymëzimi dhe krijimi figurative</w:t>
            </w:r>
            <w:r w:rsidR="008D6ADA">
              <w:t xml:space="preserve"> </w:t>
            </w:r>
            <w:r w:rsidR="008D6ADA" w:rsidRPr="002456D6">
              <w:t>fq.</w:t>
            </w:r>
            <w:r w:rsidR="002D3B57">
              <w:t xml:space="preserve"> </w:t>
            </w:r>
            <w:r w:rsidR="008D6ADA" w:rsidRPr="002456D6">
              <w:t>24, 25,</w:t>
            </w:r>
            <w:r w:rsidR="008D6ADA">
              <w:t xml:space="preserve"> (Zh)</w:t>
            </w:r>
            <w:r w:rsidR="002D3B57">
              <w:t>.</w:t>
            </w:r>
            <w:r w:rsidR="008D6ADA" w:rsidRPr="002456D6">
              <w:t xml:space="preserve">  </w:t>
            </w:r>
            <w:r w:rsidR="009F48DB" w:rsidRPr="002456D6">
              <w:t xml:space="preserve"> </w:t>
            </w:r>
          </w:p>
          <w:p w14:paraId="74D0708B" w14:textId="77777777" w:rsidR="00E3365E" w:rsidRPr="002456D6" w:rsidRDefault="00E3365E" w:rsidP="00114E81">
            <w:pPr>
              <w:pStyle w:val="Default"/>
              <w:cnfStyle w:val="000000000000" w:firstRow="0" w:lastRow="0" w:firstColumn="0" w:lastColumn="0" w:oddVBand="0" w:evenVBand="0" w:oddHBand="0" w:evenHBand="0" w:firstRowFirstColumn="0" w:firstRowLastColumn="0" w:lastRowFirstColumn="0" w:lastRowLastColumn="0"/>
            </w:pPr>
          </w:p>
          <w:p w14:paraId="7B7A7449" w14:textId="4C411DA1" w:rsidR="00E3365E" w:rsidRPr="002456D6" w:rsidRDefault="00E3365E" w:rsidP="00114E81">
            <w:pPr>
              <w:pStyle w:val="Default"/>
              <w:cnfStyle w:val="000000000000" w:firstRow="0" w:lastRow="0" w:firstColumn="0" w:lastColumn="0" w:oddVBand="0" w:evenVBand="0" w:oddHBand="0" w:evenHBand="0" w:firstRowFirstColumn="0" w:firstRowLastColumn="0" w:lastRowFirstColumn="0" w:lastRowLastColumn="0"/>
            </w:pPr>
          </w:p>
          <w:p w14:paraId="6EEB0AA2" w14:textId="77777777" w:rsidR="00E3365E" w:rsidRPr="002456D6" w:rsidRDefault="00E3365E" w:rsidP="00114E81">
            <w:pPr>
              <w:pStyle w:val="Default"/>
              <w:cnfStyle w:val="000000000000" w:firstRow="0" w:lastRow="0" w:firstColumn="0" w:lastColumn="0" w:oddVBand="0" w:evenVBand="0" w:oddHBand="0" w:evenHBand="0" w:firstRowFirstColumn="0" w:firstRowLastColumn="0" w:lastRowFirstColumn="0" w:lastRowLastColumn="0"/>
            </w:pPr>
          </w:p>
          <w:p w14:paraId="7A4200DE" w14:textId="77777777" w:rsidR="00114E81" w:rsidRPr="002456D6" w:rsidRDefault="00114E81" w:rsidP="00114E81">
            <w:pPr>
              <w:pStyle w:val="Default"/>
              <w:cnfStyle w:val="000000000000" w:firstRow="0" w:lastRow="0" w:firstColumn="0" w:lastColumn="0" w:oddVBand="0" w:evenVBand="0" w:oddHBand="0" w:evenHBand="0" w:firstRowFirstColumn="0" w:firstRowLastColumn="0" w:lastRowFirstColumn="0" w:lastRowLastColumn="0"/>
            </w:pPr>
          </w:p>
          <w:p w14:paraId="3A8DEEDA" w14:textId="4B2EA9DF" w:rsidR="00970EBD" w:rsidRPr="002456D6" w:rsidRDefault="00970EBD" w:rsidP="003D4839">
            <w:pPr>
              <w:pStyle w:val="Default"/>
              <w:spacing w:after="200"/>
              <w:cnfStyle w:val="000000000000" w:firstRow="0" w:lastRow="0" w:firstColumn="0" w:lastColumn="0" w:oddVBand="0" w:evenVBand="0" w:oddHBand="0" w:evenHBand="0" w:firstRowFirstColumn="0" w:firstRowLastColumn="0" w:lastRowFirstColumn="0" w:lastRowLastColumn="0"/>
            </w:pPr>
          </w:p>
        </w:tc>
        <w:tc>
          <w:tcPr>
            <w:tcW w:w="630" w:type="dxa"/>
            <w:shd w:val="clear" w:color="auto" w:fill="FFFFFF" w:themeFill="background1"/>
          </w:tcPr>
          <w:p w14:paraId="72110080" w14:textId="167CAEA5" w:rsidR="00970EBD" w:rsidRPr="00115E15" w:rsidRDefault="00463823" w:rsidP="00365CB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lastRenderedPageBreak/>
              <w:t>9</w:t>
            </w:r>
            <w:r w:rsidR="00970EBD" w:rsidRPr="00115E15">
              <w:rPr>
                <w:rFonts w:ascii="Times New Roman" w:hAnsi="Times New Roman" w:cs="Times New Roman"/>
              </w:rPr>
              <w:t xml:space="preserve"> orë</w:t>
            </w:r>
          </w:p>
        </w:tc>
        <w:tc>
          <w:tcPr>
            <w:tcW w:w="1800" w:type="dxa"/>
            <w:gridSpan w:val="2"/>
            <w:shd w:val="clear" w:color="auto" w:fill="FFFFFF" w:themeFill="background1"/>
          </w:tcPr>
          <w:p w14:paraId="2B6586FB" w14:textId="77777777" w:rsidR="00A81E8C" w:rsidRPr="00951717" w:rsidRDefault="00A81E8C" w:rsidP="00A81E8C">
            <w:pPr>
              <w:pStyle w:val="Default"/>
              <w:cnfStyle w:val="000000000000" w:firstRow="0" w:lastRow="0" w:firstColumn="0" w:lastColumn="0" w:oddVBand="0" w:evenVBand="0" w:oddHBand="0" w:evenHBand="0" w:firstRowFirstColumn="0" w:firstRowLastColumn="0" w:lastRowFirstColumn="0" w:lastRowLastColumn="0"/>
              <w:rPr>
                <w:lang w:val="sq-AL"/>
              </w:rPr>
            </w:pPr>
            <w:r w:rsidRPr="00951717">
              <w:rPr>
                <w:lang w:val="sq-AL"/>
              </w:rPr>
              <w:t>- Mësimdhënia dhe të nxënët me fëmijët në qendër dhe gjithëpërfshirja;</w:t>
            </w:r>
          </w:p>
          <w:p w14:paraId="70F8282B" w14:textId="77777777" w:rsidR="00A81E8C" w:rsidRPr="00951717" w:rsidRDefault="00A81E8C" w:rsidP="00A81E8C">
            <w:pPr>
              <w:pStyle w:val="Default"/>
              <w:cnfStyle w:val="000000000000" w:firstRow="0" w:lastRow="0" w:firstColumn="0" w:lastColumn="0" w:oddVBand="0" w:evenVBand="0" w:oddHBand="0" w:evenHBand="0" w:firstRowFirstColumn="0" w:firstRowLastColumn="0" w:lastRowFirstColumn="0" w:lastRowLastColumn="0"/>
              <w:rPr>
                <w:lang w:val="sq-AL"/>
              </w:rPr>
            </w:pPr>
          </w:p>
          <w:p w14:paraId="7B29E36B" w14:textId="511374A6" w:rsidR="00A81E8C" w:rsidRPr="00951717" w:rsidRDefault="00A81E8C" w:rsidP="00A81E8C">
            <w:pPr>
              <w:pStyle w:val="Default"/>
              <w:cnfStyle w:val="000000000000" w:firstRow="0" w:lastRow="0" w:firstColumn="0" w:lastColumn="0" w:oddVBand="0" w:evenVBand="0" w:oddHBand="0" w:evenHBand="0" w:firstRowFirstColumn="0" w:firstRowLastColumn="0" w:lastRowFirstColumn="0" w:lastRowLastColumn="0"/>
              <w:rPr>
                <w:lang w:val="de-CH"/>
              </w:rPr>
            </w:pPr>
            <w:r w:rsidRPr="00951717">
              <w:rPr>
                <w:lang w:val="de-CH"/>
              </w:rPr>
              <w:t>- Mësimdhënia dhe të nxënët e integruar</w:t>
            </w:r>
            <w:r w:rsidR="002D3B57">
              <w:rPr>
                <w:lang w:val="de-CH"/>
              </w:rPr>
              <w:t>;</w:t>
            </w:r>
          </w:p>
          <w:p w14:paraId="372B65B2" w14:textId="77777777" w:rsidR="00A81E8C" w:rsidRPr="00951717" w:rsidRDefault="00A81E8C" w:rsidP="00A81E8C">
            <w:pPr>
              <w:pStyle w:val="Default"/>
              <w:cnfStyle w:val="000000000000" w:firstRow="0" w:lastRow="0" w:firstColumn="0" w:lastColumn="0" w:oddVBand="0" w:evenVBand="0" w:oddHBand="0" w:evenHBand="0" w:firstRowFirstColumn="0" w:firstRowLastColumn="0" w:lastRowFirstColumn="0" w:lastRowLastColumn="0"/>
              <w:rPr>
                <w:lang w:val="de-CH"/>
              </w:rPr>
            </w:pPr>
          </w:p>
          <w:p w14:paraId="7BF627F6" w14:textId="258E9D9C" w:rsidR="00A81E8C" w:rsidRPr="00951717" w:rsidRDefault="00A81E8C" w:rsidP="00A81E8C">
            <w:pPr>
              <w:pStyle w:val="Default"/>
              <w:cnfStyle w:val="000000000000" w:firstRow="0" w:lastRow="0" w:firstColumn="0" w:lastColumn="0" w:oddVBand="0" w:evenVBand="0" w:oddHBand="0" w:evenHBand="0" w:firstRowFirstColumn="0" w:firstRowLastColumn="0" w:lastRowFirstColumn="0" w:lastRowLastColumn="0"/>
              <w:rPr>
                <w:lang w:val="de-CH"/>
              </w:rPr>
            </w:pPr>
            <w:r w:rsidRPr="00951717">
              <w:rPr>
                <w:lang w:val="de-CH"/>
              </w:rPr>
              <w:t>- Mësimdhënia dhe të nxënët e bazuar në rritjen e kompetencave</w:t>
            </w:r>
            <w:r w:rsidR="002D3B57">
              <w:rPr>
                <w:lang w:val="de-CH"/>
              </w:rPr>
              <w:t>;</w:t>
            </w:r>
          </w:p>
          <w:p w14:paraId="2D680786" w14:textId="77777777" w:rsidR="00A81E8C" w:rsidRPr="00951717" w:rsidRDefault="00A81E8C" w:rsidP="00A81E8C">
            <w:pPr>
              <w:pStyle w:val="Default"/>
              <w:cnfStyle w:val="000000000000" w:firstRow="0" w:lastRow="0" w:firstColumn="0" w:lastColumn="0" w:oddVBand="0" w:evenVBand="0" w:oddHBand="0" w:evenHBand="0" w:firstRowFirstColumn="0" w:firstRowLastColumn="0" w:lastRowFirstColumn="0" w:lastRowLastColumn="0"/>
              <w:rPr>
                <w:lang w:val="de-CH"/>
              </w:rPr>
            </w:pPr>
          </w:p>
          <w:p w14:paraId="0AF55C9A" w14:textId="77777777" w:rsidR="00A81E8C" w:rsidRPr="00951717" w:rsidRDefault="00A81E8C" w:rsidP="00A81E8C">
            <w:pPr>
              <w:pStyle w:val="Default"/>
              <w:cnfStyle w:val="000000000000" w:firstRow="0" w:lastRow="0" w:firstColumn="0" w:lastColumn="0" w:oddVBand="0" w:evenVBand="0" w:oddHBand="0" w:evenHBand="0" w:firstRowFirstColumn="0" w:firstRowLastColumn="0" w:lastRowFirstColumn="0" w:lastRowLastColumn="0"/>
              <w:rPr>
                <w:lang w:val="de-CH"/>
              </w:rPr>
            </w:pPr>
          </w:p>
          <w:p w14:paraId="01EE26EA" w14:textId="6B413D37" w:rsidR="00A81E8C" w:rsidRPr="00951717" w:rsidRDefault="00A81E8C" w:rsidP="00A81E8C">
            <w:pPr>
              <w:pStyle w:val="Default"/>
              <w:cnfStyle w:val="000000000000" w:firstRow="0" w:lastRow="0" w:firstColumn="0" w:lastColumn="0" w:oddVBand="0" w:evenVBand="0" w:oddHBand="0" w:evenHBand="0" w:firstRowFirstColumn="0" w:firstRowLastColumn="0" w:lastRowFirstColumn="0" w:lastRowLastColumn="0"/>
              <w:rPr>
                <w:lang w:val="de-CH"/>
              </w:rPr>
            </w:pPr>
            <w:r w:rsidRPr="00951717">
              <w:rPr>
                <w:lang w:val="de-CH"/>
              </w:rPr>
              <w:t>- Mësimdhënia dhe të nxënët e diferencuar</w:t>
            </w:r>
            <w:r w:rsidR="002D3B57">
              <w:rPr>
                <w:lang w:val="de-CH"/>
              </w:rPr>
              <w:t>.</w:t>
            </w:r>
          </w:p>
          <w:p w14:paraId="594A7E08" w14:textId="77777777" w:rsidR="00970EBD" w:rsidRPr="002456D6" w:rsidRDefault="00970EBD" w:rsidP="00365CB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2456D6">
              <w:rPr>
                <w:rFonts w:ascii="Times New Roman" w:hAnsi="Times New Roman" w:cs="Times New Roman"/>
              </w:rPr>
              <w:t xml:space="preserve"> </w:t>
            </w:r>
          </w:p>
        </w:tc>
        <w:tc>
          <w:tcPr>
            <w:tcW w:w="1470" w:type="dxa"/>
            <w:shd w:val="clear" w:color="auto" w:fill="FFFFFF" w:themeFill="background1"/>
          </w:tcPr>
          <w:p w14:paraId="08FF2323" w14:textId="40D65520" w:rsidR="00114E81" w:rsidRPr="00114E81" w:rsidRDefault="00970EBD" w:rsidP="00114E8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14E81">
              <w:rPr>
                <w:rFonts w:ascii="Times New Roman" w:hAnsi="Times New Roman" w:cs="Times New Roman"/>
              </w:rPr>
              <w:lastRenderedPageBreak/>
              <w:t xml:space="preserve"> </w:t>
            </w:r>
            <w:r w:rsidR="00114E81" w:rsidRPr="00114E81">
              <w:rPr>
                <w:rFonts w:ascii="Times New Roman" w:hAnsi="Times New Roman" w:cs="Times New Roman"/>
              </w:rPr>
              <w:t>Vlerësim i vazhdueshëm</w:t>
            </w:r>
            <w:r w:rsidR="002D3B57">
              <w:rPr>
                <w:rFonts w:ascii="Times New Roman" w:hAnsi="Times New Roman" w:cs="Times New Roman"/>
              </w:rPr>
              <w:t>;</w:t>
            </w:r>
          </w:p>
          <w:p w14:paraId="54476B07" w14:textId="798C870F" w:rsidR="00114E81" w:rsidRDefault="00114E81" w:rsidP="00114E81">
            <w:pPr>
              <w:spacing w:before="2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14E81">
              <w:rPr>
                <w:rFonts w:ascii="Times New Roman" w:hAnsi="Times New Roman" w:cs="Times New Roman"/>
              </w:rPr>
              <w:t>Vlerësim përmbledhës</w:t>
            </w:r>
            <w:r w:rsidR="002D3B57">
              <w:rPr>
                <w:rFonts w:ascii="Times New Roman" w:hAnsi="Times New Roman" w:cs="Times New Roman"/>
              </w:rPr>
              <w:t>;</w:t>
            </w:r>
            <w:r w:rsidRPr="00114E81">
              <w:rPr>
                <w:rFonts w:ascii="Times New Roman" w:hAnsi="Times New Roman" w:cs="Times New Roman"/>
              </w:rPr>
              <w:t xml:space="preserve"> </w:t>
            </w:r>
          </w:p>
          <w:p w14:paraId="19D1E974" w14:textId="1F2653DF" w:rsidR="00970EBD" w:rsidRPr="00114E81" w:rsidRDefault="00114E81" w:rsidP="00114E81">
            <w:pPr>
              <w:spacing w:before="24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14E81">
              <w:rPr>
                <w:rFonts w:ascii="Times New Roman" w:hAnsi="Times New Roman" w:cs="Times New Roman"/>
              </w:rPr>
              <w:t>(Vendos instrumentet)</w:t>
            </w:r>
            <w:r w:rsidR="002D3B57">
              <w:rPr>
                <w:rFonts w:ascii="Times New Roman" w:hAnsi="Times New Roman" w:cs="Times New Roman"/>
              </w:rPr>
              <w:t>.</w:t>
            </w:r>
            <w:r w:rsidRPr="00114E81">
              <w:rPr>
                <w:rFonts w:ascii="Times New Roman" w:hAnsi="Times New Roman" w:cs="Times New Roman"/>
              </w:rPr>
              <w:t xml:space="preserve"> </w:t>
            </w:r>
          </w:p>
        </w:tc>
        <w:tc>
          <w:tcPr>
            <w:tcW w:w="1440" w:type="dxa"/>
            <w:shd w:val="clear" w:color="auto" w:fill="FFFFFF" w:themeFill="background1"/>
          </w:tcPr>
          <w:p w14:paraId="061275D2" w14:textId="1C6C4A96" w:rsidR="00114E81" w:rsidRPr="00951717" w:rsidRDefault="00114E81" w:rsidP="00114E81">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 xml:space="preserve">Gjuha shqipe; </w:t>
            </w:r>
          </w:p>
          <w:p w14:paraId="398AA076" w14:textId="77777777" w:rsidR="00114E81" w:rsidRPr="00951717" w:rsidRDefault="00114E81" w:rsidP="00114E81">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3D03DEE5" w14:textId="0D3EB3F6" w:rsidR="00114E81" w:rsidRPr="00951717" w:rsidRDefault="00114E81" w:rsidP="00114E81">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 xml:space="preserve">Matematikë; </w:t>
            </w:r>
          </w:p>
          <w:p w14:paraId="163A9C45" w14:textId="77777777" w:rsidR="00114E81" w:rsidRPr="00951717" w:rsidRDefault="00114E81" w:rsidP="00114E81">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6189CEE4" w14:textId="77777777" w:rsidR="00114E81" w:rsidRPr="00951717" w:rsidRDefault="00114E81" w:rsidP="00114E81">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 xml:space="preserve">Njeriu dhe natyra; </w:t>
            </w:r>
          </w:p>
          <w:p w14:paraId="7ED2ED79" w14:textId="77777777" w:rsidR="00114E81" w:rsidRPr="00951717" w:rsidRDefault="00114E81" w:rsidP="00114E81">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7CED365C" w14:textId="77777777" w:rsidR="00114E81" w:rsidRPr="00951717" w:rsidRDefault="00114E81" w:rsidP="00114E81">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 xml:space="preserve">Shoqëria dhe mjedisi; </w:t>
            </w:r>
          </w:p>
          <w:p w14:paraId="6FC4AC01" w14:textId="77777777" w:rsidR="00114E81" w:rsidRPr="00951717" w:rsidRDefault="00114E81" w:rsidP="00114E81">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588ADBAB" w14:textId="2A1B8596" w:rsidR="00114E81" w:rsidRPr="00951717" w:rsidRDefault="00114E81" w:rsidP="00114E81">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Shkathtësi për jetë</w:t>
            </w:r>
            <w:r w:rsidR="002D3B57">
              <w:rPr>
                <w:sz w:val="22"/>
                <w:szCs w:val="22"/>
                <w:lang w:val="sq-AL"/>
              </w:rPr>
              <w:t>.</w:t>
            </w:r>
            <w:r w:rsidRPr="00951717">
              <w:rPr>
                <w:sz w:val="22"/>
                <w:szCs w:val="22"/>
                <w:lang w:val="sq-AL"/>
              </w:rPr>
              <w:t xml:space="preserve"> </w:t>
            </w:r>
          </w:p>
          <w:p w14:paraId="6707A82F" w14:textId="77777777" w:rsidR="00114E81" w:rsidRPr="00951717" w:rsidRDefault="00114E81" w:rsidP="00114E81">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621A1F36" w14:textId="77777777" w:rsidR="00114E81" w:rsidRDefault="42DE24BC" w:rsidP="42DE24BC">
            <w:pPr>
              <w:pStyle w:val="Default"/>
              <w:cnfStyle w:val="000000000000" w:firstRow="0" w:lastRow="0" w:firstColumn="0" w:lastColumn="0" w:oddVBand="0" w:evenVBand="0" w:oddHBand="0" w:evenHBand="0" w:firstRowFirstColumn="0" w:firstRowLastColumn="0" w:lastRowFirstColumn="0" w:lastRowLastColumn="0"/>
              <w:rPr>
                <w:b/>
                <w:bCs/>
                <w:sz w:val="22"/>
                <w:szCs w:val="22"/>
                <w:lang w:val="sq-AL"/>
              </w:rPr>
            </w:pPr>
            <w:r w:rsidRPr="42DE24BC">
              <w:rPr>
                <w:b/>
                <w:bCs/>
                <w:sz w:val="22"/>
                <w:szCs w:val="22"/>
                <w:lang w:val="sq-AL"/>
              </w:rPr>
              <w:t xml:space="preserve">Çështjet ndërkurri- kulare: </w:t>
            </w:r>
          </w:p>
          <w:p w14:paraId="2BCBFCCD" w14:textId="77777777" w:rsidR="00114E81" w:rsidRPr="00951717" w:rsidRDefault="00114E81" w:rsidP="00114E81">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24F5B3E0" w14:textId="7CE08CD4" w:rsidR="00970EBD" w:rsidRPr="00951717" w:rsidRDefault="00114E81" w:rsidP="00114E81">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Arsimi për zhvillim të qëndrueshëm</w:t>
            </w:r>
            <w:r w:rsidR="002D3B57">
              <w:rPr>
                <w:sz w:val="22"/>
                <w:szCs w:val="22"/>
                <w:lang w:val="sq-AL"/>
              </w:rPr>
              <w:t>.</w:t>
            </w:r>
            <w:r w:rsidRPr="00951717">
              <w:rPr>
                <w:sz w:val="22"/>
                <w:szCs w:val="22"/>
                <w:lang w:val="sq-AL"/>
              </w:rPr>
              <w:t xml:space="preserve"> </w:t>
            </w:r>
          </w:p>
        </w:tc>
        <w:tc>
          <w:tcPr>
            <w:tcW w:w="960" w:type="dxa"/>
            <w:shd w:val="clear" w:color="auto" w:fill="FFFFFF" w:themeFill="background1"/>
          </w:tcPr>
          <w:p w14:paraId="3E694365" w14:textId="18855580" w:rsidR="00114E81" w:rsidRPr="00114E81" w:rsidRDefault="00970EBD" w:rsidP="00114E8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14E81">
              <w:rPr>
                <w:rFonts w:ascii="Times New Roman" w:hAnsi="Times New Roman" w:cs="Times New Roman"/>
                <w:sz w:val="18"/>
                <w:szCs w:val="18"/>
              </w:rPr>
              <w:lastRenderedPageBreak/>
              <w:t xml:space="preserve"> </w:t>
            </w:r>
            <w:r w:rsidR="00114E81" w:rsidRPr="00114E81">
              <w:rPr>
                <w:rFonts w:ascii="Times New Roman" w:hAnsi="Times New Roman" w:cs="Times New Roman"/>
                <w:sz w:val="18"/>
                <w:szCs w:val="18"/>
              </w:rPr>
              <w:t xml:space="preserve">“Edukatë figurative 4” </w:t>
            </w:r>
          </w:p>
          <w:p w14:paraId="01025CB7" w14:textId="0433E057" w:rsidR="00970EBD" w:rsidRPr="00114E81" w:rsidRDefault="00970EBD" w:rsidP="00114E8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r>
    </w:tbl>
    <w:p w14:paraId="337C4228" w14:textId="77777777" w:rsidR="00970EBD" w:rsidRDefault="00970EBD"/>
    <w:p w14:paraId="2E210622" w14:textId="77777777" w:rsidR="00F80134" w:rsidRDefault="00F80134"/>
    <w:p w14:paraId="3C437105" w14:textId="77777777" w:rsidR="002456D6" w:rsidRDefault="002456D6"/>
    <w:p w14:paraId="0253B139" w14:textId="77777777" w:rsidR="002456D6" w:rsidRDefault="002456D6"/>
    <w:p w14:paraId="5FC29A77" w14:textId="77777777" w:rsidR="002456D6" w:rsidRDefault="002456D6"/>
    <w:p w14:paraId="47ACC15E" w14:textId="77777777" w:rsidR="002456D6" w:rsidRDefault="002456D6"/>
    <w:p w14:paraId="49830079" w14:textId="77777777" w:rsidR="002456D6" w:rsidRDefault="002456D6"/>
    <w:p w14:paraId="41B60D2E" w14:textId="77777777" w:rsidR="002456D6" w:rsidRDefault="002456D6"/>
    <w:p w14:paraId="002474C8" w14:textId="77777777" w:rsidR="002456D6" w:rsidRDefault="002456D6"/>
    <w:p w14:paraId="11A0D2AF" w14:textId="77777777" w:rsidR="002456D6" w:rsidRDefault="002456D6"/>
    <w:p w14:paraId="61BF35A0" w14:textId="77777777" w:rsidR="002456D6" w:rsidRDefault="002456D6"/>
    <w:p w14:paraId="7F793037" w14:textId="77777777" w:rsidR="002456D6" w:rsidRDefault="002456D6"/>
    <w:p w14:paraId="673BB260" w14:textId="77777777" w:rsidR="002456D6" w:rsidRDefault="002456D6"/>
    <w:p w14:paraId="78370B93" w14:textId="77777777" w:rsidR="002456D6" w:rsidRDefault="002456D6"/>
    <w:p w14:paraId="72C40C85" w14:textId="77777777" w:rsidR="002456D6" w:rsidRDefault="002456D6"/>
    <w:p w14:paraId="041910F9" w14:textId="77777777" w:rsidR="00970EBD" w:rsidRDefault="00970EBD"/>
    <w:tbl>
      <w:tblPr>
        <w:tblStyle w:val="MediumGrid1-Accent6"/>
        <w:tblW w:w="14898" w:type="dxa"/>
        <w:tblInd w:w="-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647"/>
        <w:gridCol w:w="2361"/>
        <w:gridCol w:w="900"/>
        <w:gridCol w:w="3690"/>
        <w:gridCol w:w="630"/>
        <w:gridCol w:w="1080"/>
        <w:gridCol w:w="720"/>
        <w:gridCol w:w="1470"/>
        <w:gridCol w:w="1440"/>
        <w:gridCol w:w="960"/>
      </w:tblGrid>
      <w:tr w:rsidR="00970EBD" w14:paraId="423EA87A" w14:textId="77777777" w:rsidTr="42DE24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08" w:type="dxa"/>
            <w:gridSpan w:val="3"/>
            <w:shd w:val="clear" w:color="auto" w:fill="A8D08D" w:themeFill="accent6" w:themeFillTint="99"/>
          </w:tcPr>
          <w:p w14:paraId="0ED2E5F3" w14:textId="657917A0" w:rsidR="00970EBD" w:rsidRPr="007151F2" w:rsidRDefault="00970EBD" w:rsidP="00365CB0">
            <w:pPr>
              <w:spacing w:after="0"/>
              <w:jc w:val="right"/>
            </w:pPr>
            <w:r w:rsidRPr="007151F2">
              <w:rPr>
                <w:rFonts w:ascii="Times New Roman" w:eastAsia="Times New Roman" w:hAnsi="Times New Roman"/>
                <w:sz w:val="26"/>
              </w:rPr>
              <w:lastRenderedPageBreak/>
              <w:t>PLANI DYMUJOR:</w:t>
            </w:r>
          </w:p>
        </w:tc>
        <w:tc>
          <w:tcPr>
            <w:tcW w:w="5400" w:type="dxa"/>
            <w:gridSpan w:val="3"/>
            <w:shd w:val="clear" w:color="auto" w:fill="FFFFFF" w:themeFill="background1"/>
          </w:tcPr>
          <w:p w14:paraId="4BCC6694" w14:textId="054452DB" w:rsidR="00970EBD" w:rsidRPr="007151F2" w:rsidRDefault="00970EBD" w:rsidP="00365CB0">
            <w:pPr>
              <w:spacing w:after="0"/>
              <w:jc w:val="center"/>
              <w:cnfStyle w:val="100000000000" w:firstRow="1" w:lastRow="0" w:firstColumn="0" w:lastColumn="0" w:oddVBand="0" w:evenVBand="0" w:oddHBand="0" w:evenHBand="0" w:firstRowFirstColumn="0" w:firstRowLastColumn="0" w:lastRowFirstColumn="0" w:lastRowLastColumn="0"/>
            </w:pPr>
            <w:r w:rsidRPr="007151F2">
              <w:rPr>
                <w:rFonts w:ascii="Times New Roman" w:eastAsia="Times New Roman" w:hAnsi="Times New Roman"/>
                <w:sz w:val="26"/>
              </w:rPr>
              <w:t>N</w:t>
            </w:r>
            <w:r w:rsidR="004B08E5" w:rsidRPr="007151F2">
              <w:rPr>
                <w:rFonts w:ascii="Times New Roman" w:eastAsia="Times New Roman" w:hAnsi="Times New Roman" w:cs="Times New Roman"/>
                <w:sz w:val="26"/>
                <w:szCs w:val="26"/>
              </w:rPr>
              <w:t>ËNT</w:t>
            </w:r>
            <w:r w:rsidRPr="007151F2">
              <w:rPr>
                <w:rFonts w:ascii="Times New Roman" w:eastAsia="Times New Roman" w:hAnsi="Times New Roman"/>
                <w:sz w:val="26"/>
              </w:rPr>
              <w:t>OR – DHJETOR</w:t>
            </w:r>
          </w:p>
        </w:tc>
        <w:tc>
          <w:tcPr>
            <w:tcW w:w="4590" w:type="dxa"/>
            <w:gridSpan w:val="4"/>
            <w:vMerge w:val="restart"/>
            <w:shd w:val="clear" w:color="auto" w:fill="FFFFFF" w:themeFill="background1"/>
          </w:tcPr>
          <w:p w14:paraId="7B882AA8" w14:textId="77777777" w:rsidR="00970EBD" w:rsidRDefault="00970EBD" w:rsidP="00365CB0">
            <w:pPr>
              <w:spacing w:after="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32"/>
                <w:szCs w:val="32"/>
              </w:rPr>
            </w:pPr>
          </w:p>
          <w:p w14:paraId="31D968A4" w14:textId="77777777" w:rsidR="00970EBD" w:rsidRDefault="00970EBD" w:rsidP="00365CB0">
            <w:pPr>
              <w:spacing w:after="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32"/>
                <w:szCs w:val="32"/>
              </w:rPr>
            </w:pPr>
          </w:p>
          <w:p w14:paraId="7C902DEC" w14:textId="77777777" w:rsidR="00970EBD" w:rsidRDefault="00970EBD" w:rsidP="00365CB0">
            <w:pPr>
              <w:spacing w:after="0"/>
              <w:jc w:val="center"/>
              <w:cnfStyle w:val="100000000000" w:firstRow="1" w:lastRow="0" w:firstColumn="0" w:lastColumn="0" w:oddVBand="0" w:evenVBand="0" w:oddHBand="0" w:evenHBand="0" w:firstRowFirstColumn="0" w:firstRowLastColumn="0" w:lastRowFirstColumn="0" w:lastRowLastColumn="0"/>
            </w:pPr>
            <w:r w:rsidRPr="00F83BE9">
              <w:rPr>
                <w:rFonts w:ascii="Times New Roman" w:eastAsia="Times New Roman" w:hAnsi="Times New Roman" w:cs="Times New Roman"/>
                <w:sz w:val="32"/>
                <w:szCs w:val="32"/>
              </w:rPr>
              <w:t>LOGO</w:t>
            </w:r>
            <w:r>
              <w:rPr>
                <w:rFonts w:ascii="Times New Roman" w:eastAsia="Times New Roman" w:hAnsi="Times New Roman" w:cs="Times New Roman"/>
                <w:sz w:val="32"/>
                <w:szCs w:val="32"/>
              </w:rPr>
              <w:t xml:space="preserve"> – </w:t>
            </w:r>
            <w:r w:rsidRPr="00F83BE9">
              <w:rPr>
                <w:rFonts w:ascii="Times New Roman" w:eastAsia="Times New Roman" w:hAnsi="Times New Roman" w:cs="Times New Roman"/>
                <w:sz w:val="32"/>
                <w:szCs w:val="32"/>
              </w:rPr>
              <w:t>SHKOLLA</w:t>
            </w:r>
          </w:p>
        </w:tc>
      </w:tr>
      <w:tr w:rsidR="00970EBD" w14:paraId="4E7E3A91" w14:textId="77777777" w:rsidTr="42DE24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08" w:type="dxa"/>
            <w:gridSpan w:val="3"/>
            <w:shd w:val="clear" w:color="auto" w:fill="A8D08D" w:themeFill="accent6" w:themeFillTint="99"/>
          </w:tcPr>
          <w:p w14:paraId="78D21FF7" w14:textId="77777777" w:rsidR="00970EBD" w:rsidRPr="007151F2" w:rsidRDefault="00970EBD" w:rsidP="00365CB0">
            <w:pPr>
              <w:spacing w:after="0"/>
              <w:jc w:val="right"/>
            </w:pPr>
            <w:r w:rsidRPr="007151F2">
              <w:rPr>
                <w:rFonts w:ascii="Times New Roman" w:eastAsia="Times New Roman" w:hAnsi="Times New Roman"/>
                <w:sz w:val="26"/>
              </w:rPr>
              <w:t>FUSHA E KURRIKULËS:</w:t>
            </w:r>
          </w:p>
        </w:tc>
        <w:tc>
          <w:tcPr>
            <w:tcW w:w="5400" w:type="dxa"/>
            <w:gridSpan w:val="3"/>
            <w:shd w:val="clear" w:color="auto" w:fill="FFFFFF" w:themeFill="background1"/>
          </w:tcPr>
          <w:p w14:paraId="30214A28" w14:textId="77777777" w:rsidR="00970EBD" w:rsidRPr="007151F2" w:rsidRDefault="00970EBD" w:rsidP="00365CB0">
            <w:pPr>
              <w:spacing w:after="0"/>
              <w:jc w:val="center"/>
              <w:cnfStyle w:val="000000100000" w:firstRow="0" w:lastRow="0" w:firstColumn="0" w:lastColumn="0" w:oddVBand="0" w:evenVBand="0" w:oddHBand="1" w:evenHBand="0" w:firstRowFirstColumn="0" w:firstRowLastColumn="0" w:lastRowFirstColumn="0" w:lastRowLastColumn="0"/>
            </w:pPr>
            <w:r w:rsidRPr="007151F2">
              <w:rPr>
                <w:rFonts w:ascii="Times New Roman" w:eastAsia="Times New Roman" w:hAnsi="Times New Roman"/>
                <w:b/>
                <w:sz w:val="26"/>
              </w:rPr>
              <w:t>ARTET</w:t>
            </w:r>
          </w:p>
        </w:tc>
        <w:tc>
          <w:tcPr>
            <w:tcW w:w="4590" w:type="dxa"/>
            <w:gridSpan w:val="4"/>
            <w:vMerge/>
          </w:tcPr>
          <w:p w14:paraId="0826AB17" w14:textId="77777777" w:rsidR="00970EBD" w:rsidRDefault="00970EBD" w:rsidP="00365CB0">
            <w:pPr>
              <w:spacing w:after="0"/>
              <w:cnfStyle w:val="000000100000" w:firstRow="0" w:lastRow="0" w:firstColumn="0" w:lastColumn="0" w:oddVBand="0" w:evenVBand="0" w:oddHBand="1" w:evenHBand="0" w:firstRowFirstColumn="0" w:firstRowLastColumn="0" w:lastRowFirstColumn="0" w:lastRowLastColumn="0"/>
            </w:pPr>
          </w:p>
        </w:tc>
      </w:tr>
      <w:tr w:rsidR="00970EBD" w14:paraId="7428F209" w14:textId="77777777" w:rsidTr="42DE24BC">
        <w:tc>
          <w:tcPr>
            <w:cnfStyle w:val="001000000000" w:firstRow="0" w:lastRow="0" w:firstColumn="1" w:lastColumn="0" w:oddVBand="0" w:evenVBand="0" w:oddHBand="0" w:evenHBand="0" w:firstRowFirstColumn="0" w:firstRowLastColumn="0" w:lastRowFirstColumn="0" w:lastRowLastColumn="0"/>
            <w:tcW w:w="4908" w:type="dxa"/>
            <w:gridSpan w:val="3"/>
            <w:shd w:val="clear" w:color="auto" w:fill="A8D08D" w:themeFill="accent6" w:themeFillTint="99"/>
          </w:tcPr>
          <w:p w14:paraId="5B99A2C4" w14:textId="77777777" w:rsidR="00970EBD" w:rsidRPr="007151F2" w:rsidRDefault="00970EBD" w:rsidP="00365CB0">
            <w:pPr>
              <w:spacing w:after="0"/>
              <w:jc w:val="right"/>
            </w:pPr>
            <w:r w:rsidRPr="007151F2">
              <w:rPr>
                <w:rFonts w:ascii="Times New Roman" w:eastAsia="Times New Roman" w:hAnsi="Times New Roman"/>
                <w:sz w:val="26"/>
              </w:rPr>
              <w:t>LËNDA:</w:t>
            </w:r>
          </w:p>
        </w:tc>
        <w:tc>
          <w:tcPr>
            <w:tcW w:w="5400" w:type="dxa"/>
            <w:gridSpan w:val="3"/>
            <w:shd w:val="clear" w:color="auto" w:fill="FFFFFF" w:themeFill="background1"/>
          </w:tcPr>
          <w:p w14:paraId="30062E18" w14:textId="17C32CC4" w:rsidR="00970EBD" w:rsidRPr="007151F2" w:rsidRDefault="00970EBD" w:rsidP="00365CB0">
            <w:pPr>
              <w:spacing w:after="0"/>
              <w:jc w:val="center"/>
              <w:cnfStyle w:val="000000000000" w:firstRow="0" w:lastRow="0" w:firstColumn="0" w:lastColumn="0" w:oddVBand="0" w:evenVBand="0" w:oddHBand="0" w:evenHBand="0" w:firstRowFirstColumn="0" w:firstRowLastColumn="0" w:lastRowFirstColumn="0" w:lastRowLastColumn="0"/>
            </w:pPr>
            <w:r w:rsidRPr="007151F2">
              <w:rPr>
                <w:rFonts w:ascii="Times New Roman" w:eastAsia="Times New Roman" w:hAnsi="Times New Roman" w:cs="Times New Roman"/>
                <w:b/>
                <w:sz w:val="26"/>
                <w:szCs w:val="26"/>
              </w:rPr>
              <w:t>EDUKATË FIGURATIVE</w:t>
            </w:r>
          </w:p>
        </w:tc>
        <w:tc>
          <w:tcPr>
            <w:tcW w:w="4590" w:type="dxa"/>
            <w:gridSpan w:val="4"/>
            <w:vMerge/>
          </w:tcPr>
          <w:p w14:paraId="78230FFA" w14:textId="77777777" w:rsidR="00970EBD" w:rsidRDefault="00970EBD" w:rsidP="00365CB0">
            <w:pPr>
              <w:spacing w:after="0"/>
              <w:cnfStyle w:val="000000000000" w:firstRow="0" w:lastRow="0" w:firstColumn="0" w:lastColumn="0" w:oddVBand="0" w:evenVBand="0" w:oddHBand="0" w:evenHBand="0" w:firstRowFirstColumn="0" w:firstRowLastColumn="0" w:lastRowFirstColumn="0" w:lastRowLastColumn="0"/>
            </w:pPr>
          </w:p>
        </w:tc>
      </w:tr>
      <w:tr w:rsidR="00970EBD" w14:paraId="79BCD65F" w14:textId="77777777" w:rsidTr="42DE24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08" w:type="dxa"/>
            <w:gridSpan w:val="3"/>
            <w:shd w:val="clear" w:color="auto" w:fill="A8D08D" w:themeFill="accent6" w:themeFillTint="99"/>
          </w:tcPr>
          <w:p w14:paraId="61DA4C29" w14:textId="77777777" w:rsidR="00970EBD" w:rsidRPr="007151F2" w:rsidRDefault="00970EBD" w:rsidP="00365CB0">
            <w:pPr>
              <w:spacing w:after="0"/>
              <w:jc w:val="right"/>
            </w:pPr>
            <w:r w:rsidRPr="007151F2">
              <w:rPr>
                <w:rFonts w:ascii="Times New Roman" w:eastAsia="Times New Roman" w:hAnsi="Times New Roman"/>
                <w:sz w:val="26"/>
              </w:rPr>
              <w:t>KLASA:</w:t>
            </w:r>
          </w:p>
        </w:tc>
        <w:tc>
          <w:tcPr>
            <w:tcW w:w="5400" w:type="dxa"/>
            <w:gridSpan w:val="3"/>
            <w:shd w:val="clear" w:color="auto" w:fill="FFFFFF" w:themeFill="background1"/>
          </w:tcPr>
          <w:p w14:paraId="0EA8BBB5" w14:textId="41F9607F" w:rsidR="00970EBD" w:rsidRPr="007151F2" w:rsidRDefault="00970EBD" w:rsidP="00365CB0">
            <w:pPr>
              <w:spacing w:after="0"/>
              <w:jc w:val="center"/>
              <w:cnfStyle w:val="000000100000" w:firstRow="0" w:lastRow="0" w:firstColumn="0" w:lastColumn="0" w:oddVBand="0" w:evenVBand="0" w:oddHBand="1" w:evenHBand="0" w:firstRowFirstColumn="0" w:firstRowLastColumn="0" w:lastRowFirstColumn="0" w:lastRowLastColumn="0"/>
            </w:pPr>
            <w:r w:rsidRPr="007151F2">
              <w:rPr>
                <w:rFonts w:ascii="Times New Roman" w:eastAsia="Times New Roman" w:hAnsi="Times New Roman"/>
                <w:b/>
                <w:w w:val="99"/>
                <w:sz w:val="26"/>
              </w:rPr>
              <w:t>IV</w:t>
            </w:r>
          </w:p>
        </w:tc>
        <w:tc>
          <w:tcPr>
            <w:tcW w:w="4590" w:type="dxa"/>
            <w:gridSpan w:val="4"/>
            <w:vMerge/>
          </w:tcPr>
          <w:p w14:paraId="7A35B710" w14:textId="77777777" w:rsidR="00970EBD" w:rsidRDefault="00970EBD" w:rsidP="00365CB0">
            <w:pPr>
              <w:spacing w:after="0"/>
              <w:cnfStyle w:val="000000100000" w:firstRow="0" w:lastRow="0" w:firstColumn="0" w:lastColumn="0" w:oddVBand="0" w:evenVBand="0" w:oddHBand="1" w:evenHBand="0" w:firstRowFirstColumn="0" w:firstRowLastColumn="0" w:lastRowFirstColumn="0" w:lastRowLastColumn="0"/>
            </w:pPr>
          </w:p>
        </w:tc>
      </w:tr>
      <w:tr w:rsidR="00970EBD" w14:paraId="48EBE2A9" w14:textId="77777777" w:rsidTr="42DE24BC">
        <w:tc>
          <w:tcPr>
            <w:cnfStyle w:val="001000000000" w:firstRow="0" w:lastRow="0" w:firstColumn="1" w:lastColumn="0" w:oddVBand="0" w:evenVBand="0" w:oddHBand="0" w:evenHBand="0" w:firstRowFirstColumn="0" w:firstRowLastColumn="0" w:lastRowFirstColumn="0" w:lastRowLastColumn="0"/>
            <w:tcW w:w="4908" w:type="dxa"/>
            <w:gridSpan w:val="3"/>
            <w:shd w:val="clear" w:color="auto" w:fill="A8D08D" w:themeFill="accent6" w:themeFillTint="99"/>
          </w:tcPr>
          <w:p w14:paraId="5C78FA90" w14:textId="77777777" w:rsidR="00970EBD" w:rsidRPr="007151F2" w:rsidRDefault="00970EBD" w:rsidP="00365CB0">
            <w:pPr>
              <w:spacing w:after="0"/>
              <w:jc w:val="right"/>
            </w:pPr>
            <w:r w:rsidRPr="007151F2">
              <w:rPr>
                <w:rFonts w:ascii="Times New Roman" w:eastAsia="Times New Roman" w:hAnsi="Times New Roman"/>
                <w:sz w:val="26"/>
              </w:rPr>
              <w:t>VITI SHKOLLOR:</w:t>
            </w:r>
          </w:p>
        </w:tc>
        <w:tc>
          <w:tcPr>
            <w:tcW w:w="5400" w:type="dxa"/>
            <w:gridSpan w:val="3"/>
            <w:shd w:val="clear" w:color="auto" w:fill="FFFFFF" w:themeFill="background1"/>
          </w:tcPr>
          <w:p w14:paraId="2831507D" w14:textId="15A21658" w:rsidR="00970EBD" w:rsidRPr="007151F2" w:rsidRDefault="006C7793" w:rsidP="00365CB0">
            <w:pPr>
              <w:spacing w:after="0"/>
              <w:jc w:val="center"/>
              <w:cnfStyle w:val="000000000000" w:firstRow="0" w:lastRow="0" w:firstColumn="0" w:lastColumn="0" w:oddVBand="0" w:evenVBand="0" w:oddHBand="0" w:evenHBand="0" w:firstRowFirstColumn="0" w:firstRowLastColumn="0" w:lastRowFirstColumn="0" w:lastRowLastColumn="0"/>
            </w:pPr>
            <w:r w:rsidRPr="006C7793">
              <w:rPr>
                <w:rFonts w:ascii="Times New Roman" w:eastAsia="Times New Roman" w:hAnsi="Times New Roman" w:cs="Times New Roman"/>
                <w:b/>
                <w:bCs/>
                <w:sz w:val="26"/>
                <w:szCs w:val="26"/>
              </w:rPr>
              <w:t>2025/26</w:t>
            </w:r>
          </w:p>
        </w:tc>
        <w:tc>
          <w:tcPr>
            <w:tcW w:w="4590" w:type="dxa"/>
            <w:gridSpan w:val="4"/>
            <w:vMerge/>
          </w:tcPr>
          <w:p w14:paraId="06E98DA7" w14:textId="77777777" w:rsidR="00970EBD" w:rsidRDefault="00970EBD" w:rsidP="00365CB0">
            <w:pPr>
              <w:spacing w:after="0"/>
              <w:cnfStyle w:val="000000000000" w:firstRow="0" w:lastRow="0" w:firstColumn="0" w:lastColumn="0" w:oddVBand="0" w:evenVBand="0" w:oddHBand="0" w:evenHBand="0" w:firstRowFirstColumn="0" w:firstRowLastColumn="0" w:lastRowFirstColumn="0" w:lastRowLastColumn="0"/>
            </w:pPr>
          </w:p>
        </w:tc>
      </w:tr>
      <w:tr w:rsidR="00970EBD" w14:paraId="54B09DBA" w14:textId="77777777" w:rsidTr="42DE24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08" w:type="dxa"/>
            <w:gridSpan w:val="3"/>
            <w:shd w:val="clear" w:color="auto" w:fill="A8D08D" w:themeFill="accent6" w:themeFillTint="99"/>
          </w:tcPr>
          <w:p w14:paraId="1C634091" w14:textId="77777777" w:rsidR="00970EBD" w:rsidRPr="007151F2" w:rsidRDefault="00970EBD" w:rsidP="00365CB0">
            <w:pPr>
              <w:spacing w:after="0"/>
              <w:jc w:val="right"/>
            </w:pPr>
            <w:r w:rsidRPr="007151F2">
              <w:rPr>
                <w:rFonts w:ascii="Times New Roman" w:eastAsia="Times New Roman" w:hAnsi="Times New Roman"/>
                <w:sz w:val="26"/>
              </w:rPr>
              <w:t>AKTIVI:</w:t>
            </w:r>
          </w:p>
        </w:tc>
        <w:tc>
          <w:tcPr>
            <w:tcW w:w="5400" w:type="dxa"/>
            <w:gridSpan w:val="3"/>
            <w:shd w:val="clear" w:color="auto" w:fill="FFFFFF" w:themeFill="background1"/>
          </w:tcPr>
          <w:p w14:paraId="26B0C5FB" w14:textId="77777777" w:rsidR="00970EBD" w:rsidRPr="007151F2" w:rsidRDefault="00970EBD" w:rsidP="00365CB0">
            <w:pPr>
              <w:spacing w:after="0"/>
              <w:cnfStyle w:val="000000100000" w:firstRow="0" w:lastRow="0" w:firstColumn="0" w:lastColumn="0" w:oddVBand="0" w:evenVBand="0" w:oddHBand="1" w:evenHBand="0" w:firstRowFirstColumn="0" w:firstRowLastColumn="0" w:lastRowFirstColumn="0" w:lastRowLastColumn="0"/>
            </w:pPr>
          </w:p>
        </w:tc>
        <w:tc>
          <w:tcPr>
            <w:tcW w:w="4590" w:type="dxa"/>
            <w:gridSpan w:val="4"/>
            <w:vMerge/>
          </w:tcPr>
          <w:p w14:paraId="66A7F6B6" w14:textId="77777777" w:rsidR="00970EBD" w:rsidRDefault="00970EBD" w:rsidP="00365CB0">
            <w:pPr>
              <w:spacing w:after="0"/>
              <w:cnfStyle w:val="000000100000" w:firstRow="0" w:lastRow="0" w:firstColumn="0" w:lastColumn="0" w:oddVBand="0" w:evenVBand="0" w:oddHBand="1" w:evenHBand="0" w:firstRowFirstColumn="0" w:firstRowLastColumn="0" w:lastRowFirstColumn="0" w:lastRowLastColumn="0"/>
            </w:pPr>
          </w:p>
        </w:tc>
      </w:tr>
      <w:tr w:rsidR="00801BAA" w14:paraId="729D6B2B" w14:textId="77777777" w:rsidTr="42DE24BC">
        <w:trPr>
          <w:trHeight w:val="1528"/>
        </w:trPr>
        <w:tc>
          <w:tcPr>
            <w:cnfStyle w:val="001000000000" w:firstRow="0" w:lastRow="0" w:firstColumn="1" w:lastColumn="0" w:oddVBand="0" w:evenVBand="0" w:oddHBand="0" w:evenHBand="0" w:firstRowFirstColumn="0" w:firstRowLastColumn="0" w:lastRowFirstColumn="0" w:lastRowLastColumn="0"/>
            <w:tcW w:w="1647" w:type="dxa"/>
            <w:shd w:val="clear" w:color="auto" w:fill="A8D08D" w:themeFill="accent6" w:themeFillTint="99"/>
            <w:textDirection w:val="btLr"/>
          </w:tcPr>
          <w:p w14:paraId="169FBAD8" w14:textId="77777777" w:rsidR="00801BAA" w:rsidRDefault="00801BAA" w:rsidP="00365CB0">
            <w:pPr>
              <w:spacing w:after="0"/>
              <w:ind w:left="113" w:right="113"/>
              <w:jc w:val="center"/>
              <w:rPr>
                <w:rFonts w:ascii="Times New Roman" w:hAnsi="Times New Roman" w:cs="Times New Roman"/>
                <w:sz w:val="32"/>
                <w:szCs w:val="32"/>
              </w:rPr>
            </w:pPr>
          </w:p>
          <w:p w14:paraId="08CFB4E2" w14:textId="77777777" w:rsidR="00801BAA" w:rsidRPr="00223133" w:rsidRDefault="00801BAA" w:rsidP="00365CB0">
            <w:pPr>
              <w:spacing w:after="0"/>
              <w:ind w:left="113" w:right="113"/>
              <w:jc w:val="center"/>
              <w:rPr>
                <w:rFonts w:ascii="Times New Roman" w:hAnsi="Times New Roman" w:cs="Times New Roman"/>
                <w:sz w:val="32"/>
                <w:szCs w:val="32"/>
              </w:rPr>
            </w:pPr>
            <w:r w:rsidRPr="00223133">
              <w:rPr>
                <w:rFonts w:ascii="Times New Roman" w:hAnsi="Times New Roman" w:cs="Times New Roman"/>
                <w:sz w:val="32"/>
                <w:szCs w:val="32"/>
              </w:rPr>
              <w:t>TEMAT</w:t>
            </w:r>
          </w:p>
        </w:tc>
        <w:tc>
          <w:tcPr>
            <w:tcW w:w="13251" w:type="dxa"/>
            <w:gridSpan w:val="9"/>
            <w:shd w:val="clear" w:color="auto" w:fill="FFFFFF" w:themeFill="background1"/>
          </w:tcPr>
          <w:p w14:paraId="2A8882ED" w14:textId="77777777" w:rsidR="00801BAA" w:rsidRDefault="00801BAA" w:rsidP="00970EBD">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rPr>
            </w:pPr>
          </w:p>
          <w:p w14:paraId="0CDAC410" w14:textId="2AE86DE9" w:rsidR="00801BAA" w:rsidRPr="007926EA" w:rsidRDefault="0046278A" w:rsidP="0046278A">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Cs/>
              </w:rPr>
            </w:pPr>
            <w:r w:rsidRPr="007926EA">
              <w:rPr>
                <w:rFonts w:ascii="Times New Roman" w:hAnsi="Times New Roman" w:cs="Times New Roman"/>
                <w:iCs/>
              </w:rPr>
              <w:t>Piktura</w:t>
            </w:r>
            <w:r w:rsidR="007926EA">
              <w:rPr>
                <w:rFonts w:ascii="Times New Roman" w:hAnsi="Times New Roman" w:cs="Times New Roman"/>
                <w:iCs/>
              </w:rPr>
              <w:t>;</w:t>
            </w:r>
          </w:p>
          <w:p w14:paraId="04689A0F" w14:textId="77777777" w:rsidR="0046278A" w:rsidRPr="007926EA" w:rsidRDefault="0046278A" w:rsidP="0046278A">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Cs/>
              </w:rPr>
            </w:pPr>
          </w:p>
          <w:p w14:paraId="235AEF5C" w14:textId="31CD5CEC" w:rsidR="0046278A" w:rsidRPr="00801BAA" w:rsidRDefault="0046278A" w:rsidP="0046278A">
            <w:pPr>
              <w:spacing w:after="0"/>
              <w:cnfStyle w:val="000000000000" w:firstRow="0" w:lastRow="0" w:firstColumn="0" w:lastColumn="0" w:oddVBand="0" w:evenVBand="0" w:oddHBand="0" w:evenHBand="0" w:firstRowFirstColumn="0" w:firstRowLastColumn="0" w:lastRowFirstColumn="0" w:lastRowLastColumn="0"/>
              <w:rPr>
                <w:i/>
              </w:rPr>
            </w:pPr>
            <w:r w:rsidRPr="007926EA">
              <w:rPr>
                <w:rFonts w:ascii="Times New Roman" w:hAnsi="Times New Roman" w:cs="Times New Roman"/>
                <w:iCs/>
              </w:rPr>
              <w:t>Piktura – krijimet me ngjyra</w:t>
            </w:r>
            <w:r w:rsidR="007926EA">
              <w:rPr>
                <w:rFonts w:ascii="Times New Roman" w:hAnsi="Times New Roman" w:cs="Times New Roman"/>
                <w:iCs/>
              </w:rPr>
              <w:t>.</w:t>
            </w:r>
          </w:p>
        </w:tc>
      </w:tr>
      <w:tr w:rsidR="00970EBD" w:rsidRPr="00EE5CA4" w14:paraId="23759E2B" w14:textId="77777777" w:rsidTr="42DE24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98" w:type="dxa"/>
            <w:gridSpan w:val="10"/>
            <w:shd w:val="clear" w:color="auto" w:fill="000000" w:themeFill="text1"/>
          </w:tcPr>
          <w:p w14:paraId="0F71FFF9" w14:textId="3FA051A2" w:rsidR="00970EBD" w:rsidRPr="007151F2" w:rsidRDefault="00970EBD" w:rsidP="007151F2">
            <w:pPr>
              <w:spacing w:after="0" w:line="0" w:lineRule="atLeast"/>
              <w:rPr>
                <w:rFonts w:ascii="Times New Roman" w:eastAsia="Times New Roman" w:hAnsi="Times New Roman"/>
                <w:color w:val="FFFFFF" w:themeColor="background1"/>
                <w:sz w:val="28"/>
              </w:rPr>
            </w:pPr>
            <w:r w:rsidRPr="007151F2">
              <w:rPr>
                <w:rFonts w:ascii="Times New Roman" w:eastAsia="Times New Roman" w:hAnsi="Times New Roman"/>
                <w:color w:val="FFFFFF" w:themeColor="background1"/>
                <w:sz w:val="28"/>
              </w:rPr>
              <w:t xml:space="preserve">Rezultatet e të nxënit për kompetencat kryesore të shkallës që synohen të arrihen përmes shtjellimit të temës/ve – RNK </w:t>
            </w:r>
          </w:p>
        </w:tc>
      </w:tr>
      <w:tr w:rsidR="00970EBD" w14:paraId="5A95AC51" w14:textId="77777777" w:rsidTr="42DE24BC">
        <w:tc>
          <w:tcPr>
            <w:cnfStyle w:val="001000000000" w:firstRow="0" w:lastRow="0" w:firstColumn="1" w:lastColumn="0" w:oddVBand="0" w:evenVBand="0" w:oddHBand="0" w:evenHBand="0" w:firstRowFirstColumn="0" w:firstRowLastColumn="0" w:lastRowFirstColumn="0" w:lastRowLastColumn="0"/>
            <w:tcW w:w="14898" w:type="dxa"/>
            <w:gridSpan w:val="10"/>
            <w:shd w:val="clear" w:color="auto" w:fill="FFFFFF" w:themeFill="background1"/>
          </w:tcPr>
          <w:p w14:paraId="72419FA0" w14:textId="77777777" w:rsidR="00970EBD" w:rsidRPr="00223133" w:rsidRDefault="00970EBD" w:rsidP="00365CB0">
            <w:pPr>
              <w:spacing w:after="0"/>
              <w:ind w:right="1180"/>
              <w:jc w:val="both"/>
              <w:rPr>
                <w:rFonts w:ascii="Times New Roman" w:hAnsi="Times New Roman" w:cs="Times New Roman"/>
                <w:b w:val="0"/>
                <w:sz w:val="18"/>
              </w:rPr>
            </w:pPr>
          </w:p>
        </w:tc>
      </w:tr>
      <w:tr w:rsidR="00970EBD" w14:paraId="1F6952A6" w14:textId="77777777" w:rsidTr="42DE24BC">
        <w:trPr>
          <w:cnfStyle w:val="000000100000" w:firstRow="0" w:lastRow="0" w:firstColumn="0" w:lastColumn="0" w:oddVBand="0" w:evenVBand="0" w:oddHBand="1"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14898" w:type="dxa"/>
            <w:gridSpan w:val="10"/>
            <w:shd w:val="clear" w:color="auto" w:fill="000000" w:themeFill="text1"/>
          </w:tcPr>
          <w:p w14:paraId="3B008E8C" w14:textId="77777777" w:rsidR="00970EBD" w:rsidRPr="007151F2" w:rsidRDefault="00970EBD" w:rsidP="007151F2">
            <w:pPr>
              <w:spacing w:after="0"/>
              <w:rPr>
                <w:color w:val="FFFFFF" w:themeColor="background1"/>
              </w:rPr>
            </w:pPr>
            <w:r w:rsidRPr="007151F2">
              <w:rPr>
                <w:rFonts w:ascii="Times New Roman" w:eastAsia="Times New Roman" w:hAnsi="Times New Roman"/>
                <w:color w:val="FFFFFF" w:themeColor="background1"/>
                <w:sz w:val="28"/>
              </w:rPr>
              <w:t xml:space="preserve">Rezultatet e të nxënit të fushës kurrikulare të shkallës që synohen të arrihen përmes shtjellimit – RNF </w:t>
            </w:r>
          </w:p>
        </w:tc>
      </w:tr>
      <w:tr w:rsidR="00970EBD" w14:paraId="01709803" w14:textId="77777777" w:rsidTr="42DE24BC">
        <w:tc>
          <w:tcPr>
            <w:cnfStyle w:val="001000000000" w:firstRow="0" w:lastRow="0" w:firstColumn="1" w:lastColumn="0" w:oddVBand="0" w:evenVBand="0" w:oddHBand="0" w:evenHBand="0" w:firstRowFirstColumn="0" w:firstRowLastColumn="0" w:lastRowFirstColumn="0" w:lastRowLastColumn="0"/>
            <w:tcW w:w="14898" w:type="dxa"/>
            <w:gridSpan w:val="10"/>
            <w:shd w:val="clear" w:color="auto" w:fill="FFFFFF" w:themeFill="background1"/>
          </w:tcPr>
          <w:p w14:paraId="26947037" w14:textId="77777777" w:rsidR="00970EBD" w:rsidRPr="00223133" w:rsidRDefault="00970EBD" w:rsidP="00365CB0">
            <w:pPr>
              <w:spacing w:after="0" w:line="53" w:lineRule="exact"/>
              <w:jc w:val="both"/>
              <w:rPr>
                <w:rFonts w:ascii="Times New Roman" w:eastAsia="Times New Roman" w:hAnsi="Times New Roman" w:cs="Times New Roman"/>
                <w:b w:val="0"/>
              </w:rPr>
            </w:pPr>
          </w:p>
          <w:p w14:paraId="27A1B384" w14:textId="77777777" w:rsidR="00970EBD" w:rsidRPr="00223133" w:rsidRDefault="00970EBD" w:rsidP="00365CB0">
            <w:pPr>
              <w:spacing w:after="0" w:line="0" w:lineRule="atLeast"/>
              <w:jc w:val="both"/>
              <w:rPr>
                <w:rFonts w:ascii="Times New Roman" w:eastAsia="Times New Roman" w:hAnsi="Times New Roman" w:cs="Times New Roman"/>
                <w:b w:val="0"/>
                <w:sz w:val="18"/>
              </w:rPr>
            </w:pPr>
          </w:p>
        </w:tc>
      </w:tr>
      <w:tr w:rsidR="00970EBD" w:rsidRPr="00223133" w14:paraId="280B64B1" w14:textId="77777777" w:rsidTr="42DE24BC">
        <w:trPr>
          <w:cnfStyle w:val="000000100000" w:firstRow="0" w:lastRow="0" w:firstColumn="0" w:lastColumn="0" w:oddVBand="0" w:evenVBand="0" w:oddHBand="1"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1647" w:type="dxa"/>
            <w:shd w:val="clear" w:color="auto" w:fill="A8D08D" w:themeFill="accent6" w:themeFillTint="99"/>
          </w:tcPr>
          <w:p w14:paraId="57846263" w14:textId="2E72A0B1" w:rsidR="00970EBD" w:rsidRPr="007151F2" w:rsidRDefault="00970EBD" w:rsidP="00365CB0">
            <w:pPr>
              <w:jc w:val="center"/>
              <w:rPr>
                <w:rFonts w:ascii="Times New Roman" w:hAnsi="Times New Roman" w:cs="Times New Roman"/>
              </w:rPr>
            </w:pPr>
            <w:r w:rsidRPr="007151F2">
              <w:rPr>
                <w:rFonts w:ascii="Times New Roman" w:hAnsi="Times New Roman" w:cs="Times New Roman"/>
              </w:rPr>
              <w:t>Temat mësimore</w:t>
            </w:r>
          </w:p>
        </w:tc>
        <w:tc>
          <w:tcPr>
            <w:tcW w:w="2361" w:type="dxa"/>
            <w:shd w:val="clear" w:color="auto" w:fill="A8D08D" w:themeFill="accent6" w:themeFillTint="99"/>
          </w:tcPr>
          <w:p w14:paraId="0CBF4BC2" w14:textId="77777777" w:rsidR="00970EBD" w:rsidRPr="007151F2" w:rsidRDefault="00970EBD" w:rsidP="00365CB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7151F2">
              <w:rPr>
                <w:rFonts w:ascii="Times New Roman" w:hAnsi="Times New Roman" w:cs="Times New Roman"/>
                <w:b/>
              </w:rPr>
              <w:t xml:space="preserve">Rezultatet e të nxënit për tema mësimore </w:t>
            </w:r>
          </w:p>
          <w:p w14:paraId="21C9FD9D" w14:textId="77777777" w:rsidR="00970EBD" w:rsidRPr="007151F2" w:rsidRDefault="00970EBD" w:rsidP="00365CB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7151F2">
              <w:rPr>
                <w:rFonts w:ascii="Times New Roman" w:hAnsi="Times New Roman" w:cs="Times New Roman"/>
                <w:b/>
              </w:rPr>
              <w:t>RNL</w:t>
            </w:r>
          </w:p>
        </w:tc>
        <w:tc>
          <w:tcPr>
            <w:tcW w:w="4590" w:type="dxa"/>
            <w:gridSpan w:val="2"/>
            <w:shd w:val="clear" w:color="auto" w:fill="A8D08D" w:themeFill="accent6" w:themeFillTint="99"/>
          </w:tcPr>
          <w:p w14:paraId="5D1322FC" w14:textId="77777777" w:rsidR="00970EBD" w:rsidRPr="007151F2" w:rsidRDefault="00970EBD" w:rsidP="00365CB0">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7151F2">
              <w:rPr>
                <w:rFonts w:ascii="Times New Roman" w:hAnsi="Times New Roman" w:cs="Times New Roman"/>
                <w:b/>
              </w:rPr>
              <w:t xml:space="preserve">Njësitë </w:t>
            </w:r>
          </w:p>
          <w:p w14:paraId="42320B2B" w14:textId="371A9527" w:rsidR="00970EBD" w:rsidRPr="007151F2" w:rsidRDefault="0065199C" w:rsidP="00365CB0">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7151F2">
              <w:rPr>
                <w:rFonts w:ascii="Times New Roman" w:hAnsi="Times New Roman" w:cs="Times New Roman"/>
                <w:b/>
              </w:rPr>
              <w:t>M</w:t>
            </w:r>
            <w:r w:rsidR="00970EBD" w:rsidRPr="007151F2">
              <w:rPr>
                <w:rFonts w:ascii="Times New Roman" w:hAnsi="Times New Roman" w:cs="Times New Roman"/>
                <w:b/>
              </w:rPr>
              <w:t>ësimore</w:t>
            </w:r>
          </w:p>
        </w:tc>
        <w:tc>
          <w:tcPr>
            <w:tcW w:w="630" w:type="dxa"/>
            <w:shd w:val="clear" w:color="auto" w:fill="A8D08D" w:themeFill="accent6" w:themeFillTint="99"/>
            <w:textDirection w:val="btLr"/>
          </w:tcPr>
          <w:p w14:paraId="14E3407F" w14:textId="77777777" w:rsidR="00970EBD" w:rsidRPr="007151F2" w:rsidRDefault="00970EBD" w:rsidP="00365CB0">
            <w:pPr>
              <w:spacing w:after="0"/>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7151F2">
              <w:rPr>
                <w:rFonts w:ascii="Times New Roman" w:hAnsi="Times New Roman" w:cs="Times New Roman"/>
                <w:b/>
              </w:rPr>
              <w:t>Koha mësimore</w:t>
            </w:r>
          </w:p>
          <w:p w14:paraId="6D2E13BD" w14:textId="77777777" w:rsidR="00970EBD" w:rsidRPr="007151F2" w:rsidRDefault="00970EBD" w:rsidP="00365CB0">
            <w:pPr>
              <w:spacing w:after="0"/>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7151F2">
              <w:rPr>
                <w:rFonts w:ascii="Times New Roman" w:hAnsi="Times New Roman" w:cs="Times New Roman"/>
                <w:b/>
              </w:rPr>
              <w:t>(orë mësimore)</w:t>
            </w:r>
          </w:p>
        </w:tc>
        <w:tc>
          <w:tcPr>
            <w:tcW w:w="1800" w:type="dxa"/>
            <w:gridSpan w:val="2"/>
            <w:shd w:val="clear" w:color="auto" w:fill="A8D08D" w:themeFill="accent6" w:themeFillTint="99"/>
          </w:tcPr>
          <w:p w14:paraId="1BB81E11" w14:textId="77777777" w:rsidR="00970EBD" w:rsidRPr="007151F2" w:rsidRDefault="00970EBD" w:rsidP="00365CB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7151F2">
              <w:rPr>
                <w:rFonts w:ascii="Times New Roman" w:hAnsi="Times New Roman" w:cs="Times New Roman"/>
                <w:b/>
              </w:rPr>
              <w:t>Metodologjia e mësimdhënies</w:t>
            </w:r>
          </w:p>
        </w:tc>
        <w:tc>
          <w:tcPr>
            <w:tcW w:w="1470" w:type="dxa"/>
            <w:shd w:val="clear" w:color="auto" w:fill="A8D08D" w:themeFill="accent6" w:themeFillTint="99"/>
          </w:tcPr>
          <w:p w14:paraId="016634F1" w14:textId="77777777" w:rsidR="00970EBD" w:rsidRPr="007151F2" w:rsidRDefault="00970EBD" w:rsidP="00365CB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7151F2">
              <w:rPr>
                <w:rFonts w:ascii="Times New Roman" w:hAnsi="Times New Roman" w:cs="Times New Roman"/>
                <w:b/>
              </w:rPr>
              <w:t>Metodologjia e vlerësimit</w:t>
            </w:r>
          </w:p>
        </w:tc>
        <w:tc>
          <w:tcPr>
            <w:tcW w:w="1440" w:type="dxa"/>
            <w:shd w:val="clear" w:color="auto" w:fill="A8D08D" w:themeFill="accent6" w:themeFillTint="99"/>
          </w:tcPr>
          <w:p w14:paraId="4909AEF5" w14:textId="04532550" w:rsidR="00970EBD" w:rsidRPr="007151F2" w:rsidRDefault="00970EBD" w:rsidP="00365CB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7151F2">
              <w:rPr>
                <w:rFonts w:ascii="Times New Roman" w:hAnsi="Times New Roman" w:cs="Times New Roman"/>
                <w:b/>
              </w:rPr>
              <w:t xml:space="preserve">Ndërlidhja me lëndë të tjera mësimore, </w:t>
            </w:r>
            <w:r w:rsidR="00A73EDF">
              <w:rPr>
                <w:rFonts w:ascii="Times New Roman" w:hAnsi="Times New Roman" w:cs="Times New Roman"/>
                <w:b/>
              </w:rPr>
              <w:t>ç</w:t>
            </w:r>
            <w:r w:rsidRPr="007151F2">
              <w:rPr>
                <w:rFonts w:ascii="Times New Roman" w:hAnsi="Times New Roman" w:cs="Times New Roman"/>
                <w:b/>
              </w:rPr>
              <w:t>ështjet ndërkurrik</w:t>
            </w:r>
            <w:r w:rsidR="00A73EDF">
              <w:rPr>
                <w:rFonts w:ascii="Times New Roman" w:hAnsi="Times New Roman" w:cs="Times New Roman"/>
                <w:b/>
              </w:rPr>
              <w:t>-</w:t>
            </w:r>
            <w:r w:rsidRPr="007151F2">
              <w:rPr>
                <w:rFonts w:ascii="Times New Roman" w:hAnsi="Times New Roman" w:cs="Times New Roman"/>
                <w:b/>
              </w:rPr>
              <w:t>ulare</w:t>
            </w:r>
          </w:p>
        </w:tc>
        <w:tc>
          <w:tcPr>
            <w:tcW w:w="960" w:type="dxa"/>
            <w:shd w:val="clear" w:color="auto" w:fill="A8D08D" w:themeFill="accent6" w:themeFillTint="99"/>
          </w:tcPr>
          <w:p w14:paraId="1389C9B2" w14:textId="04CB193A" w:rsidR="00970EBD" w:rsidRPr="007151F2" w:rsidRDefault="00970EBD" w:rsidP="00365CB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7151F2">
              <w:rPr>
                <w:rFonts w:ascii="Times New Roman" w:hAnsi="Times New Roman" w:cs="Times New Roman"/>
                <w:b/>
              </w:rPr>
              <w:t>Burim</w:t>
            </w:r>
            <w:r w:rsidR="00A73EDF">
              <w:rPr>
                <w:rFonts w:ascii="Times New Roman" w:hAnsi="Times New Roman" w:cs="Times New Roman"/>
                <w:b/>
              </w:rPr>
              <w:t>-</w:t>
            </w:r>
            <w:r w:rsidRPr="007151F2">
              <w:rPr>
                <w:rFonts w:ascii="Times New Roman" w:hAnsi="Times New Roman" w:cs="Times New Roman"/>
                <w:b/>
              </w:rPr>
              <w:t xml:space="preserve">et </w:t>
            </w:r>
          </w:p>
        </w:tc>
      </w:tr>
      <w:tr w:rsidR="00970EBD" w14:paraId="6AE7D42A" w14:textId="77777777" w:rsidTr="42DE24BC">
        <w:trPr>
          <w:trHeight w:val="790"/>
        </w:trPr>
        <w:tc>
          <w:tcPr>
            <w:cnfStyle w:val="001000000000" w:firstRow="0" w:lastRow="0" w:firstColumn="1" w:lastColumn="0" w:oddVBand="0" w:evenVBand="0" w:oddHBand="0" w:evenHBand="0" w:firstRowFirstColumn="0" w:firstRowLastColumn="0" w:lastRowFirstColumn="0" w:lastRowLastColumn="0"/>
            <w:tcW w:w="1647" w:type="dxa"/>
            <w:shd w:val="clear" w:color="auto" w:fill="FFFFFF" w:themeFill="background1"/>
          </w:tcPr>
          <w:p w14:paraId="66014857" w14:textId="4BAA8E80" w:rsidR="0046278A" w:rsidRDefault="00970EBD" w:rsidP="0046278A">
            <w:pPr>
              <w:rPr>
                <w:rFonts w:ascii="Times New Roman" w:hAnsi="Times New Roman" w:cs="Times New Roman"/>
                <w:b w:val="0"/>
                <w:iCs/>
              </w:rPr>
            </w:pPr>
            <w:r w:rsidRPr="00970EBD">
              <w:rPr>
                <w:b w:val="0"/>
                <w:i/>
              </w:rPr>
              <w:t xml:space="preserve"> </w:t>
            </w:r>
            <w:r w:rsidR="0046278A" w:rsidRPr="007926EA">
              <w:rPr>
                <w:rFonts w:ascii="Times New Roman" w:hAnsi="Times New Roman" w:cs="Times New Roman"/>
                <w:bCs w:val="0"/>
                <w:iCs/>
              </w:rPr>
              <w:t>Piktura</w:t>
            </w:r>
          </w:p>
          <w:p w14:paraId="7EEB2769" w14:textId="77777777" w:rsidR="007926EA" w:rsidRPr="007926EA" w:rsidRDefault="007926EA" w:rsidP="0046278A">
            <w:pPr>
              <w:rPr>
                <w:rFonts w:ascii="Times New Roman" w:hAnsi="Times New Roman" w:cs="Times New Roman"/>
                <w:bCs w:val="0"/>
                <w:iCs/>
              </w:rPr>
            </w:pPr>
          </w:p>
          <w:p w14:paraId="028BD50B" w14:textId="0D7056DF" w:rsidR="0046278A" w:rsidRPr="007926EA" w:rsidRDefault="00970EBD" w:rsidP="0046278A">
            <w:pPr>
              <w:rPr>
                <w:rFonts w:ascii="Times New Roman" w:hAnsi="Times New Roman" w:cs="Times New Roman"/>
                <w:bCs w:val="0"/>
                <w:iCs/>
                <w:sz w:val="24"/>
                <w:szCs w:val="24"/>
              </w:rPr>
            </w:pPr>
            <w:r w:rsidRPr="007926EA">
              <w:rPr>
                <w:rFonts w:ascii="Times New Roman" w:hAnsi="Times New Roman" w:cs="Times New Roman"/>
                <w:bCs w:val="0"/>
                <w:iCs/>
                <w:sz w:val="24"/>
                <w:szCs w:val="24"/>
              </w:rPr>
              <w:t>P</w:t>
            </w:r>
            <w:r w:rsidR="0046278A" w:rsidRPr="007926EA">
              <w:rPr>
                <w:rFonts w:ascii="Times New Roman" w:hAnsi="Times New Roman" w:cs="Times New Roman"/>
                <w:bCs w:val="0"/>
                <w:iCs/>
                <w:sz w:val="24"/>
                <w:szCs w:val="24"/>
              </w:rPr>
              <w:t>iktura</w:t>
            </w:r>
            <w:r w:rsidRPr="007926EA">
              <w:rPr>
                <w:rFonts w:ascii="Times New Roman" w:hAnsi="Times New Roman" w:cs="Times New Roman"/>
                <w:bCs w:val="0"/>
                <w:iCs/>
                <w:sz w:val="24"/>
                <w:szCs w:val="24"/>
              </w:rPr>
              <w:t xml:space="preserve"> – </w:t>
            </w:r>
            <w:r w:rsidR="0046278A" w:rsidRPr="007926EA">
              <w:rPr>
                <w:rFonts w:ascii="Times New Roman" w:hAnsi="Times New Roman" w:cs="Times New Roman"/>
                <w:bCs w:val="0"/>
                <w:iCs/>
                <w:sz w:val="24"/>
                <w:szCs w:val="24"/>
              </w:rPr>
              <w:t xml:space="preserve">krijimet me ngjyra </w:t>
            </w:r>
          </w:p>
          <w:p w14:paraId="2C8F6307" w14:textId="376A42A7" w:rsidR="00970EBD" w:rsidRPr="00970EBD" w:rsidRDefault="00970EBD" w:rsidP="00970EBD">
            <w:pPr>
              <w:spacing w:after="0"/>
              <w:jc w:val="center"/>
              <w:rPr>
                <w:rFonts w:ascii="Times New Roman" w:hAnsi="Times New Roman" w:cs="Times New Roman"/>
                <w:b w:val="0"/>
                <w:i/>
                <w:sz w:val="24"/>
                <w:szCs w:val="24"/>
              </w:rPr>
            </w:pPr>
          </w:p>
          <w:p w14:paraId="13D6D0DF" w14:textId="77777777" w:rsidR="00970EBD" w:rsidRPr="00970EBD" w:rsidRDefault="00970EBD" w:rsidP="00970EBD">
            <w:pPr>
              <w:spacing w:after="160" w:line="259" w:lineRule="auto"/>
              <w:jc w:val="center"/>
              <w:rPr>
                <w:rFonts w:ascii="Times New Roman" w:hAnsi="Times New Roman" w:cs="Times New Roman"/>
                <w:b w:val="0"/>
                <w:i/>
                <w:color w:val="231F20"/>
                <w:sz w:val="24"/>
                <w:szCs w:val="24"/>
              </w:rPr>
            </w:pPr>
          </w:p>
          <w:p w14:paraId="3128A514" w14:textId="77777777" w:rsidR="00970EBD" w:rsidRPr="00970EBD" w:rsidRDefault="00970EBD" w:rsidP="00970EBD">
            <w:pPr>
              <w:jc w:val="center"/>
              <w:rPr>
                <w:rFonts w:ascii="Times New Roman" w:hAnsi="Times New Roman" w:cs="Times New Roman"/>
                <w:b w:val="0"/>
                <w:i/>
                <w:sz w:val="24"/>
                <w:szCs w:val="24"/>
              </w:rPr>
            </w:pPr>
          </w:p>
          <w:p w14:paraId="5822A886" w14:textId="77777777" w:rsidR="00970EBD" w:rsidRPr="007B01A2" w:rsidRDefault="00970EBD" w:rsidP="00365CB0">
            <w:pPr>
              <w:pStyle w:val="Default"/>
              <w:spacing w:after="200"/>
              <w:rPr>
                <w:b w:val="0"/>
                <w:i/>
              </w:rPr>
            </w:pPr>
          </w:p>
          <w:p w14:paraId="44A80ECC" w14:textId="77777777" w:rsidR="00970EBD" w:rsidRPr="007B01A2" w:rsidRDefault="00970EBD" w:rsidP="00365CB0">
            <w:pPr>
              <w:rPr>
                <w:rFonts w:ascii="Times New Roman" w:hAnsi="Times New Roman" w:cs="Times New Roman"/>
                <w:b w:val="0"/>
                <w:i/>
                <w:sz w:val="24"/>
                <w:szCs w:val="24"/>
              </w:rPr>
            </w:pPr>
          </w:p>
          <w:p w14:paraId="7E4C7415" w14:textId="77777777" w:rsidR="00970EBD" w:rsidRPr="007B01A2" w:rsidRDefault="00970EBD" w:rsidP="00365CB0">
            <w:pPr>
              <w:rPr>
                <w:rFonts w:ascii="Times New Roman" w:hAnsi="Times New Roman" w:cs="Times New Roman"/>
                <w:b w:val="0"/>
                <w:i/>
                <w:sz w:val="24"/>
                <w:szCs w:val="24"/>
              </w:rPr>
            </w:pPr>
          </w:p>
          <w:p w14:paraId="560E50E0" w14:textId="77777777" w:rsidR="00970EBD" w:rsidRPr="007B01A2" w:rsidRDefault="00970EBD" w:rsidP="00365CB0">
            <w:pPr>
              <w:rPr>
                <w:b w:val="0"/>
                <w:i/>
              </w:rPr>
            </w:pPr>
          </w:p>
        </w:tc>
        <w:tc>
          <w:tcPr>
            <w:tcW w:w="2361" w:type="dxa"/>
            <w:shd w:val="clear" w:color="auto" w:fill="FFFFFF" w:themeFill="background1"/>
          </w:tcPr>
          <w:p w14:paraId="13452C0B" w14:textId="1E53D451" w:rsidR="00344220" w:rsidRPr="00951717" w:rsidRDefault="002456D6" w:rsidP="0034422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lastRenderedPageBreak/>
              <w:t>-</w:t>
            </w:r>
            <w:r w:rsidR="007926EA">
              <w:rPr>
                <w:sz w:val="22"/>
                <w:szCs w:val="22"/>
                <w:lang w:val="sq-AL"/>
              </w:rPr>
              <w:t xml:space="preserve"> </w:t>
            </w:r>
            <w:r w:rsidR="00344220" w:rsidRPr="00951717">
              <w:rPr>
                <w:sz w:val="22"/>
                <w:szCs w:val="22"/>
                <w:lang w:val="sq-AL"/>
              </w:rPr>
              <w:t xml:space="preserve">Të përdorë ngjyrat dhe teknikat e pikturës (pastel, akuarel, temper, etj.) për ngjyrosjen </w:t>
            </w:r>
            <w:r w:rsidR="0065199C" w:rsidRPr="00951717">
              <w:rPr>
                <w:sz w:val="22"/>
                <w:szCs w:val="22"/>
                <w:lang w:val="sq-AL"/>
              </w:rPr>
              <w:t xml:space="preserve">e </w:t>
            </w:r>
            <w:r w:rsidR="00344220" w:rsidRPr="00951717">
              <w:rPr>
                <w:sz w:val="22"/>
                <w:szCs w:val="22"/>
                <w:lang w:val="sq-AL"/>
              </w:rPr>
              <w:t xml:space="preserve">punimeve me tonalitete të zgjedhura; </w:t>
            </w:r>
          </w:p>
          <w:p w14:paraId="508C4BEC" w14:textId="77777777" w:rsidR="00344220" w:rsidRPr="00951717" w:rsidRDefault="00344220" w:rsidP="0034422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5FB770D2" w14:textId="1104F3EE" w:rsidR="00344220" w:rsidRPr="00951717" w:rsidRDefault="00344220" w:rsidP="0034422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w:t>
            </w:r>
            <w:r w:rsidR="007926EA">
              <w:rPr>
                <w:sz w:val="22"/>
                <w:szCs w:val="22"/>
                <w:lang w:val="sq-AL"/>
              </w:rPr>
              <w:t xml:space="preserve"> </w:t>
            </w:r>
            <w:r w:rsidRPr="00951717">
              <w:rPr>
                <w:sz w:val="22"/>
                <w:szCs w:val="22"/>
                <w:lang w:val="sq-AL"/>
              </w:rPr>
              <w:t xml:space="preserve">Të zotërojë teknikat për ngjyrosje duke realizuar së paku dy punime; </w:t>
            </w:r>
          </w:p>
          <w:p w14:paraId="31498E07" w14:textId="77777777" w:rsidR="00344220" w:rsidRPr="00951717" w:rsidRDefault="00344220" w:rsidP="0034422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1B70056D" w14:textId="060EB666" w:rsidR="00344220" w:rsidRPr="00951717" w:rsidRDefault="002456D6" w:rsidP="0034422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lastRenderedPageBreak/>
              <w:t>-</w:t>
            </w:r>
            <w:r w:rsidR="007926EA">
              <w:rPr>
                <w:sz w:val="22"/>
                <w:szCs w:val="22"/>
                <w:lang w:val="sq-AL"/>
              </w:rPr>
              <w:t xml:space="preserve"> </w:t>
            </w:r>
            <w:r w:rsidR="00344220" w:rsidRPr="00951717">
              <w:rPr>
                <w:sz w:val="22"/>
                <w:szCs w:val="22"/>
                <w:lang w:val="sq-AL"/>
              </w:rPr>
              <w:t xml:space="preserve">Të pikturojë së paku dy peizazhe në teknikën e akuarelit; </w:t>
            </w:r>
          </w:p>
          <w:p w14:paraId="6DDA6E98" w14:textId="77777777" w:rsidR="00344220" w:rsidRPr="00951717" w:rsidRDefault="00344220" w:rsidP="0034422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338CF7F9" w14:textId="7D781EB9" w:rsidR="00344220" w:rsidRPr="00951717" w:rsidRDefault="002456D6" w:rsidP="0034422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w:t>
            </w:r>
            <w:r w:rsidR="007926EA">
              <w:rPr>
                <w:sz w:val="22"/>
                <w:szCs w:val="22"/>
                <w:lang w:val="sq-AL"/>
              </w:rPr>
              <w:t xml:space="preserve"> </w:t>
            </w:r>
            <w:r w:rsidR="00344220" w:rsidRPr="00951717">
              <w:rPr>
                <w:sz w:val="22"/>
                <w:szCs w:val="22"/>
                <w:lang w:val="sq-AL"/>
              </w:rPr>
              <w:t xml:space="preserve">Të krijojë një punim me ngjyra apo kolazh me materiale të ngjyrosura për të dalluar ngjyrat e ngrohta dhe të ftohta; </w:t>
            </w:r>
          </w:p>
          <w:p w14:paraId="6FD1A511" w14:textId="77777777" w:rsidR="00344220" w:rsidRPr="00951717" w:rsidRDefault="00344220" w:rsidP="0034422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7EC2B49D" w14:textId="043F9DD7" w:rsidR="00344220" w:rsidRPr="002456D6" w:rsidRDefault="42DE24BC" w:rsidP="42DE24BC">
            <w:pPr>
              <w:pStyle w:val="Default"/>
              <w:spacing w:after="200"/>
              <w:cnfStyle w:val="000000000000" w:firstRow="0" w:lastRow="0" w:firstColumn="0" w:lastColumn="0" w:oddVBand="0" w:evenVBand="0" w:oddHBand="0" w:evenHBand="0" w:firstRowFirstColumn="0" w:firstRowLastColumn="0" w:lastRowFirstColumn="0" w:lastRowLastColumn="0"/>
              <w:rPr>
                <w:sz w:val="22"/>
                <w:szCs w:val="22"/>
                <w:lang w:val="sq-AL"/>
              </w:rPr>
            </w:pPr>
            <w:r w:rsidRPr="42DE24BC">
              <w:rPr>
                <w:sz w:val="22"/>
                <w:szCs w:val="22"/>
                <w:lang w:val="sq-AL"/>
              </w:rPr>
              <w:t>-</w:t>
            </w:r>
            <w:r w:rsidR="007926EA">
              <w:rPr>
                <w:sz w:val="22"/>
                <w:szCs w:val="22"/>
                <w:lang w:val="sq-AL"/>
              </w:rPr>
              <w:t xml:space="preserve"> </w:t>
            </w:r>
            <w:r w:rsidRPr="42DE24BC">
              <w:rPr>
                <w:sz w:val="22"/>
                <w:szCs w:val="22"/>
                <w:lang w:val="sq-AL"/>
              </w:rPr>
              <w:t>Njohja dhe përdorimi praktik i mjeteve të ngjyrosjes në pikturë (lapsa me ngjyrë, flamastera, ngjyra uji, pastel, penel ej);</w:t>
            </w:r>
          </w:p>
          <w:p w14:paraId="0E97F4D5" w14:textId="1796F3AF" w:rsidR="00344220" w:rsidRPr="00951717" w:rsidRDefault="002456D6" w:rsidP="0034422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w:t>
            </w:r>
            <w:r w:rsidR="007926EA">
              <w:rPr>
                <w:sz w:val="22"/>
                <w:szCs w:val="22"/>
                <w:lang w:val="sq-AL"/>
              </w:rPr>
              <w:t xml:space="preserve"> </w:t>
            </w:r>
            <w:r w:rsidR="00344220" w:rsidRPr="00951717">
              <w:rPr>
                <w:sz w:val="22"/>
                <w:szCs w:val="22"/>
                <w:lang w:val="sq-AL"/>
              </w:rPr>
              <w:t xml:space="preserve">Të identifikojë dhe shpjegojë disa stile të pikturës; </w:t>
            </w:r>
          </w:p>
          <w:p w14:paraId="61AB3175" w14:textId="77777777" w:rsidR="00344220" w:rsidRPr="00951717" w:rsidRDefault="00344220" w:rsidP="0034422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7698445A" w14:textId="150F4B5B" w:rsidR="00344220" w:rsidRPr="00951717" w:rsidRDefault="002456D6" w:rsidP="0034422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w:t>
            </w:r>
            <w:r w:rsidR="007926EA">
              <w:rPr>
                <w:sz w:val="22"/>
                <w:szCs w:val="22"/>
                <w:lang w:val="sq-AL"/>
              </w:rPr>
              <w:t xml:space="preserve"> </w:t>
            </w:r>
            <w:r w:rsidR="00344220" w:rsidRPr="00951717">
              <w:rPr>
                <w:sz w:val="22"/>
                <w:szCs w:val="22"/>
                <w:lang w:val="sq-AL"/>
              </w:rPr>
              <w:t xml:space="preserve">Të dallojë teknikat e realizimit të pikturës; </w:t>
            </w:r>
          </w:p>
          <w:p w14:paraId="7F9546A4" w14:textId="77777777" w:rsidR="00344220" w:rsidRPr="00951717" w:rsidRDefault="00344220" w:rsidP="0034422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4A831AA5" w14:textId="06CAA02E" w:rsidR="00344220" w:rsidRPr="00951717" w:rsidRDefault="002456D6" w:rsidP="0034422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w:t>
            </w:r>
            <w:r w:rsidR="007926EA">
              <w:rPr>
                <w:sz w:val="22"/>
                <w:szCs w:val="22"/>
                <w:lang w:val="sq-AL"/>
              </w:rPr>
              <w:t xml:space="preserve"> </w:t>
            </w:r>
            <w:r w:rsidR="00344220" w:rsidRPr="00951717">
              <w:rPr>
                <w:sz w:val="22"/>
                <w:szCs w:val="22"/>
                <w:lang w:val="sq-AL"/>
              </w:rPr>
              <w:t>Të njoh</w:t>
            </w:r>
            <w:r w:rsidR="00A73EDF" w:rsidRPr="00951717">
              <w:rPr>
                <w:sz w:val="22"/>
                <w:szCs w:val="22"/>
                <w:lang w:val="sq-AL"/>
              </w:rPr>
              <w:t>ë</w:t>
            </w:r>
            <w:r w:rsidR="00344220" w:rsidRPr="00951717">
              <w:rPr>
                <w:sz w:val="22"/>
                <w:szCs w:val="22"/>
                <w:lang w:val="sq-AL"/>
              </w:rPr>
              <w:t xml:space="preserve"> së paku 4 piktorë të njohur shqiptarë dhe 4 të huaj; </w:t>
            </w:r>
          </w:p>
          <w:p w14:paraId="1CC40C6C" w14:textId="77777777" w:rsidR="00344220" w:rsidRPr="00951717" w:rsidRDefault="00344220" w:rsidP="0034422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22A1FFCA" w14:textId="266FA814" w:rsidR="00344220" w:rsidRPr="00951717" w:rsidRDefault="002456D6" w:rsidP="0034422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w:t>
            </w:r>
            <w:r w:rsidR="007926EA">
              <w:rPr>
                <w:sz w:val="22"/>
                <w:szCs w:val="22"/>
                <w:lang w:val="sq-AL"/>
              </w:rPr>
              <w:t xml:space="preserve"> </w:t>
            </w:r>
            <w:r w:rsidR="00344220" w:rsidRPr="00951717">
              <w:rPr>
                <w:sz w:val="22"/>
                <w:szCs w:val="22"/>
                <w:lang w:val="sq-AL"/>
              </w:rPr>
              <w:t>Duke marrë shembuj të ndryshëm</w:t>
            </w:r>
            <w:r w:rsidR="00A73EDF" w:rsidRPr="00951717">
              <w:rPr>
                <w:sz w:val="22"/>
                <w:szCs w:val="22"/>
                <w:lang w:val="sq-AL"/>
              </w:rPr>
              <w:t>,</w:t>
            </w:r>
            <w:r w:rsidR="00344220" w:rsidRPr="00951717">
              <w:rPr>
                <w:sz w:val="22"/>
                <w:szCs w:val="22"/>
                <w:lang w:val="sq-AL"/>
              </w:rPr>
              <w:t xml:space="preserve"> të komentojë përdorimin e ngjyrave në jetën e përditshme; </w:t>
            </w:r>
          </w:p>
          <w:p w14:paraId="281D550A" w14:textId="77777777" w:rsidR="00344220" w:rsidRPr="00951717" w:rsidRDefault="00344220" w:rsidP="0034422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7E4175F7" w14:textId="28B9F8F2" w:rsidR="00970EBD" w:rsidRPr="00951717" w:rsidRDefault="002456D6" w:rsidP="00344220">
            <w:pPr>
              <w:pStyle w:val="Default"/>
              <w:spacing w:after="200"/>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w:t>
            </w:r>
            <w:r w:rsidR="007926EA">
              <w:rPr>
                <w:sz w:val="22"/>
                <w:szCs w:val="22"/>
                <w:lang w:val="sq-AL"/>
              </w:rPr>
              <w:t xml:space="preserve"> </w:t>
            </w:r>
            <w:r w:rsidR="00344220" w:rsidRPr="00951717">
              <w:rPr>
                <w:sz w:val="22"/>
                <w:szCs w:val="22"/>
                <w:lang w:val="sq-AL"/>
              </w:rPr>
              <w:t>Të përshkruaj</w:t>
            </w:r>
            <w:r w:rsidR="00A73EDF" w:rsidRPr="00951717">
              <w:rPr>
                <w:sz w:val="22"/>
                <w:szCs w:val="22"/>
                <w:lang w:val="sq-AL"/>
              </w:rPr>
              <w:t>ë</w:t>
            </w:r>
            <w:r w:rsidR="00344220" w:rsidRPr="00951717">
              <w:rPr>
                <w:sz w:val="22"/>
                <w:szCs w:val="22"/>
                <w:lang w:val="sq-AL"/>
              </w:rPr>
              <w:t xml:space="preserve"> me pak fjalë një pikturë të pëlqyer</w:t>
            </w:r>
            <w:r w:rsidR="007926EA">
              <w:rPr>
                <w:sz w:val="22"/>
                <w:szCs w:val="22"/>
                <w:lang w:val="sq-AL"/>
              </w:rPr>
              <w:t>.</w:t>
            </w:r>
            <w:r w:rsidR="00344220" w:rsidRPr="00951717">
              <w:rPr>
                <w:sz w:val="22"/>
                <w:szCs w:val="22"/>
                <w:lang w:val="sq-AL"/>
              </w:rPr>
              <w:t xml:space="preserve"> </w:t>
            </w:r>
          </w:p>
        </w:tc>
        <w:tc>
          <w:tcPr>
            <w:tcW w:w="4590" w:type="dxa"/>
            <w:gridSpan w:val="2"/>
            <w:shd w:val="clear" w:color="auto" w:fill="FFFFFF" w:themeFill="background1"/>
          </w:tcPr>
          <w:p w14:paraId="51356E3E" w14:textId="06784AF3" w:rsidR="008D6ADA" w:rsidRPr="00951717" w:rsidRDefault="008D6ADA" w:rsidP="009F48DB">
            <w:pPr>
              <w:pStyle w:val="Default"/>
              <w:spacing w:after="200"/>
              <w:cnfStyle w:val="000000000000" w:firstRow="0" w:lastRow="0" w:firstColumn="0" w:lastColumn="0" w:oddVBand="0" w:evenVBand="0" w:oddHBand="0" w:evenHBand="0" w:firstRowFirstColumn="0" w:firstRowLastColumn="0" w:lastRowFirstColumn="0" w:lastRowLastColumn="0"/>
              <w:rPr>
                <w:lang w:val="sq-AL"/>
              </w:rPr>
            </w:pPr>
            <w:r w:rsidRPr="00951717">
              <w:rPr>
                <w:lang w:val="sq-AL"/>
              </w:rPr>
              <w:lastRenderedPageBreak/>
              <w:t>10. Ushtrime kreative sipas shembujve</w:t>
            </w:r>
            <w:r w:rsidR="007926EA">
              <w:rPr>
                <w:lang w:val="sq-AL"/>
              </w:rPr>
              <w:t>,</w:t>
            </w:r>
            <w:r w:rsidRPr="00951717">
              <w:rPr>
                <w:lang w:val="sq-AL"/>
              </w:rPr>
              <w:t xml:space="preserve"> fq.</w:t>
            </w:r>
            <w:r w:rsidR="007926EA">
              <w:rPr>
                <w:lang w:val="sq-AL"/>
              </w:rPr>
              <w:t xml:space="preserve"> </w:t>
            </w:r>
            <w:r w:rsidRPr="00951717">
              <w:rPr>
                <w:lang w:val="sq-AL"/>
              </w:rPr>
              <w:t>26, 27 (U)</w:t>
            </w:r>
            <w:r w:rsidR="007926EA">
              <w:rPr>
                <w:lang w:val="sq-AL"/>
              </w:rPr>
              <w:t>;</w:t>
            </w:r>
          </w:p>
          <w:p w14:paraId="6414ECF5" w14:textId="4FE01076" w:rsidR="00B4357B" w:rsidRPr="00951717" w:rsidRDefault="008D6ADA" w:rsidP="009F48DB">
            <w:pPr>
              <w:pStyle w:val="Default"/>
              <w:spacing w:after="200"/>
              <w:cnfStyle w:val="000000000000" w:firstRow="0" w:lastRow="0" w:firstColumn="0" w:lastColumn="0" w:oddVBand="0" w:evenVBand="0" w:oddHBand="0" w:evenHBand="0" w:firstRowFirstColumn="0" w:firstRowLastColumn="0" w:lastRowFirstColumn="0" w:lastRowLastColumn="0"/>
              <w:rPr>
                <w:lang w:val="sq-AL"/>
              </w:rPr>
            </w:pPr>
            <w:r w:rsidRPr="00951717">
              <w:rPr>
                <w:lang w:val="sq-AL"/>
              </w:rPr>
              <w:t>11</w:t>
            </w:r>
            <w:r w:rsidR="00E3365E" w:rsidRPr="00951717">
              <w:rPr>
                <w:lang w:val="sq-AL"/>
              </w:rPr>
              <w:t>.</w:t>
            </w:r>
            <w:r w:rsidR="009F48DB" w:rsidRPr="00951717">
              <w:rPr>
                <w:lang w:val="sq-AL"/>
              </w:rPr>
              <w:t xml:space="preserve"> Galeria e artistëve botëro</w:t>
            </w:r>
            <w:r w:rsidR="00A922E5" w:rsidRPr="00951717">
              <w:rPr>
                <w:lang w:val="sq-AL"/>
              </w:rPr>
              <w:t>r</w:t>
            </w:r>
            <w:r w:rsidR="0065199C" w:rsidRPr="00951717">
              <w:rPr>
                <w:lang w:val="sq-AL"/>
              </w:rPr>
              <w:t>ë</w:t>
            </w:r>
            <w:r w:rsidR="00A922E5" w:rsidRPr="00951717">
              <w:rPr>
                <w:lang w:val="sq-AL"/>
              </w:rPr>
              <w:t xml:space="preserve"> dhe artistëve të rinj – Ushtrime kreative sipas shembujve</w:t>
            </w:r>
            <w:r w:rsidR="0065199C" w:rsidRPr="00951717">
              <w:rPr>
                <w:lang w:val="sq-AL"/>
              </w:rPr>
              <w:t>,</w:t>
            </w:r>
            <w:r w:rsidR="00A922E5" w:rsidRPr="00951717">
              <w:rPr>
                <w:lang w:val="sq-AL"/>
              </w:rPr>
              <w:t xml:space="preserve"> fq.</w:t>
            </w:r>
            <w:r w:rsidR="007926EA">
              <w:rPr>
                <w:lang w:val="sq-AL"/>
              </w:rPr>
              <w:t xml:space="preserve"> </w:t>
            </w:r>
            <w:r w:rsidR="00A922E5" w:rsidRPr="00951717">
              <w:rPr>
                <w:lang w:val="sq-AL"/>
              </w:rPr>
              <w:t xml:space="preserve">28, 29 </w:t>
            </w:r>
            <w:r w:rsidRPr="00951717">
              <w:rPr>
                <w:lang w:val="sq-AL"/>
              </w:rPr>
              <w:t>(Zh)</w:t>
            </w:r>
            <w:r w:rsidR="007926EA">
              <w:rPr>
                <w:lang w:val="sq-AL"/>
              </w:rPr>
              <w:t>;</w:t>
            </w:r>
          </w:p>
          <w:p w14:paraId="11D34D12" w14:textId="61E463F2" w:rsidR="00B4357B" w:rsidRPr="00951717" w:rsidRDefault="006B14D2" w:rsidP="00B4357B">
            <w:pPr>
              <w:pStyle w:val="Default"/>
              <w:cnfStyle w:val="000000000000" w:firstRow="0" w:lastRow="0" w:firstColumn="0" w:lastColumn="0" w:oddVBand="0" w:evenVBand="0" w:oddHBand="0" w:evenHBand="0" w:firstRowFirstColumn="0" w:firstRowLastColumn="0" w:lastRowFirstColumn="0" w:lastRowLastColumn="0"/>
              <w:rPr>
                <w:lang w:val="sq-AL"/>
              </w:rPr>
            </w:pPr>
            <w:r w:rsidRPr="00951717">
              <w:rPr>
                <w:lang w:val="sq-AL"/>
              </w:rPr>
              <w:t>1</w:t>
            </w:r>
            <w:r w:rsidR="008D6ADA" w:rsidRPr="00951717">
              <w:rPr>
                <w:lang w:val="sq-AL"/>
              </w:rPr>
              <w:t>2</w:t>
            </w:r>
            <w:r w:rsidR="00B4357B" w:rsidRPr="00951717">
              <w:rPr>
                <w:lang w:val="sq-AL"/>
              </w:rPr>
              <w:t xml:space="preserve">. Ngjyrat dhe rëndësia e tyre </w:t>
            </w:r>
            <w:r w:rsidRPr="00951717">
              <w:rPr>
                <w:lang w:val="sq-AL"/>
              </w:rPr>
              <w:t>– Nuancat e ngjyrave</w:t>
            </w:r>
            <w:r w:rsidR="0065199C" w:rsidRPr="00951717">
              <w:rPr>
                <w:lang w:val="sq-AL"/>
              </w:rPr>
              <w:t>,</w:t>
            </w:r>
            <w:r w:rsidRPr="00951717">
              <w:rPr>
                <w:lang w:val="sq-AL"/>
              </w:rPr>
              <w:t xml:space="preserve"> </w:t>
            </w:r>
            <w:r w:rsidR="00A123D6" w:rsidRPr="00951717">
              <w:rPr>
                <w:lang w:val="sq-AL"/>
              </w:rPr>
              <w:t>fq.</w:t>
            </w:r>
            <w:r w:rsidR="007926EA">
              <w:rPr>
                <w:lang w:val="sq-AL"/>
              </w:rPr>
              <w:t xml:space="preserve"> </w:t>
            </w:r>
            <w:r w:rsidR="00A123D6" w:rsidRPr="00951717">
              <w:rPr>
                <w:lang w:val="sq-AL"/>
              </w:rPr>
              <w:t>32</w:t>
            </w:r>
            <w:r w:rsidRPr="00951717">
              <w:rPr>
                <w:lang w:val="sq-AL"/>
              </w:rPr>
              <w:t>, 33</w:t>
            </w:r>
            <w:r w:rsidR="008D6ADA" w:rsidRPr="00951717">
              <w:rPr>
                <w:lang w:val="sq-AL"/>
              </w:rPr>
              <w:t xml:space="preserve"> (Zh)</w:t>
            </w:r>
            <w:r w:rsidR="007926EA">
              <w:rPr>
                <w:lang w:val="sq-AL"/>
              </w:rPr>
              <w:t>;</w:t>
            </w:r>
          </w:p>
          <w:p w14:paraId="7FCCB840" w14:textId="77777777" w:rsidR="006B14D2" w:rsidRPr="00951717" w:rsidRDefault="006B14D2" w:rsidP="00B4357B">
            <w:pPr>
              <w:pStyle w:val="Default"/>
              <w:cnfStyle w:val="000000000000" w:firstRow="0" w:lastRow="0" w:firstColumn="0" w:lastColumn="0" w:oddVBand="0" w:evenVBand="0" w:oddHBand="0" w:evenHBand="0" w:firstRowFirstColumn="0" w:firstRowLastColumn="0" w:lastRowFirstColumn="0" w:lastRowLastColumn="0"/>
              <w:rPr>
                <w:lang w:val="sq-AL"/>
              </w:rPr>
            </w:pPr>
          </w:p>
          <w:p w14:paraId="1F65161E" w14:textId="11DB1608" w:rsidR="006B14D2" w:rsidRPr="00951717" w:rsidRDefault="00B4357B" w:rsidP="00B4357B">
            <w:pPr>
              <w:pStyle w:val="Default"/>
              <w:cnfStyle w:val="000000000000" w:firstRow="0" w:lastRow="0" w:firstColumn="0" w:lastColumn="0" w:oddVBand="0" w:evenVBand="0" w:oddHBand="0" w:evenHBand="0" w:firstRowFirstColumn="0" w:firstRowLastColumn="0" w:lastRowFirstColumn="0" w:lastRowLastColumn="0"/>
              <w:rPr>
                <w:lang w:val="sq-AL"/>
              </w:rPr>
            </w:pPr>
            <w:r w:rsidRPr="00951717">
              <w:rPr>
                <w:lang w:val="sq-AL"/>
              </w:rPr>
              <w:lastRenderedPageBreak/>
              <w:t>1</w:t>
            </w:r>
            <w:r w:rsidR="008D6ADA" w:rsidRPr="00951717">
              <w:rPr>
                <w:lang w:val="sq-AL"/>
              </w:rPr>
              <w:t>3</w:t>
            </w:r>
            <w:r w:rsidRPr="00951717">
              <w:rPr>
                <w:lang w:val="sq-AL"/>
              </w:rPr>
              <w:t>. Llojet e ngjyrave dhe teknikat e pikturimit</w:t>
            </w:r>
            <w:r w:rsidR="006B14D2" w:rsidRPr="00951717">
              <w:rPr>
                <w:lang w:val="sq-AL"/>
              </w:rPr>
              <w:t xml:space="preserve"> – Pikturimi me ngjyra pastel</w:t>
            </w:r>
            <w:r w:rsidR="00A73EDF" w:rsidRPr="00951717">
              <w:rPr>
                <w:lang w:val="sq-AL"/>
              </w:rPr>
              <w:t>,</w:t>
            </w:r>
            <w:r w:rsidR="006B14D2" w:rsidRPr="00951717">
              <w:rPr>
                <w:lang w:val="sq-AL"/>
              </w:rPr>
              <w:t xml:space="preserve"> </w:t>
            </w:r>
            <w:r w:rsidR="00A123D6" w:rsidRPr="00951717">
              <w:rPr>
                <w:lang w:val="sq-AL"/>
              </w:rPr>
              <w:t>fq.</w:t>
            </w:r>
            <w:r w:rsidR="007926EA">
              <w:rPr>
                <w:lang w:val="sq-AL"/>
              </w:rPr>
              <w:t xml:space="preserve"> </w:t>
            </w:r>
            <w:r w:rsidR="00A123D6" w:rsidRPr="00951717">
              <w:rPr>
                <w:lang w:val="sq-AL"/>
              </w:rPr>
              <w:t>34</w:t>
            </w:r>
            <w:r w:rsidR="006B14D2" w:rsidRPr="00951717">
              <w:rPr>
                <w:lang w:val="sq-AL"/>
              </w:rPr>
              <w:t>, 35</w:t>
            </w:r>
            <w:r w:rsidRPr="00951717">
              <w:rPr>
                <w:lang w:val="sq-AL"/>
              </w:rPr>
              <w:t xml:space="preserve"> </w:t>
            </w:r>
            <w:r w:rsidR="008D6ADA" w:rsidRPr="00951717">
              <w:rPr>
                <w:lang w:val="sq-AL"/>
              </w:rPr>
              <w:t>(Zh)</w:t>
            </w:r>
            <w:r w:rsidR="007926EA">
              <w:rPr>
                <w:lang w:val="sq-AL"/>
              </w:rPr>
              <w:t>;</w:t>
            </w:r>
          </w:p>
          <w:p w14:paraId="3187ABD9" w14:textId="77777777" w:rsidR="006B14D2" w:rsidRPr="00951717" w:rsidRDefault="006B14D2" w:rsidP="00B4357B">
            <w:pPr>
              <w:pStyle w:val="Default"/>
              <w:cnfStyle w:val="000000000000" w:firstRow="0" w:lastRow="0" w:firstColumn="0" w:lastColumn="0" w:oddVBand="0" w:evenVBand="0" w:oddHBand="0" w:evenHBand="0" w:firstRowFirstColumn="0" w:firstRowLastColumn="0" w:lastRowFirstColumn="0" w:lastRowLastColumn="0"/>
              <w:rPr>
                <w:lang w:val="sq-AL"/>
              </w:rPr>
            </w:pPr>
          </w:p>
          <w:p w14:paraId="4F912902" w14:textId="1CE8DF97" w:rsidR="006B14D2" w:rsidRPr="00951717" w:rsidRDefault="006B14D2" w:rsidP="006B14D2">
            <w:pPr>
              <w:pStyle w:val="Default"/>
              <w:cnfStyle w:val="000000000000" w:firstRow="0" w:lastRow="0" w:firstColumn="0" w:lastColumn="0" w:oddVBand="0" w:evenVBand="0" w:oddHBand="0" w:evenHBand="0" w:firstRowFirstColumn="0" w:firstRowLastColumn="0" w:lastRowFirstColumn="0" w:lastRowLastColumn="0"/>
              <w:rPr>
                <w:lang w:val="sq-AL"/>
              </w:rPr>
            </w:pPr>
            <w:r w:rsidRPr="00951717">
              <w:rPr>
                <w:lang w:val="sq-AL"/>
              </w:rPr>
              <w:t>1</w:t>
            </w:r>
            <w:r w:rsidR="00CF7060" w:rsidRPr="00951717">
              <w:rPr>
                <w:lang w:val="sq-AL"/>
              </w:rPr>
              <w:t>4</w:t>
            </w:r>
            <w:r w:rsidRPr="00951717">
              <w:rPr>
                <w:lang w:val="sq-AL"/>
              </w:rPr>
              <w:t xml:space="preserve">.  </w:t>
            </w:r>
            <w:r w:rsidR="00CF7060" w:rsidRPr="00951717">
              <w:rPr>
                <w:lang w:val="sq-AL"/>
              </w:rPr>
              <w:t>Pikturimi me ngjyra te ujit (</w:t>
            </w:r>
            <w:r w:rsidRPr="00951717">
              <w:rPr>
                <w:lang w:val="sq-AL"/>
              </w:rPr>
              <w:t>akuarel</w:t>
            </w:r>
            <w:r w:rsidR="00CF7060" w:rsidRPr="00951717">
              <w:rPr>
                <w:lang w:val="sq-AL"/>
              </w:rPr>
              <w:t>, temper, akrilik)</w:t>
            </w:r>
            <w:r w:rsidRPr="00951717">
              <w:rPr>
                <w:lang w:val="sq-AL"/>
              </w:rPr>
              <w:t xml:space="preserve"> fq.</w:t>
            </w:r>
            <w:r w:rsidR="007926EA">
              <w:rPr>
                <w:lang w:val="sq-AL"/>
              </w:rPr>
              <w:t xml:space="preserve"> </w:t>
            </w:r>
            <w:r w:rsidRPr="00951717">
              <w:rPr>
                <w:lang w:val="sq-AL"/>
              </w:rPr>
              <w:t>36</w:t>
            </w:r>
            <w:r w:rsidR="007926EA">
              <w:rPr>
                <w:lang w:val="sq-AL"/>
              </w:rPr>
              <w:t xml:space="preserve"> </w:t>
            </w:r>
            <w:r w:rsidR="00CF7060" w:rsidRPr="00951717">
              <w:rPr>
                <w:lang w:val="sq-AL"/>
              </w:rPr>
              <w:t>(Zh)</w:t>
            </w:r>
            <w:r w:rsidR="007926EA">
              <w:rPr>
                <w:lang w:val="sq-AL"/>
              </w:rPr>
              <w:t>;</w:t>
            </w:r>
          </w:p>
          <w:p w14:paraId="53611C8D" w14:textId="77777777" w:rsidR="006B14D2" w:rsidRPr="00951717" w:rsidRDefault="006B14D2" w:rsidP="00B4357B">
            <w:pPr>
              <w:pStyle w:val="Default"/>
              <w:cnfStyle w:val="000000000000" w:firstRow="0" w:lastRow="0" w:firstColumn="0" w:lastColumn="0" w:oddVBand="0" w:evenVBand="0" w:oddHBand="0" w:evenHBand="0" w:firstRowFirstColumn="0" w:firstRowLastColumn="0" w:lastRowFirstColumn="0" w:lastRowLastColumn="0"/>
              <w:rPr>
                <w:lang w:val="sq-AL"/>
              </w:rPr>
            </w:pPr>
          </w:p>
          <w:p w14:paraId="74407EFF" w14:textId="2CD65D8D" w:rsidR="00CF7060" w:rsidRPr="007926EA" w:rsidRDefault="00B4357B" w:rsidP="00B4357B">
            <w:pPr>
              <w:pStyle w:val="Default"/>
              <w:cnfStyle w:val="000000000000" w:firstRow="0" w:lastRow="0" w:firstColumn="0" w:lastColumn="0" w:oddVBand="0" w:evenVBand="0" w:oddHBand="0" w:evenHBand="0" w:firstRowFirstColumn="0" w:firstRowLastColumn="0" w:lastRowFirstColumn="0" w:lastRowLastColumn="0"/>
              <w:rPr>
                <w:lang w:val="sq-AL"/>
              </w:rPr>
            </w:pPr>
            <w:r w:rsidRPr="00951717">
              <w:rPr>
                <w:lang w:val="sq-AL"/>
              </w:rPr>
              <w:t>1</w:t>
            </w:r>
            <w:r w:rsidR="00CF7060" w:rsidRPr="00951717">
              <w:rPr>
                <w:lang w:val="sq-AL"/>
              </w:rPr>
              <w:t>5</w:t>
            </w:r>
            <w:r w:rsidRPr="00951717">
              <w:rPr>
                <w:lang w:val="sq-AL"/>
              </w:rPr>
              <w:t>. Teknika e kombinuar</w:t>
            </w:r>
            <w:r w:rsidR="006B14D2" w:rsidRPr="00951717">
              <w:rPr>
                <w:lang w:val="sq-AL"/>
              </w:rPr>
              <w:t xml:space="preserve"> – K</w:t>
            </w:r>
            <w:r w:rsidRPr="00951717">
              <w:rPr>
                <w:lang w:val="sq-AL"/>
              </w:rPr>
              <w:t>olazhi</w:t>
            </w:r>
            <w:r w:rsidR="006B14D2" w:rsidRPr="00951717">
              <w:rPr>
                <w:lang w:val="sq-AL"/>
              </w:rPr>
              <w:t xml:space="preserve"> – Ushtrime kreative sipas shembujve</w:t>
            </w:r>
            <w:r w:rsidR="00A73EDF" w:rsidRPr="00951717">
              <w:rPr>
                <w:lang w:val="sq-AL"/>
              </w:rPr>
              <w:t>,</w:t>
            </w:r>
            <w:r w:rsidRPr="00951717">
              <w:rPr>
                <w:lang w:val="sq-AL"/>
              </w:rPr>
              <w:t xml:space="preserve"> </w:t>
            </w:r>
            <w:r w:rsidR="006B14D2" w:rsidRPr="00951717">
              <w:rPr>
                <w:lang w:val="sq-AL"/>
              </w:rPr>
              <w:t>fq.</w:t>
            </w:r>
            <w:r w:rsidR="007926EA">
              <w:rPr>
                <w:lang w:val="sq-AL"/>
              </w:rPr>
              <w:t xml:space="preserve"> </w:t>
            </w:r>
            <w:r w:rsidR="006B14D2" w:rsidRPr="00951717">
              <w:rPr>
                <w:lang w:val="sq-AL"/>
              </w:rPr>
              <w:t>38, 39</w:t>
            </w:r>
            <w:r w:rsidR="007926EA">
              <w:rPr>
                <w:lang w:val="sq-AL"/>
              </w:rPr>
              <w:t xml:space="preserve"> </w:t>
            </w:r>
            <w:r w:rsidR="00CF7060" w:rsidRPr="007926EA">
              <w:rPr>
                <w:lang w:val="sq-AL"/>
              </w:rPr>
              <w:t>(U)</w:t>
            </w:r>
            <w:r w:rsidR="007926EA">
              <w:rPr>
                <w:lang w:val="sq-AL"/>
              </w:rPr>
              <w:t>;</w:t>
            </w:r>
          </w:p>
          <w:p w14:paraId="2A75B70D" w14:textId="77777777" w:rsidR="006B14D2" w:rsidRPr="007926EA" w:rsidRDefault="006B14D2" w:rsidP="00B4357B">
            <w:pPr>
              <w:pStyle w:val="Default"/>
              <w:cnfStyle w:val="000000000000" w:firstRow="0" w:lastRow="0" w:firstColumn="0" w:lastColumn="0" w:oddVBand="0" w:evenVBand="0" w:oddHBand="0" w:evenHBand="0" w:firstRowFirstColumn="0" w:firstRowLastColumn="0" w:lastRowFirstColumn="0" w:lastRowLastColumn="0"/>
              <w:rPr>
                <w:lang w:val="sq-AL"/>
              </w:rPr>
            </w:pPr>
          </w:p>
          <w:p w14:paraId="529A2D5B" w14:textId="36CFBED1" w:rsidR="00B4357B" w:rsidRPr="00951717" w:rsidRDefault="00B4357B" w:rsidP="00B4357B">
            <w:pPr>
              <w:pStyle w:val="Default"/>
              <w:cnfStyle w:val="000000000000" w:firstRow="0" w:lastRow="0" w:firstColumn="0" w:lastColumn="0" w:oddVBand="0" w:evenVBand="0" w:oddHBand="0" w:evenHBand="0" w:firstRowFirstColumn="0" w:firstRowLastColumn="0" w:lastRowFirstColumn="0" w:lastRowLastColumn="0"/>
              <w:rPr>
                <w:lang w:val="de-CH"/>
              </w:rPr>
            </w:pPr>
            <w:r w:rsidRPr="00951717">
              <w:rPr>
                <w:lang w:val="de-CH"/>
              </w:rPr>
              <w:t>1</w:t>
            </w:r>
            <w:r w:rsidR="00CF7060" w:rsidRPr="00951717">
              <w:rPr>
                <w:lang w:val="de-CH"/>
              </w:rPr>
              <w:t>6</w:t>
            </w:r>
            <w:r w:rsidRPr="00951717">
              <w:rPr>
                <w:lang w:val="de-CH"/>
              </w:rPr>
              <w:t xml:space="preserve">. Kolazh – Pema e Vitit të Ri </w:t>
            </w:r>
            <w:r w:rsidR="00CF7060" w:rsidRPr="00951717">
              <w:rPr>
                <w:lang w:val="de-CH"/>
              </w:rPr>
              <w:t>(U)</w:t>
            </w:r>
            <w:r w:rsidR="007926EA">
              <w:rPr>
                <w:lang w:val="de-CH"/>
              </w:rPr>
              <w:t>;</w:t>
            </w:r>
          </w:p>
          <w:p w14:paraId="5D9DA436" w14:textId="77777777" w:rsidR="006B14D2" w:rsidRPr="00951717" w:rsidRDefault="006B14D2" w:rsidP="00B4357B">
            <w:pPr>
              <w:pStyle w:val="Default"/>
              <w:cnfStyle w:val="000000000000" w:firstRow="0" w:lastRow="0" w:firstColumn="0" w:lastColumn="0" w:oddVBand="0" w:evenVBand="0" w:oddHBand="0" w:evenHBand="0" w:firstRowFirstColumn="0" w:firstRowLastColumn="0" w:lastRowFirstColumn="0" w:lastRowLastColumn="0"/>
              <w:rPr>
                <w:lang w:val="de-CH"/>
              </w:rPr>
            </w:pPr>
          </w:p>
          <w:p w14:paraId="7FCAEC86" w14:textId="5AD83489" w:rsidR="00B4357B" w:rsidRPr="002456D6" w:rsidRDefault="00B4357B" w:rsidP="00B4357B">
            <w:pPr>
              <w:pStyle w:val="Default"/>
              <w:cnfStyle w:val="000000000000" w:firstRow="0" w:lastRow="0" w:firstColumn="0" w:lastColumn="0" w:oddVBand="0" w:evenVBand="0" w:oddHBand="0" w:evenHBand="0" w:firstRowFirstColumn="0" w:firstRowLastColumn="0" w:lastRowFirstColumn="0" w:lastRowLastColumn="0"/>
            </w:pPr>
            <w:r w:rsidRPr="002456D6">
              <w:t>1</w:t>
            </w:r>
            <w:r w:rsidR="00CF7060">
              <w:t>7</w:t>
            </w:r>
            <w:r w:rsidRPr="002456D6">
              <w:t>. Vlerësim</w:t>
            </w:r>
            <w:r w:rsidR="007926EA">
              <w:t>.</w:t>
            </w:r>
            <w:r w:rsidRPr="002456D6">
              <w:t xml:space="preserve"> </w:t>
            </w:r>
          </w:p>
          <w:p w14:paraId="766B81B1" w14:textId="25A3755E" w:rsidR="00B4357B" w:rsidRPr="002456D6" w:rsidRDefault="00B4357B" w:rsidP="00B4357B">
            <w:pPr>
              <w:pStyle w:val="Default"/>
              <w:cnfStyle w:val="000000000000" w:firstRow="0" w:lastRow="0" w:firstColumn="0" w:lastColumn="0" w:oddVBand="0" w:evenVBand="0" w:oddHBand="0" w:evenHBand="0" w:firstRowFirstColumn="0" w:firstRowLastColumn="0" w:lastRowFirstColumn="0" w:lastRowLastColumn="0"/>
            </w:pPr>
          </w:p>
          <w:p w14:paraId="305787B5" w14:textId="791A8E6A" w:rsidR="00B4357B" w:rsidRPr="002456D6" w:rsidRDefault="00B4357B" w:rsidP="00365CB0">
            <w:pPr>
              <w:pStyle w:val="Default"/>
              <w:spacing w:after="200"/>
              <w:cnfStyle w:val="000000000000" w:firstRow="0" w:lastRow="0" w:firstColumn="0" w:lastColumn="0" w:oddVBand="0" w:evenVBand="0" w:oddHBand="0" w:evenHBand="0" w:firstRowFirstColumn="0" w:firstRowLastColumn="0" w:lastRowFirstColumn="0" w:lastRowLastColumn="0"/>
            </w:pPr>
          </w:p>
        </w:tc>
        <w:tc>
          <w:tcPr>
            <w:tcW w:w="630" w:type="dxa"/>
            <w:shd w:val="clear" w:color="auto" w:fill="FFFFFF" w:themeFill="background1"/>
          </w:tcPr>
          <w:p w14:paraId="28FDF1B6" w14:textId="55BADA50" w:rsidR="00970EBD" w:rsidRPr="00115E15" w:rsidRDefault="009F48DB" w:rsidP="00365CB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lastRenderedPageBreak/>
              <w:t>8</w:t>
            </w:r>
            <w:r w:rsidR="00970EBD" w:rsidRPr="00115E15">
              <w:rPr>
                <w:rFonts w:ascii="Times New Roman" w:hAnsi="Times New Roman" w:cs="Times New Roman"/>
              </w:rPr>
              <w:t xml:space="preserve"> orë</w:t>
            </w:r>
          </w:p>
        </w:tc>
        <w:tc>
          <w:tcPr>
            <w:tcW w:w="1800" w:type="dxa"/>
            <w:gridSpan w:val="2"/>
            <w:shd w:val="clear" w:color="auto" w:fill="FFFFFF" w:themeFill="background1"/>
          </w:tcPr>
          <w:p w14:paraId="3B7C6C26" w14:textId="77777777" w:rsidR="00A81E8C" w:rsidRPr="00951717" w:rsidRDefault="00A81E8C" w:rsidP="00A81E8C">
            <w:pPr>
              <w:pStyle w:val="Default"/>
              <w:cnfStyle w:val="000000000000" w:firstRow="0" w:lastRow="0" w:firstColumn="0" w:lastColumn="0" w:oddVBand="0" w:evenVBand="0" w:oddHBand="0" w:evenHBand="0" w:firstRowFirstColumn="0" w:firstRowLastColumn="0" w:lastRowFirstColumn="0" w:lastRowLastColumn="0"/>
              <w:rPr>
                <w:lang w:val="sq-AL"/>
              </w:rPr>
            </w:pPr>
            <w:r w:rsidRPr="00951717">
              <w:rPr>
                <w:lang w:val="sq-AL"/>
              </w:rPr>
              <w:t>- Mësimdhënia dhe të nxënët me fëmijët në qendër dhe gjithëpërfshirja;</w:t>
            </w:r>
          </w:p>
          <w:p w14:paraId="2F4DBF8E" w14:textId="77777777" w:rsidR="00A81E8C" w:rsidRPr="00951717" w:rsidRDefault="00A81E8C" w:rsidP="00A81E8C">
            <w:pPr>
              <w:pStyle w:val="Default"/>
              <w:cnfStyle w:val="000000000000" w:firstRow="0" w:lastRow="0" w:firstColumn="0" w:lastColumn="0" w:oddVBand="0" w:evenVBand="0" w:oddHBand="0" w:evenHBand="0" w:firstRowFirstColumn="0" w:firstRowLastColumn="0" w:lastRowFirstColumn="0" w:lastRowLastColumn="0"/>
              <w:rPr>
                <w:lang w:val="sq-AL"/>
              </w:rPr>
            </w:pPr>
          </w:p>
          <w:p w14:paraId="54BA6494" w14:textId="33645917" w:rsidR="00A81E8C" w:rsidRPr="00951717" w:rsidRDefault="00A81E8C" w:rsidP="00A81E8C">
            <w:pPr>
              <w:pStyle w:val="Default"/>
              <w:cnfStyle w:val="000000000000" w:firstRow="0" w:lastRow="0" w:firstColumn="0" w:lastColumn="0" w:oddVBand="0" w:evenVBand="0" w:oddHBand="0" w:evenHBand="0" w:firstRowFirstColumn="0" w:firstRowLastColumn="0" w:lastRowFirstColumn="0" w:lastRowLastColumn="0"/>
              <w:rPr>
                <w:lang w:val="de-CH"/>
              </w:rPr>
            </w:pPr>
            <w:r w:rsidRPr="00951717">
              <w:rPr>
                <w:lang w:val="de-CH"/>
              </w:rPr>
              <w:t>- Mësimdhënia dhe të nxënët e integruar</w:t>
            </w:r>
            <w:r w:rsidR="007926EA">
              <w:rPr>
                <w:lang w:val="de-CH"/>
              </w:rPr>
              <w:t>;</w:t>
            </w:r>
          </w:p>
          <w:p w14:paraId="0DB1723D" w14:textId="77777777" w:rsidR="00A81E8C" w:rsidRPr="00951717" w:rsidRDefault="00A81E8C" w:rsidP="00A81E8C">
            <w:pPr>
              <w:pStyle w:val="Default"/>
              <w:cnfStyle w:val="000000000000" w:firstRow="0" w:lastRow="0" w:firstColumn="0" w:lastColumn="0" w:oddVBand="0" w:evenVBand="0" w:oddHBand="0" w:evenHBand="0" w:firstRowFirstColumn="0" w:firstRowLastColumn="0" w:lastRowFirstColumn="0" w:lastRowLastColumn="0"/>
              <w:rPr>
                <w:lang w:val="de-CH"/>
              </w:rPr>
            </w:pPr>
          </w:p>
          <w:p w14:paraId="6B7833EC" w14:textId="77777777" w:rsidR="00A81E8C" w:rsidRPr="00951717" w:rsidRDefault="00A81E8C" w:rsidP="00A81E8C">
            <w:pPr>
              <w:pStyle w:val="Default"/>
              <w:cnfStyle w:val="000000000000" w:firstRow="0" w:lastRow="0" w:firstColumn="0" w:lastColumn="0" w:oddVBand="0" w:evenVBand="0" w:oddHBand="0" w:evenHBand="0" w:firstRowFirstColumn="0" w:firstRowLastColumn="0" w:lastRowFirstColumn="0" w:lastRowLastColumn="0"/>
              <w:rPr>
                <w:lang w:val="de-CH"/>
              </w:rPr>
            </w:pPr>
            <w:r w:rsidRPr="00951717">
              <w:rPr>
                <w:lang w:val="de-CH"/>
              </w:rPr>
              <w:t xml:space="preserve"> </w:t>
            </w:r>
          </w:p>
          <w:p w14:paraId="7D6CD38D" w14:textId="31DAEBEF" w:rsidR="00A81E8C" w:rsidRPr="00951717" w:rsidRDefault="00A81E8C" w:rsidP="00A81E8C">
            <w:pPr>
              <w:pStyle w:val="Default"/>
              <w:cnfStyle w:val="000000000000" w:firstRow="0" w:lastRow="0" w:firstColumn="0" w:lastColumn="0" w:oddVBand="0" w:evenVBand="0" w:oddHBand="0" w:evenHBand="0" w:firstRowFirstColumn="0" w:firstRowLastColumn="0" w:lastRowFirstColumn="0" w:lastRowLastColumn="0"/>
              <w:rPr>
                <w:lang w:val="de-CH"/>
              </w:rPr>
            </w:pPr>
            <w:r w:rsidRPr="00951717">
              <w:rPr>
                <w:lang w:val="de-CH"/>
              </w:rPr>
              <w:lastRenderedPageBreak/>
              <w:t>- Mësimdhënia dhe të nxënët e bazuar në rritjen e kompetencave</w:t>
            </w:r>
            <w:r w:rsidR="007926EA">
              <w:rPr>
                <w:lang w:val="de-CH"/>
              </w:rPr>
              <w:t>;</w:t>
            </w:r>
          </w:p>
          <w:p w14:paraId="449C66A0" w14:textId="77777777" w:rsidR="00A81E8C" w:rsidRPr="00951717" w:rsidRDefault="00A81E8C" w:rsidP="00A81E8C">
            <w:pPr>
              <w:pStyle w:val="Default"/>
              <w:cnfStyle w:val="000000000000" w:firstRow="0" w:lastRow="0" w:firstColumn="0" w:lastColumn="0" w:oddVBand="0" w:evenVBand="0" w:oddHBand="0" w:evenHBand="0" w:firstRowFirstColumn="0" w:firstRowLastColumn="0" w:lastRowFirstColumn="0" w:lastRowLastColumn="0"/>
              <w:rPr>
                <w:lang w:val="de-CH"/>
              </w:rPr>
            </w:pPr>
          </w:p>
          <w:p w14:paraId="3F19CF02" w14:textId="0832EA1B" w:rsidR="00A81E8C" w:rsidRPr="00951717" w:rsidRDefault="00A81E8C" w:rsidP="00A81E8C">
            <w:pPr>
              <w:pStyle w:val="Default"/>
              <w:cnfStyle w:val="000000000000" w:firstRow="0" w:lastRow="0" w:firstColumn="0" w:lastColumn="0" w:oddVBand="0" w:evenVBand="0" w:oddHBand="0" w:evenHBand="0" w:firstRowFirstColumn="0" w:firstRowLastColumn="0" w:lastRowFirstColumn="0" w:lastRowLastColumn="0"/>
              <w:rPr>
                <w:lang w:val="de-CH"/>
              </w:rPr>
            </w:pPr>
            <w:r w:rsidRPr="00951717">
              <w:rPr>
                <w:lang w:val="de-CH"/>
              </w:rPr>
              <w:t>- Mësimdhënia dhe të nxënët e diferencuar</w:t>
            </w:r>
            <w:r w:rsidR="007926EA">
              <w:rPr>
                <w:lang w:val="de-CH"/>
              </w:rPr>
              <w:t>.</w:t>
            </w:r>
          </w:p>
          <w:p w14:paraId="66C223C5" w14:textId="77777777" w:rsidR="00970EBD" w:rsidRPr="002456D6" w:rsidRDefault="00970EBD" w:rsidP="00365CB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2456D6">
              <w:rPr>
                <w:rFonts w:ascii="Times New Roman" w:hAnsi="Times New Roman" w:cs="Times New Roman"/>
              </w:rPr>
              <w:t xml:space="preserve"> </w:t>
            </w:r>
          </w:p>
        </w:tc>
        <w:tc>
          <w:tcPr>
            <w:tcW w:w="1470" w:type="dxa"/>
            <w:shd w:val="clear" w:color="auto" w:fill="FFFFFF" w:themeFill="background1"/>
          </w:tcPr>
          <w:p w14:paraId="7F873AA8" w14:textId="244BBCA4" w:rsidR="00344220" w:rsidRPr="00344220" w:rsidRDefault="00344220" w:rsidP="0034422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44220">
              <w:rPr>
                <w:rFonts w:ascii="Times New Roman" w:hAnsi="Times New Roman" w:cs="Times New Roman"/>
              </w:rPr>
              <w:lastRenderedPageBreak/>
              <w:t>Vlerësim i vazhdueshëm</w:t>
            </w:r>
            <w:r w:rsidR="007926EA">
              <w:rPr>
                <w:rFonts w:ascii="Times New Roman" w:hAnsi="Times New Roman" w:cs="Times New Roman"/>
              </w:rPr>
              <w:t>;</w:t>
            </w:r>
          </w:p>
          <w:p w14:paraId="1A2A2E4A" w14:textId="0890A737" w:rsidR="00344220" w:rsidRPr="00951717" w:rsidRDefault="00344220" w:rsidP="0034422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4EFFECF0" w14:textId="306B8EF8" w:rsidR="00A73EDF" w:rsidRDefault="00344220" w:rsidP="00344220">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44220">
              <w:rPr>
                <w:rFonts w:ascii="Times New Roman" w:hAnsi="Times New Roman" w:cs="Times New Roman"/>
              </w:rPr>
              <w:t>Vlerësim përmbledhës</w:t>
            </w:r>
            <w:r w:rsidR="007926EA">
              <w:rPr>
                <w:rFonts w:ascii="Times New Roman" w:hAnsi="Times New Roman" w:cs="Times New Roman"/>
              </w:rPr>
              <w:t>;</w:t>
            </w:r>
          </w:p>
          <w:p w14:paraId="479D516B" w14:textId="77777777" w:rsidR="007926EA" w:rsidRDefault="007926EA" w:rsidP="00344220">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0E31F79" w14:textId="79494D62" w:rsidR="00970EBD" w:rsidRPr="00115E15" w:rsidRDefault="00344220" w:rsidP="00344220">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44220">
              <w:rPr>
                <w:rFonts w:ascii="Times New Roman" w:hAnsi="Times New Roman" w:cs="Times New Roman"/>
              </w:rPr>
              <w:t>(Vendos instrumentet)</w:t>
            </w:r>
            <w:r w:rsidR="007926EA">
              <w:rPr>
                <w:rFonts w:ascii="Times New Roman" w:hAnsi="Times New Roman" w:cs="Times New Roman"/>
              </w:rPr>
              <w:t>.</w:t>
            </w:r>
            <w:r>
              <w:t xml:space="preserve"> </w:t>
            </w:r>
          </w:p>
        </w:tc>
        <w:tc>
          <w:tcPr>
            <w:tcW w:w="1440" w:type="dxa"/>
            <w:shd w:val="clear" w:color="auto" w:fill="FFFFFF" w:themeFill="background1"/>
          </w:tcPr>
          <w:p w14:paraId="158E3814" w14:textId="77777777" w:rsidR="00344220" w:rsidRPr="00951717" w:rsidRDefault="00970EBD" w:rsidP="0034422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 xml:space="preserve"> </w:t>
            </w:r>
            <w:r w:rsidR="00344220" w:rsidRPr="00951717">
              <w:rPr>
                <w:sz w:val="22"/>
                <w:szCs w:val="22"/>
                <w:lang w:val="sq-AL"/>
              </w:rPr>
              <w:t xml:space="preserve">Gjuha shqipe; </w:t>
            </w:r>
          </w:p>
          <w:p w14:paraId="793C61D4" w14:textId="77777777" w:rsidR="00344220" w:rsidRPr="00951717" w:rsidRDefault="00344220" w:rsidP="0034422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51B58834" w14:textId="77777777" w:rsidR="00A73EDF" w:rsidRPr="00951717" w:rsidRDefault="00344220" w:rsidP="0034422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Matematikë</w:t>
            </w:r>
            <w:r w:rsidR="00A73EDF" w:rsidRPr="00951717">
              <w:rPr>
                <w:sz w:val="22"/>
                <w:szCs w:val="22"/>
                <w:lang w:val="sq-AL"/>
              </w:rPr>
              <w:t>;</w:t>
            </w:r>
          </w:p>
          <w:p w14:paraId="4B760114" w14:textId="2A7B27E0" w:rsidR="00344220" w:rsidRPr="00951717" w:rsidRDefault="00344220" w:rsidP="0034422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 xml:space="preserve"> </w:t>
            </w:r>
          </w:p>
          <w:p w14:paraId="1D83CCF0" w14:textId="77777777" w:rsidR="00344220" w:rsidRPr="00951717" w:rsidRDefault="00344220" w:rsidP="0034422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Shoqëria dhe mjedisi;</w:t>
            </w:r>
          </w:p>
          <w:p w14:paraId="64D945E6" w14:textId="77777777" w:rsidR="00344220" w:rsidRPr="00951717" w:rsidRDefault="00344220" w:rsidP="0034422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09144638" w14:textId="7E5B7FD6" w:rsidR="00344220" w:rsidRPr="00951717" w:rsidRDefault="00344220" w:rsidP="0034422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 xml:space="preserve">Shkathtësi për jetë; </w:t>
            </w:r>
          </w:p>
          <w:p w14:paraId="17443B8A" w14:textId="77777777" w:rsidR="00344220" w:rsidRPr="00951717" w:rsidRDefault="00344220" w:rsidP="0034422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08543741" w14:textId="77777777" w:rsidR="00970EBD" w:rsidRDefault="42DE24BC" w:rsidP="42DE24BC">
            <w:pPr>
              <w:pStyle w:val="Default"/>
              <w:cnfStyle w:val="000000000000" w:firstRow="0" w:lastRow="0" w:firstColumn="0" w:lastColumn="0" w:oddVBand="0" w:evenVBand="0" w:oddHBand="0" w:evenHBand="0" w:firstRowFirstColumn="0" w:firstRowLastColumn="0" w:lastRowFirstColumn="0" w:lastRowLastColumn="0"/>
              <w:rPr>
                <w:b/>
                <w:bCs/>
                <w:sz w:val="22"/>
                <w:szCs w:val="22"/>
                <w:lang w:val="sq-AL"/>
              </w:rPr>
            </w:pPr>
            <w:r w:rsidRPr="42DE24BC">
              <w:rPr>
                <w:b/>
                <w:bCs/>
                <w:sz w:val="22"/>
                <w:szCs w:val="22"/>
                <w:lang w:val="sq-AL"/>
              </w:rPr>
              <w:lastRenderedPageBreak/>
              <w:t xml:space="preserve">Çështjet ndërkurri- kulare: </w:t>
            </w:r>
          </w:p>
          <w:p w14:paraId="621F2004" w14:textId="77777777" w:rsidR="00344220" w:rsidRPr="00951717" w:rsidRDefault="00344220" w:rsidP="0034422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540BC205" w14:textId="0C2AAECD" w:rsidR="00344220" w:rsidRDefault="00344220" w:rsidP="00344220">
            <w:pPr>
              <w:pStyle w:val="Default"/>
              <w:cnfStyle w:val="000000000000" w:firstRow="0" w:lastRow="0" w:firstColumn="0" w:lastColumn="0" w:oddVBand="0" w:evenVBand="0" w:oddHBand="0" w:evenHBand="0" w:firstRowFirstColumn="0" w:firstRowLastColumn="0" w:lastRowFirstColumn="0" w:lastRowLastColumn="0"/>
            </w:pPr>
            <w:r>
              <w:rPr>
                <w:sz w:val="22"/>
                <w:szCs w:val="22"/>
              </w:rPr>
              <w:t>Edukim për paqe</w:t>
            </w:r>
            <w:r w:rsidR="007926EA">
              <w:rPr>
                <w:sz w:val="22"/>
                <w:szCs w:val="22"/>
              </w:rPr>
              <w:t>.</w:t>
            </w:r>
            <w:r>
              <w:rPr>
                <w:sz w:val="22"/>
                <w:szCs w:val="22"/>
              </w:rPr>
              <w:t xml:space="preserve"> </w:t>
            </w:r>
          </w:p>
          <w:p w14:paraId="643B35CE" w14:textId="64ECE590" w:rsidR="00344220" w:rsidRPr="00115E15" w:rsidRDefault="00344220" w:rsidP="00344220">
            <w:pPr>
              <w:pStyle w:val="Default"/>
              <w:cnfStyle w:val="000000000000" w:firstRow="0" w:lastRow="0" w:firstColumn="0" w:lastColumn="0" w:oddVBand="0" w:evenVBand="0" w:oddHBand="0" w:evenHBand="0" w:firstRowFirstColumn="0" w:firstRowLastColumn="0" w:lastRowFirstColumn="0" w:lastRowLastColumn="0"/>
              <w:rPr>
                <w:sz w:val="22"/>
                <w:szCs w:val="22"/>
              </w:rPr>
            </w:pPr>
          </w:p>
        </w:tc>
        <w:tc>
          <w:tcPr>
            <w:tcW w:w="960" w:type="dxa"/>
            <w:shd w:val="clear" w:color="auto" w:fill="FFFFFF" w:themeFill="background1"/>
          </w:tcPr>
          <w:p w14:paraId="2734C15E" w14:textId="4C60CB5C" w:rsidR="00344220" w:rsidRPr="007926EA" w:rsidRDefault="00970EBD" w:rsidP="0034422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115E15">
              <w:rPr>
                <w:rFonts w:ascii="Times New Roman" w:hAnsi="Times New Roman" w:cs="Times New Roman"/>
                <w:sz w:val="18"/>
                <w:szCs w:val="18"/>
              </w:rPr>
              <w:lastRenderedPageBreak/>
              <w:t xml:space="preserve"> </w:t>
            </w:r>
            <w:r w:rsidR="00344220" w:rsidRPr="007926EA">
              <w:rPr>
                <w:rFonts w:ascii="Times New Roman" w:hAnsi="Times New Roman" w:cs="Times New Roman"/>
                <w:sz w:val="18"/>
                <w:szCs w:val="18"/>
              </w:rPr>
              <w:t xml:space="preserve">“Edukatë figurative 4” </w:t>
            </w:r>
          </w:p>
          <w:p w14:paraId="142AE35B" w14:textId="77777777" w:rsidR="00344220" w:rsidRDefault="00344220" w:rsidP="00344220">
            <w:pPr>
              <w:pStyle w:val="Default"/>
              <w:cnfStyle w:val="000000000000" w:firstRow="0" w:lastRow="0" w:firstColumn="0" w:lastColumn="0" w:oddVBand="0" w:evenVBand="0" w:oddHBand="0" w:evenHBand="0" w:firstRowFirstColumn="0" w:firstRowLastColumn="0" w:lastRowFirstColumn="0" w:lastRowLastColumn="0"/>
              <w:rPr>
                <w:sz w:val="18"/>
                <w:szCs w:val="18"/>
              </w:rPr>
            </w:pPr>
          </w:p>
          <w:p w14:paraId="4E8BF94D" w14:textId="5F070488" w:rsidR="00970EBD" w:rsidRPr="00115E15" w:rsidRDefault="00970EBD" w:rsidP="0034422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r>
    </w:tbl>
    <w:p w14:paraId="43D71DEE" w14:textId="77777777" w:rsidR="00970EBD" w:rsidRDefault="00970EBD"/>
    <w:tbl>
      <w:tblPr>
        <w:tblStyle w:val="MediumGrid1-Accent6"/>
        <w:tblW w:w="14898" w:type="dxa"/>
        <w:tblInd w:w="-960" w:type="dxa"/>
        <w:shd w:val="clear" w:color="auto" w:fill="FFFFFF" w:themeFill="background1"/>
        <w:tblLayout w:type="fixed"/>
        <w:tblLook w:val="04A0" w:firstRow="1" w:lastRow="0" w:firstColumn="1" w:lastColumn="0" w:noHBand="0" w:noVBand="1"/>
      </w:tblPr>
      <w:tblGrid>
        <w:gridCol w:w="1647"/>
        <w:gridCol w:w="2361"/>
        <w:gridCol w:w="900"/>
        <w:gridCol w:w="3690"/>
        <w:gridCol w:w="630"/>
        <w:gridCol w:w="1080"/>
        <w:gridCol w:w="720"/>
        <w:gridCol w:w="1470"/>
        <w:gridCol w:w="1440"/>
        <w:gridCol w:w="960"/>
      </w:tblGrid>
      <w:tr w:rsidR="00970EBD" w14:paraId="5B39E45F" w14:textId="77777777" w:rsidTr="42DE24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08" w:type="dxa"/>
            <w:gridSpan w:val="3"/>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64D60935" w14:textId="77777777" w:rsidR="00970EBD" w:rsidRPr="007151F2" w:rsidRDefault="00970EBD" w:rsidP="00365CB0">
            <w:pPr>
              <w:spacing w:after="0"/>
              <w:jc w:val="right"/>
            </w:pPr>
            <w:r w:rsidRPr="007151F2">
              <w:rPr>
                <w:rFonts w:ascii="Times New Roman" w:eastAsia="Times New Roman" w:hAnsi="Times New Roman"/>
                <w:sz w:val="26"/>
              </w:rPr>
              <w:lastRenderedPageBreak/>
              <w:t>PLANI DYMUJOR/TREMUJOR:</w:t>
            </w:r>
          </w:p>
        </w:tc>
        <w:tc>
          <w:tcPr>
            <w:tcW w:w="5400" w:type="dxa"/>
            <w:gridSpan w:val="3"/>
            <w:tcBorders>
              <w:left w:val="single" w:sz="4" w:space="0" w:color="auto"/>
            </w:tcBorders>
            <w:shd w:val="clear" w:color="auto" w:fill="FFFFFF" w:themeFill="background1"/>
          </w:tcPr>
          <w:p w14:paraId="022C12B8" w14:textId="2FBDEFC9" w:rsidR="00412EC8" w:rsidRPr="00BD3E28" w:rsidRDefault="00970EBD" w:rsidP="00BD3E28">
            <w:pPr>
              <w:spacing w:after="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b w:val="0"/>
                <w:bCs w:val="0"/>
                <w:sz w:val="26"/>
              </w:rPr>
            </w:pPr>
            <w:r w:rsidRPr="007151F2">
              <w:rPr>
                <w:rFonts w:ascii="Times New Roman" w:eastAsia="Times New Roman" w:hAnsi="Times New Roman"/>
                <w:sz w:val="26"/>
              </w:rPr>
              <w:t xml:space="preserve">JANAR–SHKURT–MARS </w:t>
            </w:r>
          </w:p>
        </w:tc>
        <w:tc>
          <w:tcPr>
            <w:tcW w:w="4590" w:type="dxa"/>
            <w:gridSpan w:val="4"/>
            <w:vMerge w:val="restart"/>
            <w:shd w:val="clear" w:color="auto" w:fill="FFFFFF" w:themeFill="background1"/>
          </w:tcPr>
          <w:p w14:paraId="6FD6D5DD" w14:textId="77777777" w:rsidR="00970EBD" w:rsidRDefault="00970EBD" w:rsidP="00365CB0">
            <w:pPr>
              <w:spacing w:after="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32"/>
                <w:szCs w:val="32"/>
              </w:rPr>
            </w:pPr>
          </w:p>
          <w:p w14:paraId="1FD761E5" w14:textId="77777777" w:rsidR="00970EBD" w:rsidRDefault="00970EBD" w:rsidP="00365CB0">
            <w:pPr>
              <w:spacing w:after="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32"/>
                <w:szCs w:val="32"/>
              </w:rPr>
            </w:pPr>
          </w:p>
          <w:p w14:paraId="24D35A3F" w14:textId="77777777" w:rsidR="00970EBD" w:rsidRDefault="00970EBD" w:rsidP="00365CB0">
            <w:pPr>
              <w:spacing w:after="0"/>
              <w:jc w:val="center"/>
              <w:cnfStyle w:val="100000000000" w:firstRow="1" w:lastRow="0" w:firstColumn="0" w:lastColumn="0" w:oddVBand="0" w:evenVBand="0" w:oddHBand="0" w:evenHBand="0" w:firstRowFirstColumn="0" w:firstRowLastColumn="0" w:lastRowFirstColumn="0" w:lastRowLastColumn="0"/>
            </w:pPr>
            <w:r w:rsidRPr="00F83BE9">
              <w:rPr>
                <w:rFonts w:ascii="Times New Roman" w:eastAsia="Times New Roman" w:hAnsi="Times New Roman" w:cs="Times New Roman"/>
                <w:sz w:val="32"/>
                <w:szCs w:val="32"/>
              </w:rPr>
              <w:t>LOGO</w:t>
            </w:r>
            <w:r>
              <w:rPr>
                <w:rFonts w:ascii="Times New Roman" w:eastAsia="Times New Roman" w:hAnsi="Times New Roman" w:cs="Times New Roman"/>
                <w:sz w:val="32"/>
                <w:szCs w:val="32"/>
              </w:rPr>
              <w:t xml:space="preserve"> – </w:t>
            </w:r>
            <w:r w:rsidRPr="00F83BE9">
              <w:rPr>
                <w:rFonts w:ascii="Times New Roman" w:eastAsia="Times New Roman" w:hAnsi="Times New Roman" w:cs="Times New Roman"/>
                <w:sz w:val="32"/>
                <w:szCs w:val="32"/>
              </w:rPr>
              <w:t>SHKOLLA</w:t>
            </w:r>
          </w:p>
        </w:tc>
      </w:tr>
      <w:tr w:rsidR="00970EBD" w14:paraId="69690DB3" w14:textId="77777777" w:rsidTr="42DE24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08" w:type="dxa"/>
            <w:gridSpan w:val="3"/>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56FB0746" w14:textId="77777777" w:rsidR="00970EBD" w:rsidRPr="007151F2" w:rsidRDefault="00970EBD" w:rsidP="00365CB0">
            <w:pPr>
              <w:spacing w:after="0"/>
              <w:jc w:val="right"/>
            </w:pPr>
            <w:r w:rsidRPr="007151F2">
              <w:rPr>
                <w:rFonts w:ascii="Times New Roman" w:eastAsia="Times New Roman" w:hAnsi="Times New Roman"/>
                <w:sz w:val="26"/>
              </w:rPr>
              <w:t>FUSHA E KURRIKULËS:</w:t>
            </w:r>
          </w:p>
        </w:tc>
        <w:tc>
          <w:tcPr>
            <w:tcW w:w="5400" w:type="dxa"/>
            <w:gridSpan w:val="3"/>
            <w:tcBorders>
              <w:left w:val="single" w:sz="4" w:space="0" w:color="auto"/>
            </w:tcBorders>
            <w:shd w:val="clear" w:color="auto" w:fill="FFFFFF" w:themeFill="background1"/>
          </w:tcPr>
          <w:p w14:paraId="7752DE72" w14:textId="77777777" w:rsidR="00970EBD" w:rsidRPr="007151F2" w:rsidRDefault="00970EBD" w:rsidP="00365CB0">
            <w:pPr>
              <w:spacing w:after="0"/>
              <w:jc w:val="center"/>
              <w:cnfStyle w:val="000000100000" w:firstRow="0" w:lastRow="0" w:firstColumn="0" w:lastColumn="0" w:oddVBand="0" w:evenVBand="0" w:oddHBand="1" w:evenHBand="0" w:firstRowFirstColumn="0" w:firstRowLastColumn="0" w:lastRowFirstColumn="0" w:lastRowLastColumn="0"/>
            </w:pPr>
            <w:r w:rsidRPr="007151F2">
              <w:rPr>
                <w:rFonts w:ascii="Times New Roman" w:eastAsia="Times New Roman" w:hAnsi="Times New Roman"/>
                <w:b/>
                <w:sz w:val="26"/>
              </w:rPr>
              <w:t>ARTET</w:t>
            </w:r>
          </w:p>
        </w:tc>
        <w:tc>
          <w:tcPr>
            <w:tcW w:w="4590" w:type="dxa"/>
            <w:gridSpan w:val="4"/>
            <w:vMerge/>
          </w:tcPr>
          <w:p w14:paraId="412CA956" w14:textId="77777777" w:rsidR="00970EBD" w:rsidRDefault="00970EBD" w:rsidP="00365CB0">
            <w:pPr>
              <w:spacing w:after="0"/>
              <w:cnfStyle w:val="000000100000" w:firstRow="0" w:lastRow="0" w:firstColumn="0" w:lastColumn="0" w:oddVBand="0" w:evenVBand="0" w:oddHBand="1" w:evenHBand="0" w:firstRowFirstColumn="0" w:firstRowLastColumn="0" w:lastRowFirstColumn="0" w:lastRowLastColumn="0"/>
            </w:pPr>
          </w:p>
        </w:tc>
      </w:tr>
      <w:tr w:rsidR="00970EBD" w14:paraId="361DA059" w14:textId="77777777" w:rsidTr="42DE24BC">
        <w:tc>
          <w:tcPr>
            <w:cnfStyle w:val="001000000000" w:firstRow="0" w:lastRow="0" w:firstColumn="1" w:lastColumn="0" w:oddVBand="0" w:evenVBand="0" w:oddHBand="0" w:evenHBand="0" w:firstRowFirstColumn="0" w:firstRowLastColumn="0" w:lastRowFirstColumn="0" w:lastRowLastColumn="0"/>
            <w:tcW w:w="4908" w:type="dxa"/>
            <w:gridSpan w:val="3"/>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7E3F7479" w14:textId="77777777" w:rsidR="00970EBD" w:rsidRPr="007151F2" w:rsidRDefault="00970EBD" w:rsidP="00365CB0">
            <w:pPr>
              <w:spacing w:after="0"/>
              <w:jc w:val="right"/>
            </w:pPr>
            <w:r w:rsidRPr="007151F2">
              <w:rPr>
                <w:rFonts w:ascii="Times New Roman" w:eastAsia="Times New Roman" w:hAnsi="Times New Roman"/>
                <w:sz w:val="26"/>
              </w:rPr>
              <w:t>LËNDA:</w:t>
            </w:r>
          </w:p>
        </w:tc>
        <w:tc>
          <w:tcPr>
            <w:tcW w:w="5400" w:type="dxa"/>
            <w:gridSpan w:val="3"/>
            <w:tcBorders>
              <w:left w:val="single" w:sz="4" w:space="0" w:color="auto"/>
            </w:tcBorders>
            <w:shd w:val="clear" w:color="auto" w:fill="FFFFFF" w:themeFill="background1"/>
          </w:tcPr>
          <w:p w14:paraId="63644E1A" w14:textId="77777777" w:rsidR="00970EBD" w:rsidRPr="007151F2" w:rsidRDefault="00970EBD" w:rsidP="00365CB0">
            <w:pPr>
              <w:spacing w:after="0"/>
              <w:jc w:val="center"/>
              <w:cnfStyle w:val="000000000000" w:firstRow="0" w:lastRow="0" w:firstColumn="0" w:lastColumn="0" w:oddVBand="0" w:evenVBand="0" w:oddHBand="0" w:evenHBand="0" w:firstRowFirstColumn="0" w:firstRowLastColumn="0" w:lastRowFirstColumn="0" w:lastRowLastColumn="0"/>
            </w:pPr>
            <w:r w:rsidRPr="007151F2">
              <w:rPr>
                <w:rFonts w:ascii="Times New Roman" w:eastAsia="Times New Roman" w:hAnsi="Times New Roman" w:cs="Times New Roman"/>
                <w:b/>
                <w:sz w:val="26"/>
                <w:szCs w:val="26"/>
              </w:rPr>
              <w:t>EDUKATË FIGURATIVE</w:t>
            </w:r>
          </w:p>
        </w:tc>
        <w:tc>
          <w:tcPr>
            <w:tcW w:w="4590" w:type="dxa"/>
            <w:gridSpan w:val="4"/>
            <w:vMerge/>
          </w:tcPr>
          <w:p w14:paraId="1A1516EF" w14:textId="77777777" w:rsidR="00970EBD" w:rsidRDefault="00970EBD" w:rsidP="00365CB0">
            <w:pPr>
              <w:spacing w:after="0"/>
              <w:cnfStyle w:val="000000000000" w:firstRow="0" w:lastRow="0" w:firstColumn="0" w:lastColumn="0" w:oddVBand="0" w:evenVBand="0" w:oddHBand="0" w:evenHBand="0" w:firstRowFirstColumn="0" w:firstRowLastColumn="0" w:lastRowFirstColumn="0" w:lastRowLastColumn="0"/>
            </w:pPr>
          </w:p>
        </w:tc>
      </w:tr>
      <w:tr w:rsidR="00970EBD" w14:paraId="37EA0587" w14:textId="77777777" w:rsidTr="42DE24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08" w:type="dxa"/>
            <w:gridSpan w:val="3"/>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299D41C9" w14:textId="77777777" w:rsidR="00970EBD" w:rsidRPr="007151F2" w:rsidRDefault="00970EBD" w:rsidP="00365CB0">
            <w:pPr>
              <w:spacing w:after="0"/>
              <w:jc w:val="right"/>
            </w:pPr>
            <w:r w:rsidRPr="007151F2">
              <w:rPr>
                <w:rFonts w:ascii="Times New Roman" w:eastAsia="Times New Roman" w:hAnsi="Times New Roman"/>
                <w:sz w:val="26"/>
              </w:rPr>
              <w:t>KLASA:</w:t>
            </w:r>
          </w:p>
        </w:tc>
        <w:tc>
          <w:tcPr>
            <w:tcW w:w="5400" w:type="dxa"/>
            <w:gridSpan w:val="3"/>
            <w:tcBorders>
              <w:left w:val="single" w:sz="4" w:space="0" w:color="auto"/>
            </w:tcBorders>
            <w:shd w:val="clear" w:color="auto" w:fill="FFFFFF" w:themeFill="background1"/>
          </w:tcPr>
          <w:p w14:paraId="10F1927D" w14:textId="22861548" w:rsidR="00970EBD" w:rsidRPr="007151F2" w:rsidRDefault="00970EBD" w:rsidP="00365CB0">
            <w:pPr>
              <w:spacing w:after="0"/>
              <w:jc w:val="center"/>
              <w:cnfStyle w:val="000000100000" w:firstRow="0" w:lastRow="0" w:firstColumn="0" w:lastColumn="0" w:oddVBand="0" w:evenVBand="0" w:oddHBand="1" w:evenHBand="0" w:firstRowFirstColumn="0" w:firstRowLastColumn="0" w:lastRowFirstColumn="0" w:lastRowLastColumn="0"/>
            </w:pPr>
            <w:r w:rsidRPr="007151F2">
              <w:rPr>
                <w:rFonts w:ascii="Times New Roman" w:eastAsia="Times New Roman" w:hAnsi="Times New Roman"/>
                <w:b/>
                <w:w w:val="99"/>
                <w:sz w:val="26"/>
              </w:rPr>
              <w:t>IV</w:t>
            </w:r>
          </w:p>
        </w:tc>
        <w:tc>
          <w:tcPr>
            <w:tcW w:w="4590" w:type="dxa"/>
            <w:gridSpan w:val="4"/>
            <w:vMerge/>
          </w:tcPr>
          <w:p w14:paraId="1E8D906A" w14:textId="77777777" w:rsidR="00970EBD" w:rsidRDefault="00970EBD" w:rsidP="00365CB0">
            <w:pPr>
              <w:spacing w:after="0"/>
              <w:cnfStyle w:val="000000100000" w:firstRow="0" w:lastRow="0" w:firstColumn="0" w:lastColumn="0" w:oddVBand="0" w:evenVBand="0" w:oddHBand="1" w:evenHBand="0" w:firstRowFirstColumn="0" w:firstRowLastColumn="0" w:lastRowFirstColumn="0" w:lastRowLastColumn="0"/>
            </w:pPr>
          </w:p>
        </w:tc>
      </w:tr>
      <w:tr w:rsidR="00970EBD" w14:paraId="25D3A3C8" w14:textId="77777777" w:rsidTr="42DE24BC">
        <w:tc>
          <w:tcPr>
            <w:cnfStyle w:val="001000000000" w:firstRow="0" w:lastRow="0" w:firstColumn="1" w:lastColumn="0" w:oddVBand="0" w:evenVBand="0" w:oddHBand="0" w:evenHBand="0" w:firstRowFirstColumn="0" w:firstRowLastColumn="0" w:lastRowFirstColumn="0" w:lastRowLastColumn="0"/>
            <w:tcW w:w="4908" w:type="dxa"/>
            <w:gridSpan w:val="3"/>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27E2EFC6" w14:textId="77777777" w:rsidR="00970EBD" w:rsidRPr="007151F2" w:rsidRDefault="00970EBD" w:rsidP="00365CB0">
            <w:pPr>
              <w:spacing w:after="0"/>
              <w:jc w:val="right"/>
            </w:pPr>
            <w:r w:rsidRPr="007151F2">
              <w:rPr>
                <w:rFonts w:ascii="Times New Roman" w:eastAsia="Times New Roman" w:hAnsi="Times New Roman"/>
                <w:sz w:val="26"/>
              </w:rPr>
              <w:t>VITI SHKOLLOR:</w:t>
            </w:r>
          </w:p>
        </w:tc>
        <w:tc>
          <w:tcPr>
            <w:tcW w:w="5400" w:type="dxa"/>
            <w:gridSpan w:val="3"/>
            <w:tcBorders>
              <w:left w:val="single" w:sz="4" w:space="0" w:color="auto"/>
            </w:tcBorders>
            <w:shd w:val="clear" w:color="auto" w:fill="FFFFFF" w:themeFill="background1"/>
          </w:tcPr>
          <w:p w14:paraId="48154FB4" w14:textId="40F7CF4E" w:rsidR="00970EBD" w:rsidRPr="007151F2" w:rsidRDefault="006C7793" w:rsidP="00365CB0">
            <w:pPr>
              <w:spacing w:after="0"/>
              <w:jc w:val="center"/>
              <w:cnfStyle w:val="000000000000" w:firstRow="0" w:lastRow="0" w:firstColumn="0" w:lastColumn="0" w:oddVBand="0" w:evenVBand="0" w:oddHBand="0" w:evenHBand="0" w:firstRowFirstColumn="0" w:firstRowLastColumn="0" w:lastRowFirstColumn="0" w:lastRowLastColumn="0"/>
            </w:pPr>
            <w:r w:rsidRPr="006C7793">
              <w:rPr>
                <w:rFonts w:ascii="Times New Roman" w:eastAsia="Times New Roman" w:hAnsi="Times New Roman" w:cs="Times New Roman"/>
                <w:b/>
                <w:bCs/>
                <w:sz w:val="26"/>
                <w:szCs w:val="26"/>
              </w:rPr>
              <w:t>2025/26</w:t>
            </w:r>
          </w:p>
        </w:tc>
        <w:tc>
          <w:tcPr>
            <w:tcW w:w="4590" w:type="dxa"/>
            <w:gridSpan w:val="4"/>
            <w:vMerge/>
          </w:tcPr>
          <w:p w14:paraId="749F7EE2" w14:textId="77777777" w:rsidR="00970EBD" w:rsidRDefault="00970EBD" w:rsidP="00365CB0">
            <w:pPr>
              <w:spacing w:after="0"/>
              <w:cnfStyle w:val="000000000000" w:firstRow="0" w:lastRow="0" w:firstColumn="0" w:lastColumn="0" w:oddVBand="0" w:evenVBand="0" w:oddHBand="0" w:evenHBand="0" w:firstRowFirstColumn="0" w:firstRowLastColumn="0" w:lastRowFirstColumn="0" w:lastRowLastColumn="0"/>
            </w:pPr>
          </w:p>
        </w:tc>
      </w:tr>
      <w:tr w:rsidR="00970EBD" w14:paraId="7B92F0CB" w14:textId="77777777" w:rsidTr="42DE24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08" w:type="dxa"/>
            <w:gridSpan w:val="3"/>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433EF6EA" w14:textId="77777777" w:rsidR="00970EBD" w:rsidRPr="007151F2" w:rsidRDefault="00970EBD" w:rsidP="00365CB0">
            <w:pPr>
              <w:spacing w:after="0"/>
              <w:jc w:val="right"/>
            </w:pPr>
            <w:r w:rsidRPr="007151F2">
              <w:rPr>
                <w:rFonts w:ascii="Times New Roman" w:eastAsia="Times New Roman" w:hAnsi="Times New Roman"/>
                <w:sz w:val="26"/>
              </w:rPr>
              <w:t>AKTIVI:</w:t>
            </w:r>
          </w:p>
        </w:tc>
        <w:tc>
          <w:tcPr>
            <w:tcW w:w="5400" w:type="dxa"/>
            <w:gridSpan w:val="3"/>
            <w:tcBorders>
              <w:left w:val="single" w:sz="4" w:space="0" w:color="auto"/>
            </w:tcBorders>
            <w:shd w:val="clear" w:color="auto" w:fill="FFFFFF" w:themeFill="background1"/>
          </w:tcPr>
          <w:p w14:paraId="61933EE1" w14:textId="77777777" w:rsidR="00970EBD" w:rsidRPr="007151F2" w:rsidRDefault="00970EBD" w:rsidP="00365CB0">
            <w:pPr>
              <w:spacing w:after="0"/>
              <w:cnfStyle w:val="000000100000" w:firstRow="0" w:lastRow="0" w:firstColumn="0" w:lastColumn="0" w:oddVBand="0" w:evenVBand="0" w:oddHBand="1" w:evenHBand="0" w:firstRowFirstColumn="0" w:firstRowLastColumn="0" w:lastRowFirstColumn="0" w:lastRowLastColumn="0"/>
            </w:pPr>
          </w:p>
        </w:tc>
        <w:tc>
          <w:tcPr>
            <w:tcW w:w="4590" w:type="dxa"/>
            <w:gridSpan w:val="4"/>
            <w:vMerge/>
          </w:tcPr>
          <w:p w14:paraId="68E02FB4" w14:textId="77777777" w:rsidR="00970EBD" w:rsidRDefault="00970EBD" w:rsidP="00365CB0">
            <w:pPr>
              <w:spacing w:after="0"/>
              <w:cnfStyle w:val="000000100000" w:firstRow="0" w:lastRow="0" w:firstColumn="0" w:lastColumn="0" w:oddVBand="0" w:evenVBand="0" w:oddHBand="1" w:evenHBand="0" w:firstRowFirstColumn="0" w:firstRowLastColumn="0" w:lastRowFirstColumn="0" w:lastRowLastColumn="0"/>
            </w:pPr>
          </w:p>
        </w:tc>
      </w:tr>
      <w:tr w:rsidR="00801BAA" w14:paraId="1FA10AF0" w14:textId="77777777" w:rsidTr="42DE24BC">
        <w:trPr>
          <w:trHeight w:val="2068"/>
        </w:trPr>
        <w:tc>
          <w:tcPr>
            <w:cnfStyle w:val="001000000000" w:firstRow="0" w:lastRow="0" w:firstColumn="1" w:lastColumn="0" w:oddVBand="0" w:evenVBand="0" w:oddHBand="0" w:evenHBand="0" w:firstRowFirstColumn="0" w:firstRowLastColumn="0" w:lastRowFirstColumn="0" w:lastRowLastColumn="0"/>
            <w:tcW w:w="1647" w:type="dxa"/>
            <w:tcBorders>
              <w:top w:val="single" w:sz="4" w:space="0" w:color="auto"/>
              <w:left w:val="single" w:sz="4" w:space="0" w:color="auto"/>
              <w:bottom w:val="single" w:sz="4" w:space="0" w:color="auto"/>
              <w:right w:val="single" w:sz="4" w:space="0" w:color="auto"/>
            </w:tcBorders>
            <w:shd w:val="clear" w:color="auto" w:fill="A8D08D" w:themeFill="accent6" w:themeFillTint="99"/>
            <w:textDirection w:val="btLr"/>
          </w:tcPr>
          <w:p w14:paraId="4F2C84DF" w14:textId="77777777" w:rsidR="00801BAA" w:rsidRDefault="00801BAA" w:rsidP="00365CB0">
            <w:pPr>
              <w:spacing w:after="0"/>
              <w:ind w:left="113" w:right="113"/>
              <w:jc w:val="center"/>
              <w:rPr>
                <w:rFonts w:ascii="Times New Roman" w:hAnsi="Times New Roman" w:cs="Times New Roman"/>
                <w:sz w:val="32"/>
                <w:szCs w:val="32"/>
              </w:rPr>
            </w:pPr>
          </w:p>
          <w:p w14:paraId="79F232DA" w14:textId="62A346C7" w:rsidR="00801BAA" w:rsidRPr="00223133" w:rsidRDefault="00365CB0" w:rsidP="00365CB0">
            <w:pPr>
              <w:spacing w:after="0"/>
              <w:ind w:left="113" w:right="113"/>
              <w:jc w:val="center"/>
              <w:rPr>
                <w:rFonts w:ascii="Times New Roman" w:hAnsi="Times New Roman" w:cs="Times New Roman"/>
                <w:sz w:val="32"/>
                <w:szCs w:val="32"/>
              </w:rPr>
            </w:pPr>
            <w:r>
              <w:rPr>
                <w:rFonts w:ascii="Times New Roman" w:hAnsi="Times New Roman" w:cs="Times New Roman"/>
                <w:sz w:val="32"/>
                <w:szCs w:val="32"/>
              </w:rPr>
              <w:t>TE</w:t>
            </w:r>
            <w:r w:rsidR="00801BAA" w:rsidRPr="00223133">
              <w:rPr>
                <w:rFonts w:ascii="Times New Roman" w:hAnsi="Times New Roman" w:cs="Times New Roman"/>
                <w:sz w:val="32"/>
                <w:szCs w:val="32"/>
              </w:rPr>
              <w:t>MAT</w:t>
            </w:r>
          </w:p>
        </w:tc>
        <w:tc>
          <w:tcPr>
            <w:tcW w:w="13251"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14:paraId="089CD325" w14:textId="24A4B981" w:rsidR="00365CB0" w:rsidRPr="00BD3E28" w:rsidRDefault="00365CB0" w:rsidP="00365CB0">
            <w:pPr>
              <w:pStyle w:val="Default"/>
              <w:cnfStyle w:val="000000000000" w:firstRow="0" w:lastRow="0" w:firstColumn="0" w:lastColumn="0" w:oddVBand="0" w:evenVBand="0" w:oddHBand="0" w:evenHBand="0" w:firstRowFirstColumn="0" w:firstRowLastColumn="0" w:lastRowFirstColumn="0" w:lastRowLastColumn="0"/>
              <w:rPr>
                <w:iCs/>
                <w:sz w:val="22"/>
                <w:szCs w:val="22"/>
              </w:rPr>
            </w:pPr>
            <w:r w:rsidRPr="00BD3E28">
              <w:rPr>
                <w:iCs/>
                <w:sz w:val="22"/>
                <w:szCs w:val="22"/>
              </w:rPr>
              <w:t>Piktura</w:t>
            </w:r>
            <w:r w:rsidR="00BD3E28">
              <w:rPr>
                <w:iCs/>
                <w:sz w:val="22"/>
                <w:szCs w:val="22"/>
              </w:rPr>
              <w:t>;</w:t>
            </w:r>
            <w:r w:rsidRPr="00BD3E28">
              <w:rPr>
                <w:iCs/>
                <w:sz w:val="22"/>
                <w:szCs w:val="22"/>
              </w:rPr>
              <w:t xml:space="preserve"> </w:t>
            </w:r>
          </w:p>
          <w:p w14:paraId="13CB4EBB" w14:textId="77777777" w:rsidR="00D63CE2" w:rsidRPr="00BD3E28" w:rsidRDefault="00D63CE2" w:rsidP="00365CB0">
            <w:pPr>
              <w:pStyle w:val="Default"/>
              <w:cnfStyle w:val="000000000000" w:firstRow="0" w:lastRow="0" w:firstColumn="0" w:lastColumn="0" w:oddVBand="0" w:evenVBand="0" w:oddHBand="0" w:evenHBand="0" w:firstRowFirstColumn="0" w:firstRowLastColumn="0" w:lastRowFirstColumn="0" w:lastRowLastColumn="0"/>
              <w:rPr>
                <w:iCs/>
                <w:sz w:val="22"/>
                <w:szCs w:val="22"/>
              </w:rPr>
            </w:pPr>
          </w:p>
          <w:p w14:paraId="7998104E" w14:textId="7AF45537" w:rsidR="00D63CE2" w:rsidRPr="00BD3E28" w:rsidRDefault="00D63CE2" w:rsidP="00365CB0">
            <w:pPr>
              <w:pStyle w:val="Default"/>
              <w:cnfStyle w:val="000000000000" w:firstRow="0" w:lastRow="0" w:firstColumn="0" w:lastColumn="0" w:oddVBand="0" w:evenVBand="0" w:oddHBand="0" w:evenHBand="0" w:firstRowFirstColumn="0" w:firstRowLastColumn="0" w:lastRowFirstColumn="0" w:lastRowLastColumn="0"/>
              <w:rPr>
                <w:iCs/>
                <w:sz w:val="22"/>
                <w:szCs w:val="22"/>
              </w:rPr>
            </w:pPr>
            <w:r w:rsidRPr="00BD3E28">
              <w:rPr>
                <w:iCs/>
                <w:sz w:val="22"/>
                <w:szCs w:val="22"/>
              </w:rPr>
              <w:t>Galeri dhe ekspozime</w:t>
            </w:r>
            <w:r w:rsidR="00BD3E28">
              <w:rPr>
                <w:iCs/>
                <w:sz w:val="22"/>
                <w:szCs w:val="22"/>
              </w:rPr>
              <w:t>;</w:t>
            </w:r>
          </w:p>
          <w:p w14:paraId="6D12E9C1" w14:textId="77777777" w:rsidR="00365CB0" w:rsidRPr="00BD3E28" w:rsidRDefault="00365CB0" w:rsidP="00365CB0">
            <w:pPr>
              <w:pStyle w:val="Default"/>
              <w:cnfStyle w:val="000000000000" w:firstRow="0" w:lastRow="0" w:firstColumn="0" w:lastColumn="0" w:oddVBand="0" w:evenVBand="0" w:oddHBand="0" w:evenHBand="0" w:firstRowFirstColumn="0" w:firstRowLastColumn="0" w:lastRowFirstColumn="0" w:lastRowLastColumn="0"/>
              <w:rPr>
                <w:iCs/>
                <w:sz w:val="22"/>
                <w:szCs w:val="22"/>
              </w:rPr>
            </w:pPr>
          </w:p>
          <w:p w14:paraId="1B5817CA" w14:textId="0A7623E8" w:rsidR="00365CB0" w:rsidRPr="00BD3E28" w:rsidRDefault="00365CB0" w:rsidP="00365CB0">
            <w:pPr>
              <w:pStyle w:val="Default"/>
              <w:cnfStyle w:val="000000000000" w:firstRow="0" w:lastRow="0" w:firstColumn="0" w:lastColumn="0" w:oddVBand="0" w:evenVBand="0" w:oddHBand="0" w:evenHBand="0" w:firstRowFirstColumn="0" w:firstRowLastColumn="0" w:lastRowFirstColumn="0" w:lastRowLastColumn="0"/>
              <w:rPr>
                <w:iCs/>
                <w:sz w:val="22"/>
                <w:szCs w:val="22"/>
              </w:rPr>
            </w:pPr>
            <w:r w:rsidRPr="00BD3E28">
              <w:rPr>
                <w:iCs/>
                <w:sz w:val="22"/>
                <w:szCs w:val="22"/>
              </w:rPr>
              <w:t>Skulptura</w:t>
            </w:r>
            <w:r w:rsidR="00BD3E28">
              <w:rPr>
                <w:iCs/>
                <w:sz w:val="22"/>
                <w:szCs w:val="22"/>
              </w:rPr>
              <w:t>;</w:t>
            </w:r>
            <w:r w:rsidRPr="00BD3E28">
              <w:rPr>
                <w:iCs/>
                <w:sz w:val="22"/>
                <w:szCs w:val="22"/>
              </w:rPr>
              <w:t xml:space="preserve"> </w:t>
            </w:r>
          </w:p>
          <w:p w14:paraId="099E7D9D" w14:textId="77777777" w:rsidR="00365CB0" w:rsidRPr="00BD3E28" w:rsidRDefault="00365CB0" w:rsidP="00365CB0">
            <w:pPr>
              <w:pStyle w:val="Default"/>
              <w:cnfStyle w:val="000000000000" w:firstRow="0" w:lastRow="0" w:firstColumn="0" w:lastColumn="0" w:oddVBand="0" w:evenVBand="0" w:oddHBand="0" w:evenHBand="0" w:firstRowFirstColumn="0" w:firstRowLastColumn="0" w:lastRowFirstColumn="0" w:lastRowLastColumn="0"/>
              <w:rPr>
                <w:iCs/>
              </w:rPr>
            </w:pPr>
          </w:p>
          <w:p w14:paraId="73ED325E" w14:textId="714C37BF" w:rsidR="00365CB0" w:rsidRPr="00BD3E28" w:rsidRDefault="00365CB0" w:rsidP="00365CB0">
            <w:pPr>
              <w:pStyle w:val="Default"/>
              <w:cnfStyle w:val="000000000000" w:firstRow="0" w:lastRow="0" w:firstColumn="0" w:lastColumn="0" w:oddVBand="0" w:evenVBand="0" w:oddHBand="0" w:evenHBand="0" w:firstRowFirstColumn="0" w:firstRowLastColumn="0" w:lastRowFirstColumn="0" w:lastRowLastColumn="0"/>
              <w:rPr>
                <w:iCs/>
                <w:sz w:val="22"/>
                <w:szCs w:val="22"/>
              </w:rPr>
            </w:pPr>
            <w:r w:rsidRPr="00BD3E28">
              <w:rPr>
                <w:iCs/>
                <w:sz w:val="22"/>
                <w:szCs w:val="22"/>
              </w:rPr>
              <w:t>Format, modelimi dhe skulptura</w:t>
            </w:r>
            <w:r w:rsidR="00BD3E28">
              <w:rPr>
                <w:iCs/>
                <w:sz w:val="22"/>
                <w:szCs w:val="22"/>
              </w:rPr>
              <w:t>;</w:t>
            </w:r>
            <w:r w:rsidRPr="00BD3E28">
              <w:rPr>
                <w:iCs/>
                <w:sz w:val="22"/>
                <w:szCs w:val="22"/>
              </w:rPr>
              <w:t xml:space="preserve"> </w:t>
            </w:r>
          </w:p>
          <w:p w14:paraId="2045A41D" w14:textId="77777777" w:rsidR="00365CB0" w:rsidRPr="00BD3E28" w:rsidRDefault="00365CB0" w:rsidP="00365CB0">
            <w:pPr>
              <w:pStyle w:val="Default"/>
              <w:cnfStyle w:val="000000000000" w:firstRow="0" w:lastRow="0" w:firstColumn="0" w:lastColumn="0" w:oddVBand="0" w:evenVBand="0" w:oddHBand="0" w:evenHBand="0" w:firstRowFirstColumn="0" w:firstRowLastColumn="0" w:lastRowFirstColumn="0" w:lastRowLastColumn="0"/>
              <w:rPr>
                <w:iCs/>
                <w:sz w:val="22"/>
                <w:szCs w:val="22"/>
              </w:rPr>
            </w:pPr>
          </w:p>
          <w:p w14:paraId="5B95DF36" w14:textId="14038AA2" w:rsidR="00801BAA" w:rsidRPr="00365CB0" w:rsidRDefault="00365CB0" w:rsidP="00365CB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sz w:val="24"/>
                <w:szCs w:val="24"/>
              </w:rPr>
            </w:pPr>
            <w:r w:rsidRPr="00BD3E28">
              <w:rPr>
                <w:rFonts w:ascii="Times New Roman" w:hAnsi="Times New Roman" w:cs="Times New Roman"/>
                <w:bCs/>
                <w:iCs/>
              </w:rPr>
              <w:t>Grafika</w:t>
            </w:r>
            <w:r w:rsidR="00BD3E28">
              <w:rPr>
                <w:rFonts w:ascii="Times New Roman" w:hAnsi="Times New Roman" w:cs="Times New Roman"/>
                <w:bCs/>
                <w:iCs/>
              </w:rPr>
              <w:t>.</w:t>
            </w:r>
          </w:p>
        </w:tc>
      </w:tr>
      <w:tr w:rsidR="00970EBD" w:rsidRPr="00EE5CA4" w14:paraId="7604CB70" w14:textId="77777777" w:rsidTr="42DE24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98" w:type="dxa"/>
            <w:gridSpan w:val="10"/>
            <w:tcBorders>
              <w:top w:val="single" w:sz="4" w:space="0" w:color="auto"/>
              <w:left w:val="single" w:sz="4" w:space="0" w:color="auto"/>
              <w:bottom w:val="single" w:sz="4" w:space="0" w:color="auto"/>
              <w:right w:val="single" w:sz="4" w:space="0" w:color="auto"/>
            </w:tcBorders>
            <w:shd w:val="clear" w:color="auto" w:fill="000000" w:themeFill="text1"/>
          </w:tcPr>
          <w:p w14:paraId="768C0E12" w14:textId="77777777" w:rsidR="00970EBD" w:rsidRPr="007151F2" w:rsidRDefault="00970EBD" w:rsidP="007151F2">
            <w:pPr>
              <w:spacing w:after="0" w:line="0" w:lineRule="atLeast"/>
              <w:rPr>
                <w:rFonts w:ascii="Times New Roman" w:eastAsia="Times New Roman" w:hAnsi="Times New Roman"/>
                <w:color w:val="FFFFFF" w:themeColor="background1"/>
                <w:sz w:val="28"/>
              </w:rPr>
            </w:pPr>
            <w:r w:rsidRPr="007151F2">
              <w:rPr>
                <w:rFonts w:ascii="Times New Roman" w:eastAsia="Times New Roman" w:hAnsi="Times New Roman"/>
                <w:color w:val="FFFFFF" w:themeColor="background1"/>
                <w:sz w:val="28"/>
              </w:rPr>
              <w:t xml:space="preserve">Rezultatet e të nxënit për kompetencat kryesore të shkallës që synohen të arrihen përmes shtjellimit të temës/ve – RNK </w:t>
            </w:r>
          </w:p>
        </w:tc>
      </w:tr>
      <w:tr w:rsidR="00970EBD" w14:paraId="05763411" w14:textId="77777777" w:rsidTr="42DE24BC">
        <w:tc>
          <w:tcPr>
            <w:cnfStyle w:val="001000000000" w:firstRow="0" w:lastRow="0" w:firstColumn="1" w:lastColumn="0" w:oddVBand="0" w:evenVBand="0" w:oddHBand="0" w:evenHBand="0" w:firstRowFirstColumn="0" w:firstRowLastColumn="0" w:lastRowFirstColumn="0" w:lastRowLastColumn="0"/>
            <w:tcW w:w="14898" w:type="dxa"/>
            <w:gridSpan w:val="10"/>
            <w:tcBorders>
              <w:top w:val="single" w:sz="4" w:space="0" w:color="auto"/>
              <w:left w:val="single" w:sz="4" w:space="0" w:color="auto"/>
              <w:bottom w:val="single" w:sz="4" w:space="0" w:color="auto"/>
              <w:right w:val="single" w:sz="4" w:space="0" w:color="auto"/>
            </w:tcBorders>
            <w:shd w:val="clear" w:color="auto" w:fill="FFFFFF" w:themeFill="background1"/>
          </w:tcPr>
          <w:p w14:paraId="11299AA6" w14:textId="0CEB4141" w:rsidR="00344220" w:rsidRPr="00951717" w:rsidRDefault="00344220" w:rsidP="002456D6">
            <w:pPr>
              <w:autoSpaceDE w:val="0"/>
              <w:autoSpaceDN w:val="0"/>
              <w:adjustRightInd w:val="0"/>
              <w:spacing w:after="0" w:line="240" w:lineRule="auto"/>
              <w:jc w:val="both"/>
              <w:rPr>
                <w:rFonts w:ascii="Times New Roman" w:eastAsiaTheme="minorHAnsi" w:hAnsi="Times New Roman" w:cs="Times New Roman"/>
                <w:color w:val="000000"/>
                <w:sz w:val="23"/>
                <w:szCs w:val="23"/>
                <w:lang w:val="de-CH"/>
              </w:rPr>
            </w:pPr>
            <w:r w:rsidRPr="00951717">
              <w:rPr>
                <w:rFonts w:ascii="Times New Roman" w:eastAsiaTheme="minorHAnsi" w:hAnsi="Times New Roman" w:cs="Times New Roman"/>
                <w:color w:val="000000"/>
                <w:sz w:val="23"/>
                <w:szCs w:val="23"/>
                <w:lang w:val="de-CH"/>
              </w:rPr>
              <w:t>Kompetenca e komunikimit dhe e të shprehurit –</w:t>
            </w:r>
            <w:r w:rsidR="00A73EDF" w:rsidRPr="00951717">
              <w:rPr>
                <w:rFonts w:ascii="Times New Roman" w:eastAsiaTheme="minorHAnsi" w:hAnsi="Times New Roman" w:cs="Times New Roman"/>
                <w:color w:val="000000"/>
                <w:sz w:val="23"/>
                <w:szCs w:val="23"/>
                <w:lang w:val="de-CH"/>
              </w:rPr>
              <w:t xml:space="preserve"> </w:t>
            </w:r>
            <w:r w:rsidRPr="00951717">
              <w:rPr>
                <w:rFonts w:ascii="Times New Roman" w:eastAsiaTheme="minorHAnsi" w:hAnsi="Times New Roman" w:cs="Times New Roman"/>
                <w:color w:val="000000"/>
                <w:sz w:val="23"/>
                <w:szCs w:val="23"/>
                <w:lang w:val="de-CH"/>
              </w:rPr>
              <w:t xml:space="preserve">Komunikues efektiv </w:t>
            </w:r>
          </w:p>
          <w:p w14:paraId="041E9C30" w14:textId="3EE30D77" w:rsidR="00344220" w:rsidRPr="00951717" w:rsidRDefault="00344220" w:rsidP="002456D6">
            <w:pPr>
              <w:autoSpaceDE w:val="0"/>
              <w:autoSpaceDN w:val="0"/>
              <w:adjustRightInd w:val="0"/>
              <w:spacing w:after="0" w:line="240" w:lineRule="auto"/>
              <w:jc w:val="both"/>
              <w:rPr>
                <w:rFonts w:ascii="Times New Roman" w:eastAsiaTheme="minorHAnsi" w:hAnsi="Times New Roman" w:cs="Times New Roman"/>
                <w:b w:val="0"/>
                <w:color w:val="000000"/>
                <w:lang w:val="de-CH"/>
              </w:rPr>
            </w:pPr>
            <w:r w:rsidRPr="00951717">
              <w:rPr>
                <w:rFonts w:ascii="Times New Roman" w:eastAsiaTheme="minorHAnsi" w:hAnsi="Times New Roman" w:cs="Times New Roman"/>
                <w:color w:val="000000"/>
                <w:lang w:val="de-CH"/>
              </w:rPr>
              <w:t>I.3</w:t>
            </w:r>
            <w:r w:rsidRPr="00951717">
              <w:rPr>
                <w:rFonts w:ascii="Times New Roman" w:eastAsiaTheme="minorHAnsi" w:hAnsi="Times New Roman" w:cs="Times New Roman"/>
                <w:b w:val="0"/>
                <w:color w:val="000000"/>
                <w:lang w:val="de-CH"/>
              </w:rPr>
              <w:t xml:space="preserve"> Dëgjon në mënyrë aktive prezantimin e tjetrit dhe merr pjesë në diskutim, duke u paraqitur me të paktën dy ndërhyrje; pyetje, komente apo sqarime për temën e dhënë</w:t>
            </w:r>
            <w:r w:rsidR="00BD3E28">
              <w:rPr>
                <w:rFonts w:ascii="Times New Roman" w:eastAsiaTheme="minorHAnsi" w:hAnsi="Times New Roman" w:cs="Times New Roman"/>
                <w:b w:val="0"/>
                <w:color w:val="000000"/>
                <w:lang w:val="de-CH"/>
              </w:rPr>
              <w:t>;</w:t>
            </w:r>
            <w:r w:rsidRPr="00951717">
              <w:rPr>
                <w:rFonts w:ascii="Times New Roman" w:eastAsiaTheme="minorHAnsi" w:hAnsi="Times New Roman" w:cs="Times New Roman"/>
                <w:b w:val="0"/>
                <w:color w:val="000000"/>
                <w:lang w:val="de-CH"/>
              </w:rPr>
              <w:t xml:space="preserve"> </w:t>
            </w:r>
          </w:p>
          <w:p w14:paraId="255A94A9" w14:textId="77777777" w:rsidR="00344220" w:rsidRPr="00951717" w:rsidRDefault="00344220" w:rsidP="002456D6">
            <w:pPr>
              <w:autoSpaceDE w:val="0"/>
              <w:autoSpaceDN w:val="0"/>
              <w:adjustRightInd w:val="0"/>
              <w:spacing w:after="0" w:line="240" w:lineRule="auto"/>
              <w:jc w:val="both"/>
              <w:rPr>
                <w:rFonts w:ascii="Times New Roman" w:eastAsiaTheme="minorHAnsi" w:hAnsi="Times New Roman" w:cs="Times New Roman"/>
                <w:b w:val="0"/>
                <w:color w:val="000000"/>
                <w:lang w:val="de-CH"/>
              </w:rPr>
            </w:pPr>
            <w:r w:rsidRPr="00951717">
              <w:rPr>
                <w:rFonts w:ascii="Times New Roman" w:eastAsiaTheme="minorHAnsi" w:hAnsi="Times New Roman" w:cs="Times New Roman"/>
                <w:color w:val="000000"/>
                <w:lang w:val="de-CH"/>
              </w:rPr>
              <w:t>I.4</w:t>
            </w:r>
            <w:r w:rsidRPr="00951717">
              <w:rPr>
                <w:rFonts w:ascii="Times New Roman" w:eastAsiaTheme="minorHAnsi" w:hAnsi="Times New Roman" w:cs="Times New Roman"/>
                <w:b w:val="0"/>
                <w:color w:val="000000"/>
                <w:lang w:val="de-CH"/>
              </w:rPr>
              <w:t xml:space="preserve"> Shpreh qëndrimin për ngjarjen apo për performancën dhe emocionet e veta që i ka përjetuar gjatë shikimit të një filmi, të një dokumentari të përshtatshëm për moshën e vet, gjatë leximit të një libri, një interpretimi muzikor, një ekspozite, një recitimi apo dramatizimi, në njërën nga format shprehëse, si: me të folur, me shkrim, me vizatim, me mimikë, me lëvizje etj. </w:t>
            </w:r>
          </w:p>
          <w:p w14:paraId="4FC444FB" w14:textId="77777777" w:rsidR="00970EBD" w:rsidRPr="00951717" w:rsidRDefault="00344220" w:rsidP="002456D6">
            <w:pPr>
              <w:autoSpaceDE w:val="0"/>
              <w:autoSpaceDN w:val="0"/>
              <w:adjustRightInd w:val="0"/>
              <w:spacing w:after="0" w:line="240" w:lineRule="auto"/>
              <w:jc w:val="both"/>
              <w:rPr>
                <w:rFonts w:ascii="Times New Roman" w:eastAsiaTheme="minorHAnsi" w:hAnsi="Times New Roman" w:cs="Times New Roman"/>
                <w:color w:val="000000"/>
                <w:sz w:val="23"/>
                <w:szCs w:val="23"/>
                <w:lang w:val="de-CH"/>
              </w:rPr>
            </w:pPr>
            <w:r w:rsidRPr="00951717">
              <w:rPr>
                <w:rFonts w:ascii="Times New Roman" w:eastAsiaTheme="minorHAnsi" w:hAnsi="Times New Roman" w:cs="Times New Roman"/>
                <w:color w:val="000000"/>
                <w:sz w:val="23"/>
                <w:szCs w:val="23"/>
                <w:lang w:val="de-CH"/>
              </w:rPr>
              <w:t>Kompetenca e të menduarit – Mendimtar kreativ</w:t>
            </w:r>
          </w:p>
          <w:p w14:paraId="4F0D83BD" w14:textId="339DB3C9" w:rsidR="00344220" w:rsidRPr="00951717" w:rsidRDefault="00344220" w:rsidP="002456D6">
            <w:pPr>
              <w:pStyle w:val="Default"/>
              <w:jc w:val="both"/>
              <w:rPr>
                <w:b w:val="0"/>
                <w:sz w:val="22"/>
                <w:szCs w:val="22"/>
                <w:lang w:val="de-CH"/>
              </w:rPr>
            </w:pPr>
            <w:r w:rsidRPr="00951717">
              <w:rPr>
                <w:sz w:val="22"/>
                <w:szCs w:val="22"/>
                <w:lang w:val="de-CH"/>
              </w:rPr>
              <w:t>II.1</w:t>
            </w:r>
            <w:r w:rsidRPr="00951717">
              <w:rPr>
                <w:b w:val="0"/>
                <w:sz w:val="22"/>
                <w:szCs w:val="22"/>
                <w:lang w:val="de-CH"/>
              </w:rPr>
              <w:t xml:space="preserve"> Identifikon veçoritë e përbashkëta dhe dalluese ndërmjet objekteve, qenieve të gjalla, dukurive apo ngjarjeve, të dhëna në detyrë; i paraqet ato para të tjerëve përmes njërës nga format shprehëse</w:t>
            </w:r>
            <w:r w:rsidR="00BD3E28">
              <w:rPr>
                <w:b w:val="0"/>
                <w:sz w:val="22"/>
                <w:szCs w:val="22"/>
                <w:lang w:val="de-CH"/>
              </w:rPr>
              <w:t>;</w:t>
            </w:r>
            <w:r w:rsidRPr="00951717">
              <w:rPr>
                <w:b w:val="0"/>
                <w:sz w:val="22"/>
                <w:szCs w:val="22"/>
                <w:lang w:val="de-CH"/>
              </w:rPr>
              <w:t xml:space="preserve"> </w:t>
            </w:r>
          </w:p>
          <w:p w14:paraId="5483C9A4" w14:textId="5AC375E7" w:rsidR="00344220" w:rsidRPr="00344220" w:rsidRDefault="42DE24BC" w:rsidP="42DE24BC">
            <w:pPr>
              <w:pStyle w:val="Default"/>
              <w:jc w:val="both"/>
              <w:rPr>
                <w:b w:val="0"/>
                <w:bCs w:val="0"/>
                <w:sz w:val="22"/>
                <w:szCs w:val="22"/>
                <w:lang w:val="sq-AL"/>
              </w:rPr>
            </w:pPr>
            <w:r w:rsidRPr="42DE24BC">
              <w:rPr>
                <w:sz w:val="22"/>
                <w:szCs w:val="22"/>
                <w:lang w:val="sq-AL"/>
              </w:rPr>
              <w:t>II.5</w:t>
            </w:r>
            <w:r w:rsidRPr="42DE24BC">
              <w:rPr>
                <w:b w:val="0"/>
                <w:bCs w:val="0"/>
                <w:sz w:val="22"/>
                <w:szCs w:val="22"/>
                <w:lang w:val="sq-AL"/>
              </w:rPr>
              <w:t xml:space="preserve"> Ndërton tekste, objekte, animacione apo gjëra të tjetra në bazë të imagjinatës, duke përdorur me kujdes udhëzimet dhe elementet apo materialet e dhëna</w:t>
            </w:r>
            <w:r w:rsidR="00BD3E28">
              <w:rPr>
                <w:b w:val="0"/>
                <w:bCs w:val="0"/>
                <w:sz w:val="22"/>
                <w:szCs w:val="22"/>
                <w:lang w:val="sq-AL"/>
              </w:rPr>
              <w:t>;</w:t>
            </w:r>
            <w:r w:rsidRPr="42DE24BC">
              <w:rPr>
                <w:b w:val="0"/>
                <w:bCs w:val="0"/>
                <w:sz w:val="22"/>
                <w:szCs w:val="22"/>
                <w:lang w:val="sq-AL"/>
              </w:rPr>
              <w:t xml:space="preserve"> </w:t>
            </w:r>
          </w:p>
          <w:p w14:paraId="5EDB8C91" w14:textId="1A2F07C2" w:rsidR="00344220" w:rsidRPr="00951717" w:rsidRDefault="00344220" w:rsidP="002456D6">
            <w:pPr>
              <w:pStyle w:val="Default"/>
              <w:jc w:val="both"/>
              <w:rPr>
                <w:b w:val="0"/>
                <w:sz w:val="22"/>
                <w:szCs w:val="22"/>
                <w:lang w:val="sq-AL"/>
              </w:rPr>
            </w:pPr>
            <w:r w:rsidRPr="00951717">
              <w:rPr>
                <w:sz w:val="22"/>
                <w:szCs w:val="22"/>
                <w:lang w:val="sq-AL"/>
              </w:rPr>
              <w:t>II.8</w:t>
            </w:r>
            <w:r w:rsidRPr="00951717">
              <w:rPr>
                <w:b w:val="0"/>
                <w:sz w:val="22"/>
                <w:szCs w:val="22"/>
                <w:lang w:val="sq-AL"/>
              </w:rPr>
              <w:t xml:space="preserve"> Dallon lëndët, trupat, objektet, dukuritë natyrore apo shoqërore të dhëna në detyrë sipas karakteristikave</w:t>
            </w:r>
            <w:r w:rsidR="00A73EDF" w:rsidRPr="00951717">
              <w:rPr>
                <w:b w:val="0"/>
                <w:sz w:val="22"/>
                <w:szCs w:val="22"/>
                <w:lang w:val="sq-AL"/>
              </w:rPr>
              <w:t xml:space="preserve"> </w:t>
            </w:r>
            <w:r w:rsidRPr="00951717">
              <w:rPr>
                <w:b w:val="0"/>
                <w:sz w:val="22"/>
                <w:szCs w:val="22"/>
                <w:lang w:val="sq-AL"/>
              </w:rPr>
              <w:t xml:space="preserve">(përbërjes, vetive, shndërrimeve apo pozitave në kohë e hapësirë dhe bashkëveprimit) të tyre. </w:t>
            </w:r>
          </w:p>
          <w:p w14:paraId="27AC7769" w14:textId="77777777" w:rsidR="00344220" w:rsidRPr="00344220" w:rsidRDefault="00344220" w:rsidP="002456D6">
            <w:pPr>
              <w:pStyle w:val="Default"/>
              <w:jc w:val="both"/>
              <w:rPr>
                <w:sz w:val="23"/>
                <w:szCs w:val="23"/>
              </w:rPr>
            </w:pPr>
            <w:r w:rsidRPr="00344220">
              <w:rPr>
                <w:bCs w:val="0"/>
                <w:sz w:val="23"/>
                <w:szCs w:val="23"/>
              </w:rPr>
              <w:t xml:space="preserve">Kompetenca e të nxënit – Nxënës i suksesshëm </w:t>
            </w:r>
          </w:p>
          <w:p w14:paraId="73146674" w14:textId="67118C4C" w:rsidR="00344220" w:rsidRPr="00344220" w:rsidRDefault="00344220" w:rsidP="002456D6">
            <w:pPr>
              <w:pStyle w:val="Default"/>
              <w:jc w:val="both"/>
              <w:rPr>
                <w:b w:val="0"/>
                <w:sz w:val="22"/>
                <w:szCs w:val="22"/>
              </w:rPr>
            </w:pPr>
            <w:r w:rsidRPr="00344220">
              <w:rPr>
                <w:sz w:val="22"/>
                <w:szCs w:val="22"/>
              </w:rPr>
              <w:t>III.4</w:t>
            </w:r>
            <w:r w:rsidRPr="00344220">
              <w:rPr>
                <w:b w:val="0"/>
                <w:sz w:val="22"/>
                <w:szCs w:val="22"/>
              </w:rPr>
              <w:t xml:space="preserve"> Ndjek udhëzimet e dhëna në libër apo në burime të tjera për të realizuar një veprim, aktivitet apo detyrë konkrete që kërkohet prej tij/saj</w:t>
            </w:r>
            <w:r w:rsidR="00BD3E28">
              <w:rPr>
                <w:b w:val="0"/>
                <w:sz w:val="22"/>
                <w:szCs w:val="22"/>
              </w:rPr>
              <w:t>;</w:t>
            </w:r>
            <w:r w:rsidRPr="00344220">
              <w:rPr>
                <w:b w:val="0"/>
                <w:sz w:val="22"/>
                <w:szCs w:val="22"/>
              </w:rPr>
              <w:t xml:space="preserve"> </w:t>
            </w:r>
          </w:p>
          <w:p w14:paraId="70AB60D5" w14:textId="62819269" w:rsidR="00344220" w:rsidRPr="00344220" w:rsidRDefault="00344220" w:rsidP="002456D6">
            <w:pPr>
              <w:pStyle w:val="Default"/>
              <w:jc w:val="both"/>
              <w:rPr>
                <w:b w:val="0"/>
                <w:sz w:val="22"/>
                <w:szCs w:val="22"/>
              </w:rPr>
            </w:pPr>
            <w:r w:rsidRPr="00344220">
              <w:rPr>
                <w:sz w:val="22"/>
                <w:szCs w:val="22"/>
              </w:rPr>
              <w:t>III. 5</w:t>
            </w:r>
            <w:r w:rsidRPr="00344220">
              <w:rPr>
                <w:b w:val="0"/>
                <w:sz w:val="22"/>
                <w:szCs w:val="22"/>
              </w:rPr>
              <w:t xml:space="preserve"> Krahason përparimin e vet me përvojën paraprake gjatë kryerjes së një detyre apo një aktiviteti të caktuar</w:t>
            </w:r>
            <w:r w:rsidR="00BD3E28">
              <w:rPr>
                <w:b w:val="0"/>
                <w:sz w:val="22"/>
                <w:szCs w:val="22"/>
              </w:rPr>
              <w:t>;</w:t>
            </w:r>
            <w:r w:rsidRPr="00344220">
              <w:rPr>
                <w:b w:val="0"/>
                <w:sz w:val="22"/>
                <w:szCs w:val="22"/>
              </w:rPr>
              <w:t xml:space="preserve"> </w:t>
            </w:r>
          </w:p>
          <w:p w14:paraId="79AEAC68" w14:textId="250F6BFE" w:rsidR="00344220" w:rsidRPr="00344220" w:rsidRDefault="00344220" w:rsidP="002456D6">
            <w:pPr>
              <w:pStyle w:val="Default"/>
              <w:jc w:val="both"/>
              <w:rPr>
                <w:b w:val="0"/>
                <w:sz w:val="22"/>
                <w:szCs w:val="22"/>
              </w:rPr>
            </w:pPr>
            <w:r w:rsidRPr="00344220">
              <w:rPr>
                <w:sz w:val="22"/>
                <w:szCs w:val="22"/>
              </w:rPr>
              <w:t>III.6</w:t>
            </w:r>
            <w:r w:rsidRPr="00344220">
              <w:rPr>
                <w:b w:val="0"/>
                <w:sz w:val="22"/>
                <w:szCs w:val="22"/>
              </w:rPr>
              <w:t xml:space="preserve"> Përdor dosjen personale si mjet për identifikimin e përparësive dhe mangësive të veta në fusha të caktuara dhe bën një plan për mënyrën e korrigjimeve të nevojshme</w:t>
            </w:r>
            <w:r w:rsidR="00BD3E28">
              <w:rPr>
                <w:b w:val="0"/>
                <w:sz w:val="22"/>
                <w:szCs w:val="22"/>
              </w:rPr>
              <w:t>;</w:t>
            </w:r>
            <w:r w:rsidRPr="00344220">
              <w:rPr>
                <w:b w:val="0"/>
                <w:sz w:val="22"/>
                <w:szCs w:val="22"/>
              </w:rPr>
              <w:t xml:space="preserve"> </w:t>
            </w:r>
          </w:p>
          <w:p w14:paraId="3D191AAD" w14:textId="2BBA6EE8" w:rsidR="00344220" w:rsidRPr="00344220" w:rsidRDefault="00344220" w:rsidP="002456D6">
            <w:pPr>
              <w:pStyle w:val="Default"/>
              <w:jc w:val="both"/>
              <w:rPr>
                <w:b w:val="0"/>
                <w:sz w:val="22"/>
                <w:szCs w:val="22"/>
              </w:rPr>
            </w:pPr>
            <w:r w:rsidRPr="00344220">
              <w:rPr>
                <w:sz w:val="22"/>
                <w:szCs w:val="22"/>
              </w:rPr>
              <w:t>III.8</w:t>
            </w:r>
            <w:r w:rsidRPr="00344220">
              <w:rPr>
                <w:b w:val="0"/>
                <w:sz w:val="22"/>
                <w:szCs w:val="22"/>
              </w:rPr>
              <w:t xml:space="preserve"> Menaxhon sjelljet e veta, materialet/mjetet dhe kohën që ka në dispozicion gjatë kryerjes së një detyre/aktiviteti individual apo të përbashkët në klasë/shkollë apo jashtë saj. </w:t>
            </w:r>
          </w:p>
          <w:p w14:paraId="0721334C" w14:textId="2A3D7D6B" w:rsidR="00344220" w:rsidRPr="00344220" w:rsidRDefault="42DE24BC" w:rsidP="42DE24BC">
            <w:pPr>
              <w:pStyle w:val="Default"/>
              <w:jc w:val="both"/>
              <w:rPr>
                <w:sz w:val="23"/>
                <w:szCs w:val="23"/>
                <w:lang w:val="sq-AL"/>
              </w:rPr>
            </w:pPr>
            <w:r w:rsidRPr="42DE24BC">
              <w:rPr>
                <w:sz w:val="23"/>
                <w:szCs w:val="23"/>
                <w:lang w:val="sq-AL"/>
              </w:rPr>
              <w:t xml:space="preserve">Kompetenca për jetë, për punë dhe për mjedis – Kontribues produktiv </w:t>
            </w:r>
          </w:p>
          <w:p w14:paraId="1FB992EC" w14:textId="0633CC34" w:rsidR="00344220" w:rsidRPr="00951717" w:rsidRDefault="00344220" w:rsidP="002456D6">
            <w:pPr>
              <w:pStyle w:val="Default"/>
              <w:jc w:val="both"/>
              <w:rPr>
                <w:b w:val="0"/>
                <w:sz w:val="22"/>
                <w:szCs w:val="22"/>
                <w:lang w:val="sq-AL"/>
              </w:rPr>
            </w:pPr>
            <w:r w:rsidRPr="00951717">
              <w:rPr>
                <w:sz w:val="22"/>
                <w:szCs w:val="22"/>
                <w:lang w:val="sq-AL"/>
              </w:rPr>
              <w:lastRenderedPageBreak/>
              <w:t>IV.3</w:t>
            </w:r>
            <w:r w:rsidRPr="00951717">
              <w:rPr>
                <w:b w:val="0"/>
                <w:sz w:val="22"/>
                <w:szCs w:val="22"/>
                <w:lang w:val="sq-AL"/>
              </w:rPr>
              <w:t xml:space="preserve"> Përgatit një projekt të vogël duke veçuar aktivitetet kryesore për një çështje që e preokupo</w:t>
            </w:r>
            <w:r w:rsidR="00A73EDF" w:rsidRPr="00951717">
              <w:rPr>
                <w:b w:val="0"/>
                <w:sz w:val="22"/>
                <w:szCs w:val="22"/>
                <w:lang w:val="sq-AL"/>
              </w:rPr>
              <w:t>n</w:t>
            </w:r>
            <w:r w:rsidRPr="00951717">
              <w:rPr>
                <w:b w:val="0"/>
                <w:sz w:val="22"/>
                <w:szCs w:val="22"/>
                <w:lang w:val="sq-AL"/>
              </w:rPr>
              <w:t xml:space="preserve"> atë, shkollën apo lagjen dhe përcakton elementet e tjera që e bëjnë më të zbatueshëm, si: kohën, vendin, materialet, mjetet e nevojshme për bërjen/kryerjen e tyre etj. </w:t>
            </w:r>
          </w:p>
          <w:p w14:paraId="2D4636EF" w14:textId="77777777" w:rsidR="00344220" w:rsidRPr="00951717" w:rsidRDefault="00344220" w:rsidP="002456D6">
            <w:pPr>
              <w:pStyle w:val="Default"/>
              <w:jc w:val="both"/>
              <w:rPr>
                <w:sz w:val="23"/>
                <w:szCs w:val="23"/>
                <w:lang w:val="sq-AL"/>
              </w:rPr>
            </w:pPr>
            <w:r w:rsidRPr="00951717">
              <w:rPr>
                <w:bCs w:val="0"/>
                <w:sz w:val="23"/>
                <w:szCs w:val="23"/>
                <w:lang w:val="sq-AL"/>
              </w:rPr>
              <w:t xml:space="preserve">Kompetenca personale – Individ i shëndoshë </w:t>
            </w:r>
          </w:p>
          <w:p w14:paraId="79B6486F" w14:textId="77777777" w:rsidR="00344220" w:rsidRPr="00951717" w:rsidRDefault="00344220" w:rsidP="002456D6">
            <w:pPr>
              <w:pStyle w:val="Default"/>
              <w:jc w:val="both"/>
              <w:rPr>
                <w:b w:val="0"/>
                <w:sz w:val="22"/>
                <w:szCs w:val="22"/>
                <w:lang w:val="sq-AL"/>
              </w:rPr>
            </w:pPr>
            <w:r w:rsidRPr="00951717">
              <w:rPr>
                <w:sz w:val="22"/>
                <w:szCs w:val="22"/>
                <w:lang w:val="sq-AL"/>
              </w:rPr>
              <w:t>V.8</w:t>
            </w:r>
            <w:r w:rsidRPr="00951717">
              <w:rPr>
                <w:b w:val="0"/>
                <w:sz w:val="22"/>
                <w:szCs w:val="22"/>
                <w:lang w:val="sq-AL"/>
              </w:rPr>
              <w:t xml:space="preserve"> Bashkëpunon në mënyrë aktive me të gjithë moshatarët (pavarësisht prejardhjes së tyre, aftësive dhe nevojave të veçanta) për arritjen e një qëllimi të përbashkët (projekti/aktiviteti në bazë klase/shkolle apo jashtë saj). </w:t>
            </w:r>
          </w:p>
          <w:p w14:paraId="6105D3D1" w14:textId="77777777" w:rsidR="00344220" w:rsidRPr="00951717" w:rsidRDefault="00344220" w:rsidP="002456D6">
            <w:pPr>
              <w:pStyle w:val="Default"/>
              <w:jc w:val="both"/>
              <w:rPr>
                <w:sz w:val="23"/>
                <w:szCs w:val="23"/>
                <w:lang w:val="sq-AL"/>
              </w:rPr>
            </w:pPr>
            <w:r w:rsidRPr="00951717">
              <w:rPr>
                <w:bCs w:val="0"/>
                <w:sz w:val="23"/>
                <w:szCs w:val="23"/>
                <w:lang w:val="sq-AL"/>
              </w:rPr>
              <w:t xml:space="preserve">Kompetenca qytetare – Qytetar i përgjegjshëm </w:t>
            </w:r>
          </w:p>
          <w:p w14:paraId="30FD6E1E" w14:textId="5F2C095A" w:rsidR="00344220" w:rsidRPr="00951717" w:rsidRDefault="00344220" w:rsidP="002456D6">
            <w:pPr>
              <w:autoSpaceDE w:val="0"/>
              <w:autoSpaceDN w:val="0"/>
              <w:adjustRightInd w:val="0"/>
              <w:spacing w:after="0" w:line="240" w:lineRule="auto"/>
              <w:jc w:val="both"/>
              <w:rPr>
                <w:rFonts w:ascii="Times New Roman" w:eastAsiaTheme="minorHAnsi" w:hAnsi="Times New Roman" w:cs="Times New Roman"/>
                <w:color w:val="000000"/>
                <w:sz w:val="23"/>
                <w:szCs w:val="23"/>
              </w:rPr>
            </w:pPr>
            <w:r w:rsidRPr="00344220">
              <w:rPr>
                <w:rFonts w:ascii="Times New Roman" w:hAnsi="Times New Roman" w:cs="Times New Roman"/>
              </w:rPr>
              <w:t>VI.2</w:t>
            </w:r>
            <w:r w:rsidRPr="00344220">
              <w:rPr>
                <w:rFonts w:ascii="Times New Roman" w:hAnsi="Times New Roman" w:cs="Times New Roman"/>
                <w:b w:val="0"/>
              </w:rPr>
              <w:t xml:space="preserve"> Shpreh, dëgjon dhe respekton mendimin e secilit anëtar dhe bashkërisht vendos</w:t>
            </w:r>
            <w:r w:rsidR="00AE7B7F">
              <w:rPr>
                <w:rFonts w:ascii="Times New Roman" w:hAnsi="Times New Roman" w:cs="Times New Roman"/>
                <w:b w:val="0"/>
              </w:rPr>
              <w:t>in</w:t>
            </w:r>
            <w:r w:rsidRPr="00344220">
              <w:rPr>
                <w:rFonts w:ascii="Times New Roman" w:hAnsi="Times New Roman" w:cs="Times New Roman"/>
                <w:b w:val="0"/>
              </w:rPr>
              <w:t xml:space="preserve"> për mënyrat e përfundimit të një aktiviteti të përbashkët</w:t>
            </w:r>
            <w:r w:rsidR="003C6B52">
              <w:rPr>
                <w:rFonts w:ascii="Times New Roman" w:hAnsi="Times New Roman" w:cs="Times New Roman"/>
                <w:b w:val="0"/>
              </w:rPr>
              <w:t>;</w:t>
            </w:r>
            <w:r>
              <w:t xml:space="preserve"> </w:t>
            </w:r>
          </w:p>
        </w:tc>
      </w:tr>
      <w:tr w:rsidR="00970EBD" w14:paraId="0DF1A732" w14:textId="77777777" w:rsidTr="42DE24BC">
        <w:trPr>
          <w:cnfStyle w:val="000000100000" w:firstRow="0" w:lastRow="0" w:firstColumn="0" w:lastColumn="0" w:oddVBand="0" w:evenVBand="0" w:oddHBand="1"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14898" w:type="dxa"/>
            <w:gridSpan w:val="10"/>
            <w:tcBorders>
              <w:top w:val="single" w:sz="4" w:space="0" w:color="auto"/>
              <w:left w:val="single" w:sz="4" w:space="0" w:color="auto"/>
              <w:bottom w:val="single" w:sz="4" w:space="0" w:color="auto"/>
              <w:right w:val="single" w:sz="4" w:space="0" w:color="auto"/>
            </w:tcBorders>
            <w:shd w:val="clear" w:color="auto" w:fill="000000" w:themeFill="text1"/>
          </w:tcPr>
          <w:p w14:paraId="22B82860" w14:textId="77777777" w:rsidR="00970EBD" w:rsidRPr="00970EBD" w:rsidRDefault="00970EBD" w:rsidP="00365CB0">
            <w:pPr>
              <w:pStyle w:val="ListParagraph"/>
              <w:numPr>
                <w:ilvl w:val="0"/>
                <w:numId w:val="2"/>
              </w:numPr>
              <w:spacing w:after="0"/>
              <w:rPr>
                <w:color w:val="FFFFFF" w:themeColor="background1"/>
              </w:rPr>
            </w:pPr>
            <w:r w:rsidRPr="00970EBD">
              <w:rPr>
                <w:rFonts w:ascii="Times New Roman" w:eastAsia="Times New Roman" w:hAnsi="Times New Roman"/>
                <w:color w:val="FFFFFF" w:themeColor="background1"/>
                <w:sz w:val="28"/>
              </w:rPr>
              <w:lastRenderedPageBreak/>
              <w:t xml:space="preserve">Rezultatet e të nxënit të fushës kurrikulare të shkallës që synohen të arrihen përmes shtjellimit – RNF </w:t>
            </w:r>
          </w:p>
        </w:tc>
      </w:tr>
      <w:tr w:rsidR="00970EBD" w14:paraId="20F69B49" w14:textId="77777777" w:rsidTr="42DE24BC">
        <w:tc>
          <w:tcPr>
            <w:cnfStyle w:val="001000000000" w:firstRow="0" w:lastRow="0" w:firstColumn="1" w:lastColumn="0" w:oddVBand="0" w:evenVBand="0" w:oddHBand="0" w:evenHBand="0" w:firstRowFirstColumn="0" w:firstRowLastColumn="0" w:lastRowFirstColumn="0" w:lastRowLastColumn="0"/>
            <w:tcW w:w="14898" w:type="dxa"/>
            <w:gridSpan w:val="10"/>
            <w:tcBorders>
              <w:top w:val="single" w:sz="4" w:space="0" w:color="auto"/>
              <w:left w:val="single" w:sz="4" w:space="0" w:color="auto"/>
              <w:bottom w:val="single" w:sz="4" w:space="0" w:color="auto"/>
              <w:right w:val="single" w:sz="4" w:space="0" w:color="auto"/>
            </w:tcBorders>
            <w:shd w:val="clear" w:color="auto" w:fill="FFFFFF" w:themeFill="background1"/>
          </w:tcPr>
          <w:p w14:paraId="0AA7E51C" w14:textId="77777777" w:rsidR="00970EBD" w:rsidRPr="00365CB0" w:rsidRDefault="00970EBD" w:rsidP="00365CB0">
            <w:pPr>
              <w:spacing w:after="0" w:line="53" w:lineRule="exact"/>
              <w:jc w:val="both"/>
              <w:rPr>
                <w:rFonts w:ascii="Times New Roman" w:eastAsia="Times New Roman" w:hAnsi="Times New Roman" w:cs="Times New Roman"/>
                <w:b w:val="0"/>
              </w:rPr>
            </w:pPr>
          </w:p>
          <w:p w14:paraId="7A28E927" w14:textId="781D77F2" w:rsidR="00344220" w:rsidRPr="003C6B52" w:rsidRDefault="42DE24BC" w:rsidP="00344220">
            <w:pPr>
              <w:pStyle w:val="Default"/>
              <w:jc w:val="both"/>
              <w:rPr>
                <w:b w:val="0"/>
                <w:bCs w:val="0"/>
                <w:sz w:val="22"/>
                <w:szCs w:val="22"/>
                <w:lang w:val="sq-AL"/>
              </w:rPr>
            </w:pPr>
            <w:r w:rsidRPr="42DE24BC">
              <w:rPr>
                <w:sz w:val="22"/>
                <w:szCs w:val="22"/>
                <w:lang w:val="sq-AL"/>
              </w:rPr>
              <w:t>1.3</w:t>
            </w:r>
            <w:r w:rsidRPr="42DE24BC">
              <w:rPr>
                <w:b w:val="0"/>
                <w:bCs w:val="0"/>
                <w:sz w:val="22"/>
                <w:szCs w:val="22"/>
                <w:lang w:val="sq-AL"/>
              </w:rPr>
              <w:t xml:space="preserve"> Krijon forma të ndryshme dy dhe tridimensionale, duke përdorur teknika të ndryshme figurative dhe aplikative</w:t>
            </w:r>
            <w:r w:rsidR="003C6B52">
              <w:rPr>
                <w:b w:val="0"/>
                <w:bCs w:val="0"/>
                <w:sz w:val="22"/>
                <w:szCs w:val="22"/>
                <w:lang w:val="sq-AL"/>
              </w:rPr>
              <w:t>;</w:t>
            </w:r>
            <w:r w:rsidRPr="42DE24BC">
              <w:rPr>
                <w:b w:val="0"/>
                <w:bCs w:val="0"/>
                <w:sz w:val="22"/>
                <w:szCs w:val="22"/>
                <w:lang w:val="sq-AL"/>
              </w:rPr>
              <w:t xml:space="preserve"> </w:t>
            </w:r>
          </w:p>
          <w:p w14:paraId="0E857CA0" w14:textId="1D8F7AB3" w:rsidR="00344220" w:rsidRPr="00951717" w:rsidRDefault="00344220" w:rsidP="00344220">
            <w:pPr>
              <w:pStyle w:val="Default"/>
              <w:jc w:val="both"/>
              <w:rPr>
                <w:b w:val="0"/>
                <w:sz w:val="22"/>
                <w:szCs w:val="22"/>
                <w:lang w:val="sq-AL"/>
              </w:rPr>
            </w:pPr>
            <w:r w:rsidRPr="00951717">
              <w:rPr>
                <w:bCs w:val="0"/>
                <w:sz w:val="22"/>
                <w:szCs w:val="22"/>
                <w:lang w:val="sq-AL"/>
              </w:rPr>
              <w:t>2.1</w:t>
            </w:r>
            <w:r w:rsidRPr="00951717">
              <w:rPr>
                <w:b w:val="0"/>
                <w:bCs w:val="0"/>
                <w:sz w:val="22"/>
                <w:szCs w:val="22"/>
                <w:lang w:val="sq-AL"/>
              </w:rPr>
              <w:t xml:space="preserve"> </w:t>
            </w:r>
            <w:r w:rsidRPr="00951717">
              <w:rPr>
                <w:b w:val="0"/>
                <w:sz w:val="22"/>
                <w:szCs w:val="22"/>
                <w:lang w:val="sq-AL"/>
              </w:rPr>
              <w:t>Identifikon dhe përdor në mënyrë origjinale dhe kreative elementet artistike për komunikim artistik të ideve e mesazheve të tyre, p.sh</w:t>
            </w:r>
            <w:r w:rsidR="00A73EDF" w:rsidRPr="00951717">
              <w:rPr>
                <w:b w:val="0"/>
                <w:sz w:val="22"/>
                <w:szCs w:val="22"/>
                <w:lang w:val="sq-AL"/>
              </w:rPr>
              <w:t>.</w:t>
            </w:r>
            <w:r w:rsidRPr="00951717">
              <w:rPr>
                <w:b w:val="0"/>
                <w:sz w:val="22"/>
                <w:szCs w:val="22"/>
                <w:lang w:val="sq-AL"/>
              </w:rPr>
              <w:t>, njeh dhe përdor mënyra të ndryshme të trajtimit të elementeve shprehëse (ritmin, melodinë, harmoninë, formën, dinamikën, tempin, karakterin shprehës, vijat, ngjyrat, formën, lëvizjet, gjestet, emocionin etj.) për të komunikuar idetë personale, mesazhet, emocionet etj.</w:t>
            </w:r>
            <w:r w:rsidR="003C6B52">
              <w:rPr>
                <w:b w:val="0"/>
                <w:sz w:val="22"/>
                <w:szCs w:val="22"/>
                <w:lang w:val="sq-AL"/>
              </w:rPr>
              <w:t>;</w:t>
            </w:r>
            <w:r w:rsidRPr="00951717">
              <w:rPr>
                <w:b w:val="0"/>
                <w:sz w:val="22"/>
                <w:szCs w:val="22"/>
                <w:lang w:val="sq-AL"/>
              </w:rPr>
              <w:t xml:space="preserve"> </w:t>
            </w:r>
          </w:p>
          <w:p w14:paraId="660D22A2" w14:textId="6056DC6D" w:rsidR="00970EBD" w:rsidRPr="00365CB0" w:rsidRDefault="00344220" w:rsidP="00344220">
            <w:pPr>
              <w:spacing w:after="0" w:line="0" w:lineRule="atLeast"/>
              <w:jc w:val="both"/>
              <w:rPr>
                <w:rFonts w:ascii="Times New Roman" w:eastAsia="Times New Roman" w:hAnsi="Times New Roman" w:cs="Times New Roman"/>
                <w:b w:val="0"/>
                <w:sz w:val="18"/>
              </w:rPr>
            </w:pPr>
            <w:r w:rsidRPr="00365CB0">
              <w:rPr>
                <w:rFonts w:ascii="Times New Roman" w:hAnsi="Times New Roman" w:cs="Times New Roman"/>
                <w:bCs w:val="0"/>
              </w:rPr>
              <w:t>3.1</w:t>
            </w:r>
            <w:r w:rsidRPr="00365CB0">
              <w:rPr>
                <w:rFonts w:ascii="Times New Roman" w:hAnsi="Times New Roman" w:cs="Times New Roman"/>
                <w:b w:val="0"/>
                <w:bCs w:val="0"/>
              </w:rPr>
              <w:t xml:space="preserve"> </w:t>
            </w:r>
            <w:r w:rsidRPr="00365CB0">
              <w:rPr>
                <w:rFonts w:ascii="Times New Roman" w:hAnsi="Times New Roman" w:cs="Times New Roman"/>
                <w:b w:val="0"/>
              </w:rPr>
              <w:t xml:space="preserve">Rinjeh vepra artistike ndaj të cilave është ekspozuar gjatë mësimit (rinjeh këngën, veprën muzikore, pikturën etj.). </w:t>
            </w:r>
          </w:p>
        </w:tc>
      </w:tr>
      <w:tr w:rsidR="00970EBD" w:rsidRPr="00223133" w14:paraId="3DEAAB49" w14:textId="77777777" w:rsidTr="42DE24BC">
        <w:trPr>
          <w:cnfStyle w:val="000000100000" w:firstRow="0" w:lastRow="0" w:firstColumn="0" w:lastColumn="0" w:oddVBand="0" w:evenVBand="0" w:oddHBand="1"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1647"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2FB011B8" w14:textId="11E0CD06" w:rsidR="00970EBD" w:rsidRPr="007151F2" w:rsidRDefault="00970EBD" w:rsidP="00365CB0">
            <w:pPr>
              <w:jc w:val="center"/>
              <w:rPr>
                <w:rFonts w:ascii="Times New Roman" w:hAnsi="Times New Roman" w:cs="Times New Roman"/>
              </w:rPr>
            </w:pPr>
            <w:r w:rsidRPr="007151F2">
              <w:rPr>
                <w:rFonts w:ascii="Times New Roman" w:hAnsi="Times New Roman" w:cs="Times New Roman"/>
              </w:rPr>
              <w:t>Temat mësimore</w:t>
            </w:r>
          </w:p>
        </w:tc>
        <w:tc>
          <w:tcPr>
            <w:tcW w:w="2361"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10A47D4A" w14:textId="77777777" w:rsidR="00970EBD" w:rsidRPr="007151F2" w:rsidRDefault="00970EBD" w:rsidP="00365CB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7151F2">
              <w:rPr>
                <w:rFonts w:ascii="Times New Roman" w:hAnsi="Times New Roman" w:cs="Times New Roman"/>
                <w:b/>
              </w:rPr>
              <w:t xml:space="preserve">Rezultatet e të nxënit për tema mësimore </w:t>
            </w:r>
          </w:p>
          <w:p w14:paraId="11673144" w14:textId="77777777" w:rsidR="00970EBD" w:rsidRPr="007151F2" w:rsidRDefault="00970EBD" w:rsidP="00365CB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7151F2">
              <w:rPr>
                <w:rFonts w:ascii="Times New Roman" w:hAnsi="Times New Roman" w:cs="Times New Roman"/>
                <w:b/>
              </w:rPr>
              <w:t>RNL</w:t>
            </w:r>
          </w:p>
        </w:tc>
        <w:tc>
          <w:tcPr>
            <w:tcW w:w="4590" w:type="dxa"/>
            <w:gridSpan w:val="2"/>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3ED9A5B7" w14:textId="77777777" w:rsidR="00970EBD" w:rsidRPr="007151F2" w:rsidRDefault="00970EBD" w:rsidP="00365CB0">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7151F2">
              <w:rPr>
                <w:rFonts w:ascii="Times New Roman" w:hAnsi="Times New Roman" w:cs="Times New Roman"/>
                <w:b/>
              </w:rPr>
              <w:t xml:space="preserve">Njësitë </w:t>
            </w:r>
          </w:p>
          <w:p w14:paraId="3EB7372C" w14:textId="432E3987" w:rsidR="00970EBD" w:rsidRPr="007151F2" w:rsidRDefault="00AE7B7F" w:rsidP="00365CB0">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Pr>
                <w:rFonts w:ascii="Times New Roman" w:hAnsi="Times New Roman" w:cs="Times New Roman"/>
                <w:b/>
              </w:rPr>
              <w:t>M</w:t>
            </w:r>
            <w:r w:rsidR="00970EBD" w:rsidRPr="007151F2">
              <w:rPr>
                <w:rFonts w:ascii="Times New Roman" w:hAnsi="Times New Roman" w:cs="Times New Roman"/>
                <w:b/>
              </w:rPr>
              <w:t>ësimore</w:t>
            </w:r>
          </w:p>
        </w:tc>
        <w:tc>
          <w:tcPr>
            <w:tcW w:w="630" w:type="dxa"/>
            <w:tcBorders>
              <w:left w:val="single" w:sz="4" w:space="0" w:color="auto"/>
              <w:bottom w:val="single" w:sz="4" w:space="0" w:color="auto"/>
            </w:tcBorders>
            <w:shd w:val="clear" w:color="auto" w:fill="A8D08D" w:themeFill="accent6" w:themeFillTint="99"/>
            <w:textDirection w:val="btLr"/>
          </w:tcPr>
          <w:p w14:paraId="15CC56B9" w14:textId="77777777" w:rsidR="00970EBD" w:rsidRPr="007151F2" w:rsidRDefault="00970EBD" w:rsidP="00365CB0">
            <w:pPr>
              <w:spacing w:after="0"/>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7151F2">
              <w:rPr>
                <w:rFonts w:ascii="Times New Roman" w:hAnsi="Times New Roman" w:cs="Times New Roman"/>
                <w:b/>
              </w:rPr>
              <w:t>Koha mësimore</w:t>
            </w:r>
          </w:p>
          <w:p w14:paraId="5B27B279" w14:textId="77777777" w:rsidR="00970EBD" w:rsidRPr="007151F2" w:rsidRDefault="00970EBD" w:rsidP="00365CB0">
            <w:pPr>
              <w:spacing w:after="0"/>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7151F2">
              <w:rPr>
                <w:rFonts w:ascii="Times New Roman" w:hAnsi="Times New Roman" w:cs="Times New Roman"/>
                <w:b/>
              </w:rPr>
              <w:t>(orë mësimore)</w:t>
            </w:r>
          </w:p>
        </w:tc>
        <w:tc>
          <w:tcPr>
            <w:tcW w:w="1800" w:type="dxa"/>
            <w:gridSpan w:val="2"/>
            <w:tcBorders>
              <w:bottom w:val="single" w:sz="4" w:space="0" w:color="auto"/>
            </w:tcBorders>
            <w:shd w:val="clear" w:color="auto" w:fill="A8D08D" w:themeFill="accent6" w:themeFillTint="99"/>
          </w:tcPr>
          <w:p w14:paraId="1CF6BFCC" w14:textId="77777777" w:rsidR="00970EBD" w:rsidRPr="007151F2" w:rsidRDefault="00970EBD" w:rsidP="00365CB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7151F2">
              <w:rPr>
                <w:rFonts w:ascii="Times New Roman" w:hAnsi="Times New Roman" w:cs="Times New Roman"/>
                <w:b/>
              </w:rPr>
              <w:t>Metodologjia e mësimdhënies</w:t>
            </w:r>
          </w:p>
        </w:tc>
        <w:tc>
          <w:tcPr>
            <w:tcW w:w="1470" w:type="dxa"/>
            <w:tcBorders>
              <w:bottom w:val="single" w:sz="4" w:space="0" w:color="auto"/>
            </w:tcBorders>
            <w:shd w:val="clear" w:color="auto" w:fill="A8D08D" w:themeFill="accent6" w:themeFillTint="99"/>
          </w:tcPr>
          <w:p w14:paraId="4128C7E8" w14:textId="77777777" w:rsidR="00970EBD" w:rsidRPr="007151F2" w:rsidRDefault="00970EBD" w:rsidP="00365CB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7151F2">
              <w:rPr>
                <w:rFonts w:ascii="Times New Roman" w:hAnsi="Times New Roman" w:cs="Times New Roman"/>
                <w:b/>
              </w:rPr>
              <w:t>Metodologjia e vlerësimit</w:t>
            </w:r>
          </w:p>
        </w:tc>
        <w:tc>
          <w:tcPr>
            <w:tcW w:w="1440" w:type="dxa"/>
            <w:tcBorders>
              <w:bottom w:val="single" w:sz="4" w:space="0" w:color="auto"/>
            </w:tcBorders>
            <w:shd w:val="clear" w:color="auto" w:fill="A8D08D" w:themeFill="accent6" w:themeFillTint="99"/>
          </w:tcPr>
          <w:p w14:paraId="5489DE1B" w14:textId="09668752" w:rsidR="00970EBD" w:rsidRPr="007151F2" w:rsidRDefault="00970EBD" w:rsidP="00365CB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7151F2">
              <w:rPr>
                <w:rFonts w:ascii="Times New Roman" w:hAnsi="Times New Roman" w:cs="Times New Roman"/>
                <w:b/>
              </w:rPr>
              <w:t xml:space="preserve">Ndërlidhja me lëndë të tjera mësimore, </w:t>
            </w:r>
            <w:r w:rsidR="00A73EDF">
              <w:rPr>
                <w:rFonts w:ascii="Times New Roman" w:hAnsi="Times New Roman" w:cs="Times New Roman"/>
                <w:b/>
              </w:rPr>
              <w:t>ç</w:t>
            </w:r>
            <w:r w:rsidRPr="007151F2">
              <w:rPr>
                <w:rFonts w:ascii="Times New Roman" w:hAnsi="Times New Roman" w:cs="Times New Roman"/>
                <w:b/>
              </w:rPr>
              <w:t>ështjet ndërkurrik</w:t>
            </w:r>
            <w:r w:rsidR="00A73EDF">
              <w:rPr>
                <w:rFonts w:ascii="Times New Roman" w:hAnsi="Times New Roman" w:cs="Times New Roman"/>
                <w:b/>
              </w:rPr>
              <w:t>-</w:t>
            </w:r>
            <w:r w:rsidRPr="007151F2">
              <w:rPr>
                <w:rFonts w:ascii="Times New Roman" w:hAnsi="Times New Roman" w:cs="Times New Roman"/>
                <w:b/>
              </w:rPr>
              <w:t>ulare</w:t>
            </w:r>
          </w:p>
        </w:tc>
        <w:tc>
          <w:tcPr>
            <w:tcW w:w="960" w:type="dxa"/>
            <w:tcBorders>
              <w:bottom w:val="single" w:sz="4" w:space="0" w:color="auto"/>
            </w:tcBorders>
            <w:shd w:val="clear" w:color="auto" w:fill="A8D08D" w:themeFill="accent6" w:themeFillTint="99"/>
          </w:tcPr>
          <w:p w14:paraId="481A8EF2" w14:textId="3D6208F1" w:rsidR="00970EBD" w:rsidRPr="007151F2" w:rsidRDefault="00970EBD" w:rsidP="00365CB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7151F2">
              <w:rPr>
                <w:rFonts w:ascii="Times New Roman" w:hAnsi="Times New Roman" w:cs="Times New Roman"/>
                <w:b/>
              </w:rPr>
              <w:t>Burim</w:t>
            </w:r>
            <w:r w:rsidR="00A73EDF">
              <w:rPr>
                <w:rFonts w:ascii="Times New Roman" w:hAnsi="Times New Roman" w:cs="Times New Roman"/>
                <w:b/>
              </w:rPr>
              <w:t>-</w:t>
            </w:r>
            <w:r w:rsidRPr="007151F2">
              <w:rPr>
                <w:rFonts w:ascii="Times New Roman" w:hAnsi="Times New Roman" w:cs="Times New Roman"/>
                <w:b/>
              </w:rPr>
              <w:t xml:space="preserve">et </w:t>
            </w:r>
          </w:p>
        </w:tc>
      </w:tr>
      <w:tr w:rsidR="00970EBD" w14:paraId="4A26828C" w14:textId="77777777" w:rsidTr="42DE24BC">
        <w:trPr>
          <w:trHeight w:val="790"/>
        </w:trPr>
        <w:tc>
          <w:tcPr>
            <w:cnfStyle w:val="001000000000" w:firstRow="0" w:lastRow="0" w:firstColumn="1" w:lastColumn="0" w:oddVBand="0" w:evenVBand="0" w:oddHBand="0" w:evenHBand="0" w:firstRowFirstColumn="0" w:firstRowLastColumn="0" w:lastRowFirstColumn="0" w:lastRowLastColumn="0"/>
            <w:tcW w:w="1647" w:type="dxa"/>
            <w:tcBorders>
              <w:top w:val="single" w:sz="4" w:space="0" w:color="auto"/>
              <w:left w:val="single" w:sz="4" w:space="0" w:color="auto"/>
              <w:bottom w:val="single" w:sz="4" w:space="0" w:color="auto"/>
              <w:right w:val="single" w:sz="4" w:space="0" w:color="auto"/>
            </w:tcBorders>
            <w:shd w:val="clear" w:color="auto" w:fill="FFFFFF" w:themeFill="background1"/>
          </w:tcPr>
          <w:p w14:paraId="5A7B818B" w14:textId="1AA9263D" w:rsidR="00365CB0" w:rsidRPr="003C6B52" w:rsidRDefault="00D63CE2" w:rsidP="00D63CE2">
            <w:pPr>
              <w:spacing w:after="0"/>
              <w:jc w:val="center"/>
              <w:rPr>
                <w:rFonts w:ascii="Times New Roman" w:hAnsi="Times New Roman" w:cs="Times New Roman"/>
                <w:bCs w:val="0"/>
                <w:iCs/>
                <w:sz w:val="24"/>
                <w:szCs w:val="24"/>
              </w:rPr>
            </w:pPr>
            <w:r w:rsidRPr="003C6B52">
              <w:rPr>
                <w:rFonts w:ascii="Times New Roman" w:hAnsi="Times New Roman" w:cs="Times New Roman"/>
                <w:bCs w:val="0"/>
                <w:iCs/>
              </w:rPr>
              <w:t>Piktura</w:t>
            </w:r>
          </w:p>
          <w:p w14:paraId="53F69F1E" w14:textId="77777777" w:rsidR="00D63CE2" w:rsidRPr="003C6B52" w:rsidRDefault="00D63CE2" w:rsidP="00D63CE2">
            <w:pPr>
              <w:pStyle w:val="Default"/>
              <w:jc w:val="center"/>
              <w:rPr>
                <w:bCs w:val="0"/>
                <w:iCs/>
                <w:sz w:val="22"/>
                <w:szCs w:val="22"/>
              </w:rPr>
            </w:pPr>
          </w:p>
          <w:p w14:paraId="37432A80" w14:textId="77777777" w:rsidR="00D63CE2" w:rsidRPr="003C6B52" w:rsidRDefault="00D63CE2" w:rsidP="00D63CE2">
            <w:pPr>
              <w:pStyle w:val="Default"/>
              <w:jc w:val="center"/>
              <w:rPr>
                <w:bCs w:val="0"/>
                <w:iCs/>
                <w:sz w:val="22"/>
                <w:szCs w:val="22"/>
              </w:rPr>
            </w:pPr>
          </w:p>
          <w:p w14:paraId="26C239DB" w14:textId="77777777" w:rsidR="00D63CE2" w:rsidRPr="003C6B52" w:rsidRDefault="00D63CE2" w:rsidP="00D63CE2">
            <w:pPr>
              <w:pStyle w:val="Default"/>
              <w:jc w:val="center"/>
              <w:rPr>
                <w:bCs w:val="0"/>
                <w:iCs/>
                <w:sz w:val="22"/>
                <w:szCs w:val="22"/>
              </w:rPr>
            </w:pPr>
          </w:p>
          <w:p w14:paraId="15D88476" w14:textId="77777777" w:rsidR="00D63CE2" w:rsidRPr="003C6B52" w:rsidRDefault="00D63CE2" w:rsidP="00D63CE2">
            <w:pPr>
              <w:pStyle w:val="Default"/>
              <w:jc w:val="center"/>
              <w:rPr>
                <w:bCs w:val="0"/>
                <w:iCs/>
                <w:sz w:val="22"/>
                <w:szCs w:val="22"/>
              </w:rPr>
            </w:pPr>
          </w:p>
          <w:p w14:paraId="2E5E719E" w14:textId="77777777" w:rsidR="00D63CE2" w:rsidRPr="003C6B52" w:rsidRDefault="00D63CE2" w:rsidP="00D63CE2">
            <w:pPr>
              <w:pStyle w:val="Default"/>
              <w:jc w:val="center"/>
              <w:rPr>
                <w:bCs w:val="0"/>
                <w:iCs/>
                <w:sz w:val="22"/>
                <w:szCs w:val="22"/>
              </w:rPr>
            </w:pPr>
          </w:p>
          <w:p w14:paraId="78399090" w14:textId="77777777" w:rsidR="00D63CE2" w:rsidRPr="003C6B52" w:rsidRDefault="00D63CE2" w:rsidP="00D63CE2">
            <w:pPr>
              <w:pStyle w:val="Default"/>
              <w:jc w:val="center"/>
              <w:rPr>
                <w:bCs w:val="0"/>
                <w:iCs/>
                <w:sz w:val="22"/>
                <w:szCs w:val="22"/>
              </w:rPr>
            </w:pPr>
          </w:p>
          <w:p w14:paraId="150FA097" w14:textId="77777777" w:rsidR="00365CB0" w:rsidRPr="003C6B52" w:rsidRDefault="00365CB0" w:rsidP="00D63CE2">
            <w:pPr>
              <w:pStyle w:val="Default"/>
              <w:jc w:val="center"/>
              <w:rPr>
                <w:bCs w:val="0"/>
                <w:iCs/>
                <w:sz w:val="22"/>
                <w:szCs w:val="22"/>
              </w:rPr>
            </w:pPr>
            <w:r w:rsidRPr="003C6B52">
              <w:rPr>
                <w:bCs w:val="0"/>
                <w:iCs/>
                <w:sz w:val="22"/>
                <w:szCs w:val="22"/>
              </w:rPr>
              <w:t>Galeri dhe ekspozime</w:t>
            </w:r>
          </w:p>
          <w:p w14:paraId="294161BD" w14:textId="77777777" w:rsidR="00365CB0" w:rsidRPr="003C6B52" w:rsidRDefault="00365CB0" w:rsidP="00D63CE2">
            <w:pPr>
              <w:pStyle w:val="Default"/>
              <w:jc w:val="center"/>
              <w:rPr>
                <w:bCs w:val="0"/>
                <w:iCs/>
                <w:sz w:val="22"/>
                <w:szCs w:val="22"/>
              </w:rPr>
            </w:pPr>
          </w:p>
          <w:p w14:paraId="4C4F6A66" w14:textId="77777777" w:rsidR="00365CB0" w:rsidRPr="003C6B52" w:rsidRDefault="00365CB0" w:rsidP="00D63CE2">
            <w:pPr>
              <w:pStyle w:val="Default"/>
              <w:jc w:val="center"/>
              <w:rPr>
                <w:bCs w:val="0"/>
                <w:iCs/>
                <w:sz w:val="22"/>
                <w:szCs w:val="22"/>
              </w:rPr>
            </w:pPr>
          </w:p>
          <w:p w14:paraId="0B0B883F" w14:textId="662CBAB0" w:rsidR="00365CB0" w:rsidRPr="00365CB0" w:rsidRDefault="00365CB0" w:rsidP="00D63CE2">
            <w:pPr>
              <w:pStyle w:val="Default"/>
              <w:jc w:val="center"/>
              <w:rPr>
                <w:b w:val="0"/>
                <w:i/>
                <w:sz w:val="22"/>
                <w:szCs w:val="22"/>
              </w:rPr>
            </w:pPr>
          </w:p>
          <w:p w14:paraId="54768624" w14:textId="3791159B" w:rsidR="00365CB0" w:rsidRPr="00365CB0" w:rsidRDefault="00365CB0" w:rsidP="00D63CE2">
            <w:pPr>
              <w:pStyle w:val="Default"/>
              <w:jc w:val="center"/>
              <w:rPr>
                <w:b w:val="0"/>
                <w:i/>
                <w:sz w:val="22"/>
                <w:szCs w:val="22"/>
              </w:rPr>
            </w:pPr>
          </w:p>
          <w:p w14:paraId="1DB1A39F" w14:textId="77777777" w:rsidR="00365CB0" w:rsidRPr="00365CB0" w:rsidRDefault="00365CB0" w:rsidP="00D63CE2">
            <w:pPr>
              <w:pStyle w:val="Default"/>
              <w:jc w:val="center"/>
              <w:rPr>
                <w:b w:val="0"/>
                <w:i/>
                <w:sz w:val="22"/>
                <w:szCs w:val="22"/>
              </w:rPr>
            </w:pPr>
          </w:p>
          <w:p w14:paraId="42DED910" w14:textId="77777777" w:rsidR="00365CB0" w:rsidRPr="00365CB0" w:rsidRDefault="00365CB0" w:rsidP="00D63CE2">
            <w:pPr>
              <w:pStyle w:val="Default"/>
              <w:jc w:val="center"/>
              <w:rPr>
                <w:b w:val="0"/>
                <w:i/>
                <w:sz w:val="22"/>
                <w:szCs w:val="22"/>
              </w:rPr>
            </w:pPr>
          </w:p>
          <w:p w14:paraId="7A3A0D88" w14:textId="77777777" w:rsidR="00365CB0" w:rsidRPr="00365CB0" w:rsidRDefault="00365CB0" w:rsidP="00D63CE2">
            <w:pPr>
              <w:pStyle w:val="Default"/>
              <w:jc w:val="center"/>
              <w:rPr>
                <w:b w:val="0"/>
                <w:i/>
                <w:sz w:val="22"/>
                <w:szCs w:val="22"/>
              </w:rPr>
            </w:pPr>
          </w:p>
          <w:p w14:paraId="6EB9F365" w14:textId="5D02EB8B" w:rsidR="00970EBD" w:rsidRPr="003C6B52" w:rsidRDefault="00365CB0" w:rsidP="00D63CE2">
            <w:pPr>
              <w:pStyle w:val="Default"/>
              <w:spacing w:after="200"/>
              <w:jc w:val="center"/>
              <w:rPr>
                <w:bCs w:val="0"/>
                <w:iCs/>
              </w:rPr>
            </w:pPr>
            <w:r w:rsidRPr="003C6B52">
              <w:rPr>
                <w:bCs w:val="0"/>
                <w:iCs/>
                <w:sz w:val="22"/>
                <w:szCs w:val="22"/>
              </w:rPr>
              <w:lastRenderedPageBreak/>
              <w:t>Skulptura</w:t>
            </w:r>
          </w:p>
          <w:p w14:paraId="6EBB6EC3" w14:textId="77777777" w:rsidR="00970EBD" w:rsidRPr="003C6B52" w:rsidRDefault="00970EBD" w:rsidP="00D63CE2">
            <w:pPr>
              <w:jc w:val="center"/>
              <w:rPr>
                <w:rFonts w:ascii="Times New Roman" w:hAnsi="Times New Roman" w:cs="Times New Roman"/>
                <w:bCs w:val="0"/>
                <w:iCs/>
                <w:sz w:val="24"/>
                <w:szCs w:val="24"/>
              </w:rPr>
            </w:pPr>
          </w:p>
          <w:p w14:paraId="53E88151" w14:textId="54132C21" w:rsidR="00365CB0" w:rsidRPr="003C6B52" w:rsidRDefault="00365CB0" w:rsidP="00D63CE2">
            <w:pPr>
              <w:pStyle w:val="Default"/>
              <w:jc w:val="center"/>
              <w:rPr>
                <w:bCs w:val="0"/>
                <w:iCs/>
                <w:sz w:val="22"/>
                <w:szCs w:val="22"/>
              </w:rPr>
            </w:pPr>
            <w:r w:rsidRPr="003C6B52">
              <w:rPr>
                <w:bCs w:val="0"/>
                <w:iCs/>
                <w:sz w:val="22"/>
                <w:szCs w:val="22"/>
              </w:rPr>
              <w:t>Format, modelimi dhe skulptura</w:t>
            </w:r>
          </w:p>
          <w:p w14:paraId="47945037" w14:textId="77777777" w:rsidR="00365CB0" w:rsidRPr="003C6B52" w:rsidRDefault="00365CB0" w:rsidP="00D63CE2">
            <w:pPr>
              <w:pStyle w:val="Default"/>
              <w:jc w:val="center"/>
              <w:rPr>
                <w:bCs w:val="0"/>
                <w:iCs/>
                <w:sz w:val="22"/>
                <w:szCs w:val="22"/>
              </w:rPr>
            </w:pPr>
          </w:p>
          <w:p w14:paraId="1FD62593" w14:textId="77777777" w:rsidR="00365CB0" w:rsidRPr="003C6B52" w:rsidRDefault="00365CB0" w:rsidP="00D63CE2">
            <w:pPr>
              <w:pStyle w:val="Default"/>
              <w:jc w:val="center"/>
              <w:rPr>
                <w:bCs w:val="0"/>
                <w:iCs/>
                <w:sz w:val="22"/>
                <w:szCs w:val="22"/>
              </w:rPr>
            </w:pPr>
          </w:p>
          <w:p w14:paraId="756C38D6" w14:textId="77777777" w:rsidR="00365CB0" w:rsidRPr="003C6B52" w:rsidRDefault="00365CB0" w:rsidP="00D63CE2">
            <w:pPr>
              <w:pStyle w:val="Default"/>
              <w:jc w:val="center"/>
              <w:rPr>
                <w:bCs w:val="0"/>
                <w:iCs/>
                <w:sz w:val="22"/>
                <w:szCs w:val="22"/>
              </w:rPr>
            </w:pPr>
          </w:p>
          <w:p w14:paraId="53CD7209" w14:textId="77777777" w:rsidR="00365CB0" w:rsidRPr="003C6B52" w:rsidRDefault="00365CB0" w:rsidP="00D63CE2">
            <w:pPr>
              <w:pStyle w:val="Default"/>
              <w:jc w:val="center"/>
              <w:rPr>
                <w:bCs w:val="0"/>
                <w:iCs/>
                <w:sz w:val="22"/>
                <w:szCs w:val="22"/>
              </w:rPr>
            </w:pPr>
          </w:p>
          <w:p w14:paraId="0B9CACB2" w14:textId="77777777" w:rsidR="00365CB0" w:rsidRPr="003C6B52" w:rsidRDefault="00365CB0" w:rsidP="00D63CE2">
            <w:pPr>
              <w:pStyle w:val="Default"/>
              <w:jc w:val="center"/>
              <w:rPr>
                <w:bCs w:val="0"/>
                <w:iCs/>
                <w:sz w:val="22"/>
                <w:szCs w:val="22"/>
              </w:rPr>
            </w:pPr>
          </w:p>
          <w:p w14:paraId="27951F75" w14:textId="7E90D8C2" w:rsidR="00970EBD" w:rsidRPr="003C6B52" w:rsidRDefault="00365CB0" w:rsidP="00D63CE2">
            <w:pPr>
              <w:jc w:val="center"/>
              <w:rPr>
                <w:rFonts w:ascii="Times New Roman" w:hAnsi="Times New Roman" w:cs="Times New Roman"/>
                <w:bCs w:val="0"/>
                <w:iCs/>
                <w:sz w:val="24"/>
                <w:szCs w:val="24"/>
              </w:rPr>
            </w:pPr>
            <w:r w:rsidRPr="003C6B52">
              <w:rPr>
                <w:rFonts w:ascii="Times New Roman" w:hAnsi="Times New Roman" w:cs="Times New Roman"/>
                <w:bCs w:val="0"/>
                <w:iCs/>
              </w:rPr>
              <w:t>Grafika</w:t>
            </w:r>
          </w:p>
          <w:p w14:paraId="1EE4A5A5" w14:textId="77777777" w:rsidR="00970EBD" w:rsidRPr="00365CB0" w:rsidRDefault="00970EBD" w:rsidP="00D63CE2">
            <w:pPr>
              <w:jc w:val="center"/>
              <w:rPr>
                <w:b w:val="0"/>
                <w:i/>
              </w:rPr>
            </w:pPr>
          </w:p>
        </w:tc>
        <w:tc>
          <w:tcPr>
            <w:tcW w:w="2361" w:type="dxa"/>
            <w:tcBorders>
              <w:top w:val="single" w:sz="4" w:space="0" w:color="auto"/>
              <w:left w:val="single" w:sz="4" w:space="0" w:color="auto"/>
              <w:bottom w:val="single" w:sz="4" w:space="0" w:color="auto"/>
              <w:right w:val="single" w:sz="4" w:space="0" w:color="auto"/>
            </w:tcBorders>
            <w:shd w:val="clear" w:color="auto" w:fill="FFFFFF" w:themeFill="background1"/>
          </w:tcPr>
          <w:p w14:paraId="1D9D01B3" w14:textId="2462DB34" w:rsidR="00365CB0" w:rsidRPr="00951717" w:rsidRDefault="002456D6" w:rsidP="00365CB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lastRenderedPageBreak/>
              <w:t>-</w:t>
            </w:r>
            <w:r w:rsidR="003C6B52">
              <w:rPr>
                <w:sz w:val="22"/>
                <w:szCs w:val="22"/>
                <w:lang w:val="sq-AL"/>
              </w:rPr>
              <w:t xml:space="preserve"> </w:t>
            </w:r>
            <w:r w:rsidR="00365CB0" w:rsidRPr="00951717">
              <w:rPr>
                <w:sz w:val="22"/>
                <w:szCs w:val="22"/>
                <w:lang w:val="sq-AL"/>
              </w:rPr>
              <w:t xml:space="preserve">Të njohë së paku 4 krijues të njohur </w:t>
            </w:r>
            <w:r w:rsidR="00136061" w:rsidRPr="00951717">
              <w:rPr>
                <w:sz w:val="22"/>
                <w:szCs w:val="22"/>
                <w:lang w:val="sq-AL"/>
              </w:rPr>
              <w:t>të fushave të ndryshme të artit;</w:t>
            </w:r>
            <w:r w:rsidR="00365CB0" w:rsidRPr="00951717">
              <w:rPr>
                <w:sz w:val="22"/>
                <w:szCs w:val="22"/>
                <w:lang w:val="sq-AL"/>
              </w:rPr>
              <w:t xml:space="preserve"> </w:t>
            </w:r>
          </w:p>
          <w:p w14:paraId="6A009178" w14:textId="77777777" w:rsidR="00365CB0" w:rsidRPr="00951717" w:rsidRDefault="00365CB0" w:rsidP="00365CB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2B56EE38" w14:textId="7F8019E0" w:rsidR="00365CB0" w:rsidRPr="00951717" w:rsidRDefault="002456D6" w:rsidP="00365CB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w:t>
            </w:r>
            <w:r w:rsidR="003C6B52">
              <w:rPr>
                <w:sz w:val="22"/>
                <w:szCs w:val="22"/>
                <w:lang w:val="sq-AL"/>
              </w:rPr>
              <w:t xml:space="preserve"> </w:t>
            </w:r>
            <w:r w:rsidR="00365CB0" w:rsidRPr="00951717">
              <w:rPr>
                <w:sz w:val="22"/>
                <w:szCs w:val="22"/>
                <w:lang w:val="sq-AL"/>
              </w:rPr>
              <w:t xml:space="preserve">Të përdorë ngjyrat dhe teknikat e pikturës (pastel, akuarel, temper, etj.) për ngjyrosjen </w:t>
            </w:r>
            <w:r w:rsidR="00A73EDF" w:rsidRPr="00951717">
              <w:rPr>
                <w:sz w:val="22"/>
                <w:szCs w:val="22"/>
                <w:lang w:val="sq-AL"/>
              </w:rPr>
              <w:t xml:space="preserve">e </w:t>
            </w:r>
            <w:r w:rsidR="00365CB0" w:rsidRPr="00951717">
              <w:rPr>
                <w:sz w:val="22"/>
                <w:szCs w:val="22"/>
                <w:lang w:val="sq-AL"/>
              </w:rPr>
              <w:t xml:space="preserve">punimeve me tonalitete të zgjedhura; </w:t>
            </w:r>
          </w:p>
          <w:p w14:paraId="32D994A4" w14:textId="77777777" w:rsidR="00365CB0" w:rsidRPr="00951717" w:rsidRDefault="00365CB0" w:rsidP="00365CB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40FDAB0B" w14:textId="706DAB38" w:rsidR="00365CB0" w:rsidRPr="00951717" w:rsidRDefault="002456D6" w:rsidP="00365CB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w:t>
            </w:r>
            <w:r w:rsidR="003C6B52">
              <w:rPr>
                <w:sz w:val="22"/>
                <w:szCs w:val="22"/>
                <w:lang w:val="sq-AL"/>
              </w:rPr>
              <w:t xml:space="preserve"> </w:t>
            </w:r>
            <w:r w:rsidR="00365CB0" w:rsidRPr="00951717">
              <w:rPr>
                <w:sz w:val="22"/>
                <w:szCs w:val="22"/>
                <w:lang w:val="sq-AL"/>
              </w:rPr>
              <w:t xml:space="preserve">Të pikturojë së paku dy peizazhe në teknikën e akuarelit; </w:t>
            </w:r>
          </w:p>
          <w:p w14:paraId="60282E91" w14:textId="77777777" w:rsidR="00365CB0" w:rsidRPr="00951717" w:rsidRDefault="00365CB0" w:rsidP="00365CB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5E979086" w14:textId="3A4E857F" w:rsidR="00365CB0" w:rsidRPr="00951717" w:rsidRDefault="002456D6" w:rsidP="00365CB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lastRenderedPageBreak/>
              <w:t>-</w:t>
            </w:r>
            <w:r w:rsidR="003C6B52">
              <w:rPr>
                <w:sz w:val="22"/>
                <w:szCs w:val="22"/>
                <w:lang w:val="sq-AL"/>
              </w:rPr>
              <w:t xml:space="preserve"> </w:t>
            </w:r>
            <w:r w:rsidR="00365CB0" w:rsidRPr="00951717">
              <w:rPr>
                <w:sz w:val="22"/>
                <w:szCs w:val="22"/>
                <w:lang w:val="sq-AL"/>
              </w:rPr>
              <w:t>Të krijojë një punim me</w:t>
            </w:r>
            <w:r w:rsidR="00136061" w:rsidRPr="00951717">
              <w:rPr>
                <w:sz w:val="22"/>
                <w:szCs w:val="22"/>
                <w:lang w:val="sq-AL"/>
              </w:rPr>
              <w:t xml:space="preserve"> ngjyra të dalluara (kontrast);</w:t>
            </w:r>
          </w:p>
          <w:p w14:paraId="008F6C76" w14:textId="77777777" w:rsidR="00365CB0" w:rsidRPr="00951717" w:rsidRDefault="00365CB0" w:rsidP="00365CB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7790421D" w14:textId="7164203E" w:rsidR="00365CB0" w:rsidRPr="002456D6" w:rsidRDefault="42DE24BC" w:rsidP="42DE24BC">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42DE24BC">
              <w:rPr>
                <w:sz w:val="22"/>
                <w:szCs w:val="22"/>
                <w:lang w:val="sq-AL"/>
              </w:rPr>
              <w:t>-</w:t>
            </w:r>
            <w:r w:rsidR="003C6B52">
              <w:rPr>
                <w:sz w:val="22"/>
                <w:szCs w:val="22"/>
                <w:lang w:val="sq-AL"/>
              </w:rPr>
              <w:t xml:space="preserve"> </w:t>
            </w:r>
            <w:r w:rsidRPr="42DE24BC">
              <w:rPr>
                <w:sz w:val="22"/>
                <w:szCs w:val="22"/>
                <w:lang w:val="sq-AL"/>
              </w:rPr>
              <w:t>Të përdorë materiale të ndryshme për krijime të skulpturave (objekte tridimensionale);</w:t>
            </w:r>
          </w:p>
          <w:p w14:paraId="1940A10B" w14:textId="77777777" w:rsidR="00365CB0" w:rsidRPr="00951717" w:rsidRDefault="00365CB0" w:rsidP="00365CB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74453FC7" w14:textId="2935D2D3" w:rsidR="00365CB0" w:rsidRPr="00951717" w:rsidRDefault="002456D6" w:rsidP="00365CB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w:t>
            </w:r>
            <w:r w:rsidR="003C6B52">
              <w:rPr>
                <w:sz w:val="22"/>
                <w:szCs w:val="22"/>
                <w:lang w:val="sq-AL"/>
              </w:rPr>
              <w:t xml:space="preserve"> </w:t>
            </w:r>
            <w:r w:rsidR="00365CB0" w:rsidRPr="00951717">
              <w:rPr>
                <w:sz w:val="22"/>
                <w:szCs w:val="22"/>
                <w:lang w:val="sq-AL"/>
              </w:rPr>
              <w:t xml:space="preserve">Të kuptojë hapësirën si tërësi dhe vrojtimin në distancë (perspektiva); </w:t>
            </w:r>
          </w:p>
          <w:p w14:paraId="5F6EE2FC" w14:textId="77777777" w:rsidR="00365CB0" w:rsidRPr="00951717" w:rsidRDefault="00365CB0" w:rsidP="00365CB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1FACAF34" w14:textId="10E5BC80" w:rsidR="00365CB0" w:rsidRPr="00951717" w:rsidRDefault="002456D6" w:rsidP="00365CB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w:t>
            </w:r>
            <w:r w:rsidR="003C6B52">
              <w:rPr>
                <w:sz w:val="22"/>
                <w:szCs w:val="22"/>
                <w:lang w:val="sq-AL"/>
              </w:rPr>
              <w:t xml:space="preserve"> </w:t>
            </w:r>
            <w:r w:rsidR="00365CB0" w:rsidRPr="00951717">
              <w:rPr>
                <w:sz w:val="22"/>
                <w:szCs w:val="22"/>
                <w:lang w:val="sq-AL"/>
              </w:rPr>
              <w:t xml:space="preserve">Të dallojë format natyrore nga ato të ndërtuara (malet, drunjtë, hekurudhat, mjetet motorike etj.); </w:t>
            </w:r>
          </w:p>
          <w:p w14:paraId="3C06C789" w14:textId="77777777" w:rsidR="00365CB0" w:rsidRPr="00951717" w:rsidRDefault="00365CB0" w:rsidP="00365CB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3ECA25BF" w14:textId="587D37CA" w:rsidR="00365CB0" w:rsidRPr="002456D6" w:rsidRDefault="002456D6" w:rsidP="00365CB0">
            <w:pPr>
              <w:pStyle w:val="Default"/>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w:t>
            </w:r>
            <w:r w:rsidR="003C6B52">
              <w:rPr>
                <w:sz w:val="22"/>
                <w:szCs w:val="22"/>
              </w:rPr>
              <w:t xml:space="preserve"> </w:t>
            </w:r>
            <w:r w:rsidR="00365CB0" w:rsidRPr="002456D6">
              <w:rPr>
                <w:sz w:val="22"/>
                <w:szCs w:val="22"/>
              </w:rPr>
              <w:t xml:space="preserve">Të realizojë një formë skulpturore me materiale të thjeshta punuese; </w:t>
            </w:r>
          </w:p>
          <w:p w14:paraId="6B2196CD" w14:textId="77777777" w:rsidR="00365CB0" w:rsidRPr="002456D6" w:rsidRDefault="00365CB0" w:rsidP="00365CB0">
            <w:pPr>
              <w:pStyle w:val="Default"/>
              <w:cnfStyle w:val="000000000000" w:firstRow="0" w:lastRow="0" w:firstColumn="0" w:lastColumn="0" w:oddVBand="0" w:evenVBand="0" w:oddHBand="0" w:evenHBand="0" w:firstRowFirstColumn="0" w:firstRowLastColumn="0" w:lastRowFirstColumn="0" w:lastRowLastColumn="0"/>
              <w:rPr>
                <w:sz w:val="22"/>
                <w:szCs w:val="22"/>
              </w:rPr>
            </w:pPr>
          </w:p>
          <w:p w14:paraId="6C16F1A4" w14:textId="56D2308D" w:rsidR="00365CB0" w:rsidRPr="002456D6" w:rsidRDefault="002456D6" w:rsidP="00365CB0">
            <w:pPr>
              <w:pStyle w:val="Default"/>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w:t>
            </w:r>
            <w:r w:rsidR="003C6B52">
              <w:rPr>
                <w:sz w:val="22"/>
                <w:szCs w:val="22"/>
              </w:rPr>
              <w:t xml:space="preserve"> </w:t>
            </w:r>
            <w:r w:rsidR="00365CB0" w:rsidRPr="002456D6">
              <w:rPr>
                <w:sz w:val="22"/>
                <w:szCs w:val="22"/>
              </w:rPr>
              <w:t>Të krijojë figura simetrike me letër dhe materiale t</w:t>
            </w:r>
            <w:r w:rsidR="00A73EDF">
              <w:rPr>
                <w:sz w:val="22"/>
                <w:szCs w:val="22"/>
              </w:rPr>
              <w:t>ë t</w:t>
            </w:r>
            <w:r w:rsidR="00365CB0" w:rsidRPr="002456D6">
              <w:rPr>
                <w:sz w:val="22"/>
                <w:szCs w:val="22"/>
              </w:rPr>
              <w:t xml:space="preserve">jera praktike; </w:t>
            </w:r>
          </w:p>
          <w:p w14:paraId="02A333FB" w14:textId="77777777" w:rsidR="00365CB0" w:rsidRPr="002456D6" w:rsidRDefault="00365CB0" w:rsidP="00365CB0">
            <w:pPr>
              <w:pStyle w:val="Default"/>
              <w:cnfStyle w:val="000000000000" w:firstRow="0" w:lastRow="0" w:firstColumn="0" w:lastColumn="0" w:oddVBand="0" w:evenVBand="0" w:oddHBand="0" w:evenHBand="0" w:firstRowFirstColumn="0" w:firstRowLastColumn="0" w:lastRowFirstColumn="0" w:lastRowLastColumn="0"/>
              <w:rPr>
                <w:sz w:val="22"/>
                <w:szCs w:val="22"/>
              </w:rPr>
            </w:pPr>
          </w:p>
          <w:p w14:paraId="474117F0" w14:textId="1F91D2E8" w:rsidR="00365CB0" w:rsidRPr="002456D6" w:rsidRDefault="002456D6" w:rsidP="00365CB0">
            <w:pPr>
              <w:pStyle w:val="Default"/>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w:t>
            </w:r>
            <w:r w:rsidR="00365CB0" w:rsidRPr="002456D6">
              <w:rPr>
                <w:sz w:val="22"/>
                <w:szCs w:val="22"/>
              </w:rPr>
              <w:t>Të krijojë një figurë të pëlqyer (makinë, portret, kafshë...)</w:t>
            </w:r>
            <w:r w:rsidR="00A73EDF">
              <w:rPr>
                <w:sz w:val="22"/>
                <w:szCs w:val="22"/>
              </w:rPr>
              <w:t xml:space="preserve"> </w:t>
            </w:r>
            <w:r w:rsidR="00365CB0" w:rsidRPr="002456D6">
              <w:rPr>
                <w:sz w:val="22"/>
                <w:szCs w:val="22"/>
              </w:rPr>
              <w:t xml:space="preserve">me materiale të zgjedhura; </w:t>
            </w:r>
          </w:p>
          <w:p w14:paraId="4A0DE140" w14:textId="77777777" w:rsidR="00365CB0" w:rsidRPr="002456D6" w:rsidRDefault="00365CB0" w:rsidP="00365CB0">
            <w:pPr>
              <w:pStyle w:val="Default"/>
              <w:cnfStyle w:val="000000000000" w:firstRow="0" w:lastRow="0" w:firstColumn="0" w:lastColumn="0" w:oddVBand="0" w:evenVBand="0" w:oddHBand="0" w:evenHBand="0" w:firstRowFirstColumn="0" w:firstRowLastColumn="0" w:lastRowFirstColumn="0" w:lastRowLastColumn="0"/>
              <w:rPr>
                <w:sz w:val="22"/>
                <w:szCs w:val="22"/>
              </w:rPr>
            </w:pPr>
          </w:p>
          <w:p w14:paraId="30FC1316" w14:textId="589D67D7" w:rsidR="00365CB0" w:rsidRPr="002456D6" w:rsidRDefault="42DE24BC" w:rsidP="42DE24BC">
            <w:pPr>
              <w:pStyle w:val="Default"/>
              <w:spacing w:after="200"/>
              <w:cnfStyle w:val="000000000000" w:firstRow="0" w:lastRow="0" w:firstColumn="0" w:lastColumn="0" w:oddVBand="0" w:evenVBand="0" w:oddHBand="0" w:evenHBand="0" w:firstRowFirstColumn="0" w:firstRowLastColumn="0" w:lastRowFirstColumn="0" w:lastRowLastColumn="0"/>
              <w:rPr>
                <w:sz w:val="22"/>
                <w:szCs w:val="22"/>
                <w:lang w:val="sq-AL"/>
              </w:rPr>
            </w:pPr>
            <w:r w:rsidRPr="42DE24BC">
              <w:rPr>
                <w:sz w:val="22"/>
                <w:szCs w:val="22"/>
                <w:lang w:val="sq-AL"/>
              </w:rPr>
              <w:t>-</w:t>
            </w:r>
            <w:r w:rsidR="003C6B52">
              <w:rPr>
                <w:sz w:val="22"/>
                <w:szCs w:val="22"/>
                <w:lang w:val="sq-AL"/>
              </w:rPr>
              <w:t xml:space="preserve"> </w:t>
            </w:r>
            <w:r w:rsidRPr="42DE24BC">
              <w:rPr>
                <w:sz w:val="22"/>
                <w:szCs w:val="22"/>
                <w:lang w:val="sq-AL"/>
              </w:rPr>
              <w:t xml:space="preserve">Praktikë: Njohja dhe përdorimi i mjeteve të skulpturës me materiale të lehta aplikuese (plastelinë, letra, tekstil, </w:t>
            </w:r>
            <w:r w:rsidRPr="42DE24BC">
              <w:rPr>
                <w:sz w:val="22"/>
                <w:szCs w:val="22"/>
                <w:lang w:val="sq-AL"/>
              </w:rPr>
              <w:lastRenderedPageBreak/>
              <w:t xml:space="preserve">plastikë, patate, gurë të vegjël me strukturë etj.); </w:t>
            </w:r>
          </w:p>
          <w:p w14:paraId="5174FEF8" w14:textId="29A57C0C" w:rsidR="00365CB0" w:rsidRPr="00951717" w:rsidRDefault="002456D6" w:rsidP="00365CB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w:t>
            </w:r>
            <w:r w:rsidR="003C6B52">
              <w:rPr>
                <w:sz w:val="22"/>
                <w:szCs w:val="22"/>
                <w:lang w:val="sq-AL"/>
              </w:rPr>
              <w:t xml:space="preserve"> </w:t>
            </w:r>
            <w:r w:rsidR="00365CB0" w:rsidRPr="00951717">
              <w:rPr>
                <w:sz w:val="22"/>
                <w:szCs w:val="22"/>
                <w:lang w:val="sq-AL"/>
              </w:rPr>
              <w:t>Të njoh</w:t>
            </w:r>
            <w:r w:rsidR="00A73EDF" w:rsidRPr="00951717">
              <w:rPr>
                <w:sz w:val="22"/>
                <w:szCs w:val="22"/>
                <w:lang w:val="sq-AL"/>
              </w:rPr>
              <w:t>ë</w:t>
            </w:r>
            <w:r w:rsidR="00365CB0" w:rsidRPr="00951717">
              <w:rPr>
                <w:sz w:val="22"/>
                <w:szCs w:val="22"/>
                <w:lang w:val="sq-AL"/>
              </w:rPr>
              <w:t xml:space="preserve"> disa vepra arti që vizitohen nga shumë njerëz; </w:t>
            </w:r>
          </w:p>
          <w:p w14:paraId="74D42260" w14:textId="77777777" w:rsidR="00365CB0" w:rsidRPr="00951717" w:rsidRDefault="00365CB0" w:rsidP="00365CB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106650FB" w14:textId="4C94A323" w:rsidR="00365CB0" w:rsidRPr="00951717" w:rsidRDefault="002456D6" w:rsidP="00365CB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w:t>
            </w:r>
            <w:r w:rsidR="003C6B52">
              <w:rPr>
                <w:sz w:val="22"/>
                <w:szCs w:val="22"/>
                <w:lang w:val="sq-AL"/>
              </w:rPr>
              <w:t xml:space="preserve"> </w:t>
            </w:r>
            <w:r w:rsidR="00365CB0" w:rsidRPr="00951717">
              <w:rPr>
                <w:sz w:val="22"/>
                <w:szCs w:val="22"/>
                <w:lang w:val="sq-AL"/>
              </w:rPr>
              <w:t>Të kuptojë dhe të tregojë vendosjen e artit në hapësirë, (p.sh. bustet, shtatoret, objektet e vjetra, atraksionet e ndryshme artistike etj.)</w:t>
            </w:r>
            <w:r w:rsidR="00136061" w:rsidRPr="00951717">
              <w:rPr>
                <w:sz w:val="22"/>
                <w:szCs w:val="22"/>
                <w:lang w:val="sq-AL"/>
              </w:rPr>
              <w:t>;</w:t>
            </w:r>
            <w:r w:rsidR="00365CB0" w:rsidRPr="00951717">
              <w:rPr>
                <w:sz w:val="22"/>
                <w:szCs w:val="22"/>
                <w:lang w:val="sq-AL"/>
              </w:rPr>
              <w:t xml:space="preserve"> </w:t>
            </w:r>
          </w:p>
          <w:p w14:paraId="0937B61D" w14:textId="77777777" w:rsidR="00365CB0" w:rsidRPr="00951717" w:rsidRDefault="00365CB0" w:rsidP="00365CB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403D5B57" w14:textId="1BE7F9E5" w:rsidR="00365CB0" w:rsidRPr="00951717" w:rsidRDefault="002456D6" w:rsidP="00365CB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w:t>
            </w:r>
            <w:r w:rsidR="003C6B52">
              <w:rPr>
                <w:sz w:val="22"/>
                <w:szCs w:val="22"/>
                <w:lang w:val="sq-AL"/>
              </w:rPr>
              <w:t xml:space="preserve"> </w:t>
            </w:r>
            <w:r w:rsidR="00365CB0" w:rsidRPr="00951717">
              <w:rPr>
                <w:sz w:val="22"/>
                <w:szCs w:val="22"/>
                <w:lang w:val="sq-AL"/>
              </w:rPr>
              <w:t xml:space="preserve">Të kuptojë dhe dallojë format sipas madhësive dhe largësisë (perspektiva-iluzioni i pamjeve nga afër-larg, nga lart-poshtë dhe anasjellas); </w:t>
            </w:r>
          </w:p>
          <w:p w14:paraId="3952261E" w14:textId="77777777" w:rsidR="00365CB0" w:rsidRPr="00951717" w:rsidRDefault="00365CB0" w:rsidP="00365CB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0CE5EE40" w14:textId="2D6A95D7" w:rsidR="00365CB0" w:rsidRPr="00951717" w:rsidRDefault="002456D6" w:rsidP="00365CB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w:t>
            </w:r>
            <w:r w:rsidR="003C6B52">
              <w:rPr>
                <w:sz w:val="22"/>
                <w:szCs w:val="22"/>
                <w:lang w:val="sq-AL"/>
              </w:rPr>
              <w:t xml:space="preserve"> </w:t>
            </w:r>
            <w:r w:rsidR="00365CB0" w:rsidRPr="00951717">
              <w:rPr>
                <w:sz w:val="22"/>
                <w:szCs w:val="22"/>
                <w:lang w:val="sq-AL"/>
              </w:rPr>
              <w:t xml:space="preserve">Të dallojë dhe demonstrojë shembuj për përbërjen dhe strukturën e formave (të vrazhda, valore, të lëmuara, të forta, të buta etj.; </w:t>
            </w:r>
          </w:p>
          <w:p w14:paraId="1F8D0D7D" w14:textId="77777777" w:rsidR="00365CB0" w:rsidRPr="00951717" w:rsidRDefault="00365CB0" w:rsidP="00365CB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6BF1D853" w14:textId="6D03362A" w:rsidR="00365CB0" w:rsidRPr="00951717" w:rsidRDefault="002456D6" w:rsidP="00365CB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w:t>
            </w:r>
            <w:r w:rsidR="003C6B52">
              <w:rPr>
                <w:sz w:val="22"/>
                <w:szCs w:val="22"/>
                <w:lang w:val="sq-AL"/>
              </w:rPr>
              <w:t xml:space="preserve"> </w:t>
            </w:r>
            <w:r w:rsidR="00136061" w:rsidRPr="00951717">
              <w:rPr>
                <w:sz w:val="22"/>
                <w:szCs w:val="22"/>
                <w:lang w:val="sq-AL"/>
              </w:rPr>
              <w:t>Të njoh</w:t>
            </w:r>
            <w:r w:rsidR="00A73EDF" w:rsidRPr="00951717">
              <w:rPr>
                <w:sz w:val="22"/>
                <w:szCs w:val="22"/>
                <w:lang w:val="sq-AL"/>
              </w:rPr>
              <w:t>ë</w:t>
            </w:r>
            <w:r w:rsidR="00136061" w:rsidRPr="00951717">
              <w:rPr>
                <w:sz w:val="22"/>
                <w:szCs w:val="22"/>
                <w:lang w:val="sq-AL"/>
              </w:rPr>
              <w:t xml:space="preserve"> tre skulptorë të njohur;</w:t>
            </w:r>
            <w:r w:rsidR="00365CB0" w:rsidRPr="00951717">
              <w:rPr>
                <w:sz w:val="22"/>
                <w:szCs w:val="22"/>
                <w:lang w:val="sq-AL"/>
              </w:rPr>
              <w:t xml:space="preserve"> </w:t>
            </w:r>
          </w:p>
          <w:p w14:paraId="014B3DEB" w14:textId="77777777" w:rsidR="00365CB0" w:rsidRPr="00951717" w:rsidRDefault="00365CB0" w:rsidP="00365CB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3804E881" w14:textId="2F41DA07" w:rsidR="00365CB0" w:rsidRPr="002456D6" w:rsidRDefault="002456D6" w:rsidP="00365CB0">
            <w:pPr>
              <w:pStyle w:val="Default"/>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w:t>
            </w:r>
            <w:r w:rsidR="003C6B52">
              <w:rPr>
                <w:sz w:val="22"/>
                <w:szCs w:val="22"/>
              </w:rPr>
              <w:t xml:space="preserve"> </w:t>
            </w:r>
            <w:r w:rsidR="00365CB0" w:rsidRPr="002456D6">
              <w:rPr>
                <w:sz w:val="22"/>
                <w:szCs w:val="22"/>
              </w:rPr>
              <w:t>Të përshkruaj</w:t>
            </w:r>
            <w:r w:rsidR="00A73EDF">
              <w:rPr>
                <w:sz w:val="22"/>
                <w:szCs w:val="22"/>
              </w:rPr>
              <w:t>ë</w:t>
            </w:r>
            <w:r w:rsidR="00365CB0" w:rsidRPr="002456D6">
              <w:rPr>
                <w:sz w:val="22"/>
                <w:szCs w:val="22"/>
              </w:rPr>
              <w:t xml:space="preserve"> një bust, shta</w:t>
            </w:r>
            <w:r w:rsidR="00136061" w:rsidRPr="002456D6">
              <w:rPr>
                <w:sz w:val="22"/>
                <w:szCs w:val="22"/>
              </w:rPr>
              <w:t>tore apo art publik të pëlqyer;</w:t>
            </w:r>
          </w:p>
          <w:p w14:paraId="3E931B1E" w14:textId="77777777" w:rsidR="00365CB0" w:rsidRPr="002456D6" w:rsidRDefault="00365CB0" w:rsidP="00365CB0">
            <w:pPr>
              <w:pStyle w:val="Default"/>
              <w:cnfStyle w:val="000000000000" w:firstRow="0" w:lastRow="0" w:firstColumn="0" w:lastColumn="0" w:oddVBand="0" w:evenVBand="0" w:oddHBand="0" w:evenHBand="0" w:firstRowFirstColumn="0" w:firstRowLastColumn="0" w:lastRowFirstColumn="0" w:lastRowLastColumn="0"/>
              <w:rPr>
                <w:sz w:val="22"/>
                <w:szCs w:val="22"/>
              </w:rPr>
            </w:pPr>
          </w:p>
          <w:p w14:paraId="2F587C8C" w14:textId="3CFB79A9" w:rsidR="00365CB0" w:rsidRPr="002456D6" w:rsidRDefault="42DE24BC" w:rsidP="42DE24BC">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42DE24BC">
              <w:rPr>
                <w:sz w:val="22"/>
                <w:szCs w:val="22"/>
                <w:lang w:val="sq-AL"/>
              </w:rPr>
              <w:t xml:space="preserve">-Të kuptojë artin e shtypit grafik dhe </w:t>
            </w:r>
            <w:r w:rsidRPr="42DE24BC">
              <w:rPr>
                <w:sz w:val="22"/>
                <w:szCs w:val="22"/>
                <w:lang w:val="sq-AL"/>
              </w:rPr>
              <w:lastRenderedPageBreak/>
              <w:t xml:space="preserve">zhvillimin e teknologjisë mediale; </w:t>
            </w:r>
          </w:p>
          <w:p w14:paraId="2C8410F6" w14:textId="77777777" w:rsidR="00365CB0" w:rsidRPr="00951717" w:rsidRDefault="00365CB0" w:rsidP="00365CB0">
            <w:pPr>
              <w:pStyle w:val="Default"/>
              <w:cnfStyle w:val="000000000000" w:firstRow="0" w:lastRow="0" w:firstColumn="0" w:lastColumn="0" w:oddVBand="0" w:evenVBand="0" w:oddHBand="0" w:evenHBand="0" w:firstRowFirstColumn="0" w:firstRowLastColumn="0" w:lastRowFirstColumn="0" w:lastRowLastColumn="0"/>
              <w:rPr>
                <w:sz w:val="22"/>
                <w:szCs w:val="22"/>
                <w:lang w:val="de-CH"/>
              </w:rPr>
            </w:pPr>
          </w:p>
          <w:p w14:paraId="70AEDEF9" w14:textId="0C560042" w:rsidR="00365CB0" w:rsidRPr="00951717" w:rsidRDefault="002456D6" w:rsidP="00365CB0">
            <w:pPr>
              <w:pStyle w:val="Default"/>
              <w:cnfStyle w:val="000000000000" w:firstRow="0" w:lastRow="0" w:firstColumn="0" w:lastColumn="0" w:oddVBand="0" w:evenVBand="0" w:oddHBand="0" w:evenHBand="0" w:firstRowFirstColumn="0" w:firstRowLastColumn="0" w:lastRowFirstColumn="0" w:lastRowLastColumn="0"/>
              <w:rPr>
                <w:sz w:val="22"/>
                <w:szCs w:val="22"/>
                <w:lang w:val="de-CH"/>
              </w:rPr>
            </w:pPr>
            <w:r w:rsidRPr="00951717">
              <w:rPr>
                <w:sz w:val="22"/>
                <w:szCs w:val="22"/>
                <w:lang w:val="de-CH"/>
              </w:rPr>
              <w:t>-</w:t>
            </w:r>
            <w:r w:rsidR="003C6B52">
              <w:rPr>
                <w:sz w:val="22"/>
                <w:szCs w:val="22"/>
                <w:lang w:val="de-CH"/>
              </w:rPr>
              <w:t xml:space="preserve"> </w:t>
            </w:r>
            <w:r w:rsidR="00365CB0" w:rsidRPr="00951717">
              <w:rPr>
                <w:sz w:val="22"/>
                <w:szCs w:val="22"/>
                <w:lang w:val="de-CH"/>
              </w:rPr>
              <w:t xml:space="preserve">Të realizojë punime grafike duke përdorur materiale të ndryshme; </w:t>
            </w:r>
          </w:p>
          <w:p w14:paraId="618B821C" w14:textId="77777777" w:rsidR="00365CB0" w:rsidRPr="00951717" w:rsidRDefault="00365CB0" w:rsidP="00365CB0">
            <w:pPr>
              <w:pStyle w:val="Default"/>
              <w:cnfStyle w:val="000000000000" w:firstRow="0" w:lastRow="0" w:firstColumn="0" w:lastColumn="0" w:oddVBand="0" w:evenVBand="0" w:oddHBand="0" w:evenHBand="0" w:firstRowFirstColumn="0" w:firstRowLastColumn="0" w:lastRowFirstColumn="0" w:lastRowLastColumn="0"/>
              <w:rPr>
                <w:sz w:val="22"/>
                <w:szCs w:val="22"/>
                <w:lang w:val="de-CH"/>
              </w:rPr>
            </w:pPr>
          </w:p>
          <w:p w14:paraId="44B37220" w14:textId="61B16439" w:rsidR="00365CB0" w:rsidRPr="00951717" w:rsidRDefault="002456D6" w:rsidP="00365CB0">
            <w:pPr>
              <w:pStyle w:val="Default"/>
              <w:spacing w:after="200"/>
              <w:cnfStyle w:val="000000000000" w:firstRow="0" w:lastRow="0" w:firstColumn="0" w:lastColumn="0" w:oddVBand="0" w:evenVBand="0" w:oddHBand="0" w:evenHBand="0" w:firstRowFirstColumn="0" w:firstRowLastColumn="0" w:lastRowFirstColumn="0" w:lastRowLastColumn="0"/>
              <w:rPr>
                <w:sz w:val="22"/>
                <w:szCs w:val="22"/>
                <w:lang w:val="de-CH"/>
              </w:rPr>
            </w:pPr>
            <w:r w:rsidRPr="00951717">
              <w:rPr>
                <w:sz w:val="22"/>
                <w:szCs w:val="22"/>
                <w:lang w:val="de-CH"/>
              </w:rPr>
              <w:t>-</w:t>
            </w:r>
            <w:r w:rsidR="003C6B52">
              <w:rPr>
                <w:sz w:val="22"/>
                <w:szCs w:val="22"/>
                <w:lang w:val="de-CH"/>
              </w:rPr>
              <w:t xml:space="preserve"> </w:t>
            </w:r>
            <w:r w:rsidR="00365CB0" w:rsidRPr="00951717">
              <w:rPr>
                <w:sz w:val="22"/>
                <w:szCs w:val="22"/>
                <w:lang w:val="de-CH"/>
              </w:rPr>
              <w:t>Të bëj</w:t>
            </w:r>
            <w:r w:rsidR="00451187" w:rsidRPr="00951717">
              <w:rPr>
                <w:sz w:val="22"/>
                <w:szCs w:val="22"/>
                <w:lang w:val="de-CH"/>
              </w:rPr>
              <w:t>ë</w:t>
            </w:r>
            <w:r w:rsidR="00365CB0" w:rsidRPr="00951717">
              <w:rPr>
                <w:sz w:val="22"/>
                <w:szCs w:val="22"/>
                <w:lang w:val="de-CH"/>
              </w:rPr>
              <w:t xml:space="preserve"> dy punime të shtypura nga format e gdhendura, (klishe nga patatet, tekstilet, monedhat metalike, enë </w:t>
            </w:r>
            <w:r w:rsidR="00136061" w:rsidRPr="00951717">
              <w:rPr>
                <w:sz w:val="22"/>
                <w:szCs w:val="22"/>
                <w:lang w:val="de-CH"/>
              </w:rPr>
              <w:t>apo objekte të tjera)</w:t>
            </w:r>
            <w:r w:rsidR="003C6B52">
              <w:rPr>
                <w:sz w:val="22"/>
                <w:szCs w:val="22"/>
                <w:lang w:val="de-CH"/>
              </w:rPr>
              <w:t>.</w:t>
            </w:r>
            <w:r w:rsidR="00365CB0" w:rsidRPr="00951717">
              <w:rPr>
                <w:sz w:val="22"/>
                <w:szCs w:val="22"/>
                <w:lang w:val="de-CH"/>
              </w:rPr>
              <w:t xml:space="preserve"> </w:t>
            </w:r>
          </w:p>
        </w:tc>
        <w:tc>
          <w:tcPr>
            <w:tcW w:w="459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E1F2826" w14:textId="32574FFA" w:rsidR="00CF7060" w:rsidRPr="00951717" w:rsidRDefault="00CF7060" w:rsidP="00365CB0">
            <w:pPr>
              <w:pStyle w:val="Default"/>
              <w:cnfStyle w:val="000000000000" w:firstRow="0" w:lastRow="0" w:firstColumn="0" w:lastColumn="0" w:oddVBand="0" w:evenVBand="0" w:oddHBand="0" w:evenHBand="0" w:firstRowFirstColumn="0" w:firstRowLastColumn="0" w:lastRowFirstColumn="0" w:lastRowLastColumn="0"/>
              <w:rPr>
                <w:lang w:val="de-CH"/>
              </w:rPr>
            </w:pPr>
            <w:r w:rsidRPr="00951717">
              <w:rPr>
                <w:lang w:val="de-CH"/>
              </w:rPr>
              <w:lastRenderedPageBreak/>
              <w:t>18. Galeria e artistëve shqiptarë – Ushtrime kreative sipas shembujve fq.</w:t>
            </w:r>
            <w:r w:rsidR="003C6B52">
              <w:rPr>
                <w:lang w:val="de-CH"/>
              </w:rPr>
              <w:t xml:space="preserve"> </w:t>
            </w:r>
            <w:r w:rsidRPr="00951717">
              <w:rPr>
                <w:lang w:val="de-CH"/>
              </w:rPr>
              <w:t>40, 41 (Zh)</w:t>
            </w:r>
            <w:r w:rsidR="003C6B52">
              <w:rPr>
                <w:lang w:val="de-CH"/>
              </w:rPr>
              <w:t>;</w:t>
            </w:r>
          </w:p>
          <w:p w14:paraId="290E586B" w14:textId="77777777" w:rsidR="00CF7060" w:rsidRPr="00951717" w:rsidRDefault="00CF7060" w:rsidP="00365CB0">
            <w:pPr>
              <w:pStyle w:val="Default"/>
              <w:cnfStyle w:val="000000000000" w:firstRow="0" w:lastRow="0" w:firstColumn="0" w:lastColumn="0" w:oddVBand="0" w:evenVBand="0" w:oddHBand="0" w:evenHBand="0" w:firstRowFirstColumn="0" w:firstRowLastColumn="0" w:lastRowFirstColumn="0" w:lastRowLastColumn="0"/>
              <w:rPr>
                <w:lang w:val="de-CH"/>
              </w:rPr>
            </w:pPr>
          </w:p>
          <w:p w14:paraId="3A8436AA" w14:textId="5AA3E623" w:rsidR="00365CB0" w:rsidRPr="00951717" w:rsidRDefault="00365CB0" w:rsidP="00365CB0">
            <w:pPr>
              <w:pStyle w:val="Default"/>
              <w:cnfStyle w:val="000000000000" w:firstRow="0" w:lastRow="0" w:firstColumn="0" w:lastColumn="0" w:oddVBand="0" w:evenVBand="0" w:oddHBand="0" w:evenHBand="0" w:firstRowFirstColumn="0" w:firstRowLastColumn="0" w:lastRowFirstColumn="0" w:lastRowLastColumn="0"/>
              <w:rPr>
                <w:lang w:val="de-CH"/>
              </w:rPr>
            </w:pPr>
            <w:r w:rsidRPr="00951717">
              <w:rPr>
                <w:lang w:val="de-CH"/>
              </w:rPr>
              <w:t>1</w:t>
            </w:r>
            <w:r w:rsidR="00CF7060" w:rsidRPr="00951717">
              <w:rPr>
                <w:lang w:val="de-CH"/>
              </w:rPr>
              <w:t>9</w:t>
            </w:r>
            <w:r w:rsidRPr="00951717">
              <w:rPr>
                <w:lang w:val="de-CH"/>
              </w:rPr>
              <w:t xml:space="preserve">. </w:t>
            </w:r>
            <w:r w:rsidR="009F499B" w:rsidRPr="00951717">
              <w:rPr>
                <w:lang w:val="de-CH"/>
              </w:rPr>
              <w:t>Ushtrime kreative sipas shembujve</w:t>
            </w:r>
            <w:r w:rsidR="00451187" w:rsidRPr="00951717">
              <w:rPr>
                <w:lang w:val="de-CH"/>
              </w:rPr>
              <w:t>,</w:t>
            </w:r>
            <w:r w:rsidR="009F499B" w:rsidRPr="00951717">
              <w:rPr>
                <w:lang w:val="de-CH"/>
              </w:rPr>
              <w:t xml:space="preserve"> fq.</w:t>
            </w:r>
            <w:r w:rsidR="003C6B52">
              <w:rPr>
                <w:lang w:val="de-CH"/>
              </w:rPr>
              <w:t xml:space="preserve"> </w:t>
            </w:r>
            <w:r w:rsidR="009F499B" w:rsidRPr="00951717">
              <w:rPr>
                <w:lang w:val="de-CH"/>
              </w:rPr>
              <w:t>42, 43</w:t>
            </w:r>
            <w:r w:rsidR="00CF7060" w:rsidRPr="00951717">
              <w:rPr>
                <w:lang w:val="de-CH"/>
              </w:rPr>
              <w:t xml:space="preserve"> (U)</w:t>
            </w:r>
            <w:r w:rsidR="003C6B52">
              <w:rPr>
                <w:lang w:val="de-CH"/>
              </w:rPr>
              <w:t>;</w:t>
            </w:r>
          </w:p>
          <w:p w14:paraId="193D57FC" w14:textId="77777777" w:rsidR="00D63CE2" w:rsidRPr="00951717" w:rsidRDefault="00D63CE2" w:rsidP="00365CB0">
            <w:pPr>
              <w:pStyle w:val="Default"/>
              <w:cnfStyle w:val="000000000000" w:firstRow="0" w:lastRow="0" w:firstColumn="0" w:lastColumn="0" w:oddVBand="0" w:evenVBand="0" w:oddHBand="0" w:evenHBand="0" w:firstRowFirstColumn="0" w:firstRowLastColumn="0" w:lastRowFirstColumn="0" w:lastRowLastColumn="0"/>
              <w:rPr>
                <w:lang w:val="de-CH"/>
              </w:rPr>
            </w:pPr>
          </w:p>
          <w:p w14:paraId="3BF45772" w14:textId="670738A4" w:rsidR="00DE0B24" w:rsidRPr="002456D6" w:rsidRDefault="00CF7060" w:rsidP="00365CB0">
            <w:pPr>
              <w:pStyle w:val="Default"/>
              <w:cnfStyle w:val="000000000000" w:firstRow="0" w:lastRow="0" w:firstColumn="0" w:lastColumn="0" w:oddVBand="0" w:evenVBand="0" w:oddHBand="0" w:evenHBand="0" w:firstRowFirstColumn="0" w:firstRowLastColumn="0" w:lastRowFirstColumn="0" w:lastRowLastColumn="0"/>
              <w:rPr>
                <w:bCs/>
                <w:color w:val="auto"/>
              </w:rPr>
            </w:pPr>
            <w:r>
              <w:t>20</w:t>
            </w:r>
            <w:r w:rsidR="00365CB0" w:rsidRPr="002456D6">
              <w:t xml:space="preserve">. </w:t>
            </w:r>
            <w:r w:rsidR="009F499B" w:rsidRPr="002456D6">
              <w:rPr>
                <w:bCs/>
                <w:color w:val="auto"/>
              </w:rPr>
              <w:t>Relacioni art-shoqëri</w:t>
            </w:r>
            <w:r w:rsidR="00451187">
              <w:rPr>
                <w:bCs/>
                <w:color w:val="auto"/>
              </w:rPr>
              <w:t>,</w:t>
            </w:r>
            <w:r w:rsidR="009F499B" w:rsidRPr="002456D6">
              <w:rPr>
                <w:bCs/>
                <w:color w:val="auto"/>
              </w:rPr>
              <w:t xml:space="preserve"> fq.</w:t>
            </w:r>
            <w:r w:rsidR="003C6B52">
              <w:rPr>
                <w:bCs/>
                <w:color w:val="auto"/>
              </w:rPr>
              <w:t xml:space="preserve"> </w:t>
            </w:r>
            <w:r w:rsidR="009F499B" w:rsidRPr="002456D6">
              <w:rPr>
                <w:bCs/>
                <w:color w:val="auto"/>
              </w:rPr>
              <w:t>44</w:t>
            </w:r>
            <w:r>
              <w:rPr>
                <w:bCs/>
                <w:color w:val="auto"/>
              </w:rPr>
              <w:t xml:space="preserve"> </w:t>
            </w:r>
            <w:r>
              <w:t>(Zh)</w:t>
            </w:r>
            <w:r w:rsidR="003C6B52">
              <w:t>;</w:t>
            </w:r>
          </w:p>
          <w:p w14:paraId="616521D5" w14:textId="77777777" w:rsidR="00D63CE2" w:rsidRPr="002456D6" w:rsidRDefault="00D63CE2" w:rsidP="00365CB0">
            <w:pPr>
              <w:pStyle w:val="Default"/>
              <w:cnfStyle w:val="000000000000" w:firstRow="0" w:lastRow="0" w:firstColumn="0" w:lastColumn="0" w:oddVBand="0" w:evenVBand="0" w:oddHBand="0" w:evenHBand="0" w:firstRowFirstColumn="0" w:firstRowLastColumn="0" w:lastRowFirstColumn="0" w:lastRowLastColumn="0"/>
            </w:pPr>
          </w:p>
          <w:p w14:paraId="4BAB8566" w14:textId="17116377" w:rsidR="00CF7060" w:rsidRDefault="00365CB0" w:rsidP="00365CB0">
            <w:pPr>
              <w:pStyle w:val="Default"/>
              <w:cnfStyle w:val="000000000000" w:firstRow="0" w:lastRow="0" w:firstColumn="0" w:lastColumn="0" w:oddVBand="0" w:evenVBand="0" w:oddHBand="0" w:evenHBand="0" w:firstRowFirstColumn="0" w:firstRowLastColumn="0" w:lastRowFirstColumn="0" w:lastRowLastColumn="0"/>
            </w:pPr>
            <w:r w:rsidRPr="002456D6">
              <w:t>2</w:t>
            </w:r>
            <w:r w:rsidR="00CF7060">
              <w:t>1</w:t>
            </w:r>
            <w:r w:rsidRPr="002456D6">
              <w:t>. Arti tredimensional i skulpturës, fq.</w:t>
            </w:r>
            <w:r w:rsidR="003C6B52">
              <w:t xml:space="preserve"> </w:t>
            </w:r>
            <w:r w:rsidR="00DE0B24" w:rsidRPr="002456D6">
              <w:t>46</w:t>
            </w:r>
            <w:r w:rsidRPr="002456D6">
              <w:t xml:space="preserve"> </w:t>
            </w:r>
          </w:p>
          <w:p w14:paraId="7A90BEC7" w14:textId="11219836" w:rsidR="00365CB0" w:rsidRPr="00951717" w:rsidRDefault="00CF7060" w:rsidP="00365CB0">
            <w:pPr>
              <w:pStyle w:val="Default"/>
              <w:cnfStyle w:val="000000000000" w:firstRow="0" w:lastRow="0" w:firstColumn="0" w:lastColumn="0" w:oddVBand="0" w:evenVBand="0" w:oddHBand="0" w:evenHBand="0" w:firstRowFirstColumn="0" w:firstRowLastColumn="0" w:lastRowFirstColumn="0" w:lastRowLastColumn="0"/>
              <w:rPr>
                <w:lang w:val="de-CH"/>
              </w:rPr>
            </w:pPr>
            <w:r w:rsidRPr="00951717">
              <w:rPr>
                <w:lang w:val="de-CH"/>
              </w:rPr>
              <w:t>(Zh)</w:t>
            </w:r>
            <w:r w:rsidR="003C6B52">
              <w:rPr>
                <w:lang w:val="de-CH"/>
              </w:rPr>
              <w:t>;</w:t>
            </w:r>
          </w:p>
          <w:p w14:paraId="2D8385F1" w14:textId="77777777" w:rsidR="00CF7060" w:rsidRPr="00951717" w:rsidRDefault="00CF7060" w:rsidP="00365CB0">
            <w:pPr>
              <w:pStyle w:val="Default"/>
              <w:cnfStyle w:val="000000000000" w:firstRow="0" w:lastRow="0" w:firstColumn="0" w:lastColumn="0" w:oddVBand="0" w:evenVBand="0" w:oddHBand="0" w:evenHBand="0" w:firstRowFirstColumn="0" w:firstRowLastColumn="0" w:lastRowFirstColumn="0" w:lastRowLastColumn="0"/>
              <w:rPr>
                <w:lang w:val="de-CH"/>
              </w:rPr>
            </w:pPr>
          </w:p>
          <w:p w14:paraId="007B5960" w14:textId="0BC8D34A" w:rsidR="00CF7060" w:rsidRPr="00951717" w:rsidRDefault="00CF7060" w:rsidP="00365CB0">
            <w:pPr>
              <w:pStyle w:val="Default"/>
              <w:cnfStyle w:val="000000000000" w:firstRow="0" w:lastRow="0" w:firstColumn="0" w:lastColumn="0" w:oddVBand="0" w:evenVBand="0" w:oddHBand="0" w:evenHBand="0" w:firstRowFirstColumn="0" w:firstRowLastColumn="0" w:lastRowFirstColumn="0" w:lastRowLastColumn="0"/>
              <w:rPr>
                <w:lang w:val="de-CH"/>
              </w:rPr>
            </w:pPr>
            <w:r w:rsidRPr="00951717">
              <w:rPr>
                <w:lang w:val="de-CH"/>
              </w:rPr>
              <w:t>22. 17 Shkurti- Flamuri (kontrast) (U)</w:t>
            </w:r>
            <w:r w:rsidR="003C6B52">
              <w:rPr>
                <w:lang w:val="de-CH"/>
              </w:rPr>
              <w:t>;</w:t>
            </w:r>
          </w:p>
          <w:p w14:paraId="61016883" w14:textId="77777777" w:rsidR="00D63CE2" w:rsidRPr="00951717" w:rsidRDefault="00D63CE2" w:rsidP="00365CB0">
            <w:pPr>
              <w:pStyle w:val="Default"/>
              <w:cnfStyle w:val="000000000000" w:firstRow="0" w:lastRow="0" w:firstColumn="0" w:lastColumn="0" w:oddVBand="0" w:evenVBand="0" w:oddHBand="0" w:evenHBand="0" w:firstRowFirstColumn="0" w:firstRowLastColumn="0" w:lastRowFirstColumn="0" w:lastRowLastColumn="0"/>
              <w:rPr>
                <w:lang w:val="de-CH"/>
              </w:rPr>
            </w:pPr>
          </w:p>
          <w:p w14:paraId="1A5FA4FE" w14:textId="50D91881" w:rsidR="009F499B" w:rsidRPr="00951717" w:rsidRDefault="009F499B" w:rsidP="00365CB0">
            <w:pPr>
              <w:pStyle w:val="Default"/>
              <w:cnfStyle w:val="000000000000" w:firstRow="0" w:lastRow="0" w:firstColumn="0" w:lastColumn="0" w:oddVBand="0" w:evenVBand="0" w:oddHBand="0" w:evenHBand="0" w:firstRowFirstColumn="0" w:firstRowLastColumn="0" w:lastRowFirstColumn="0" w:lastRowLastColumn="0"/>
              <w:rPr>
                <w:bCs/>
                <w:lang w:val="de-CH"/>
              </w:rPr>
            </w:pPr>
            <w:r w:rsidRPr="00951717">
              <w:rPr>
                <w:lang w:val="de-CH"/>
              </w:rPr>
              <w:t>2</w:t>
            </w:r>
            <w:r w:rsidR="00CF7060" w:rsidRPr="00951717">
              <w:rPr>
                <w:lang w:val="de-CH"/>
              </w:rPr>
              <w:t>3</w:t>
            </w:r>
            <w:r w:rsidRPr="00951717">
              <w:rPr>
                <w:lang w:val="de-CH"/>
              </w:rPr>
              <w:t xml:space="preserve">. </w:t>
            </w:r>
            <w:r w:rsidRPr="00951717">
              <w:rPr>
                <w:bCs/>
                <w:lang w:val="de-CH"/>
              </w:rPr>
              <w:t>Format natyrore dhe ato të ndërtuara</w:t>
            </w:r>
            <w:r w:rsidR="00451187" w:rsidRPr="00951717">
              <w:rPr>
                <w:bCs/>
                <w:lang w:val="de-CH"/>
              </w:rPr>
              <w:t>,</w:t>
            </w:r>
            <w:r w:rsidRPr="00951717">
              <w:rPr>
                <w:bCs/>
                <w:lang w:val="de-CH"/>
              </w:rPr>
              <w:t xml:space="preserve"> fq.</w:t>
            </w:r>
            <w:r w:rsidR="003C6B52">
              <w:rPr>
                <w:bCs/>
                <w:lang w:val="de-CH"/>
              </w:rPr>
              <w:t xml:space="preserve"> </w:t>
            </w:r>
            <w:r w:rsidRPr="00951717">
              <w:rPr>
                <w:bCs/>
                <w:lang w:val="de-CH"/>
              </w:rPr>
              <w:t>47</w:t>
            </w:r>
            <w:r w:rsidR="00CF7060" w:rsidRPr="00951717">
              <w:rPr>
                <w:lang w:val="de-CH"/>
              </w:rPr>
              <w:t>(Zh)</w:t>
            </w:r>
            <w:r w:rsidR="003C6B52">
              <w:rPr>
                <w:lang w:val="de-CH"/>
              </w:rPr>
              <w:t>;</w:t>
            </w:r>
          </w:p>
          <w:p w14:paraId="0E136081" w14:textId="77777777" w:rsidR="00D63CE2" w:rsidRPr="00951717" w:rsidRDefault="00D63CE2" w:rsidP="00365CB0">
            <w:pPr>
              <w:pStyle w:val="Default"/>
              <w:cnfStyle w:val="000000000000" w:firstRow="0" w:lastRow="0" w:firstColumn="0" w:lastColumn="0" w:oddVBand="0" w:evenVBand="0" w:oddHBand="0" w:evenHBand="0" w:firstRowFirstColumn="0" w:firstRowLastColumn="0" w:lastRowFirstColumn="0" w:lastRowLastColumn="0"/>
              <w:rPr>
                <w:lang w:val="de-CH"/>
              </w:rPr>
            </w:pPr>
          </w:p>
          <w:p w14:paraId="2B9DA1B1" w14:textId="338DE470" w:rsidR="00365CB0" w:rsidRPr="00951717" w:rsidRDefault="00365CB0" w:rsidP="00365CB0">
            <w:pPr>
              <w:pStyle w:val="Default"/>
              <w:cnfStyle w:val="000000000000" w:firstRow="0" w:lastRow="0" w:firstColumn="0" w:lastColumn="0" w:oddVBand="0" w:evenVBand="0" w:oddHBand="0" w:evenHBand="0" w:firstRowFirstColumn="0" w:firstRowLastColumn="0" w:lastRowFirstColumn="0" w:lastRowLastColumn="0"/>
              <w:rPr>
                <w:lang w:val="de-CH"/>
              </w:rPr>
            </w:pPr>
            <w:r w:rsidRPr="00951717">
              <w:rPr>
                <w:lang w:val="de-CH"/>
              </w:rPr>
              <w:lastRenderedPageBreak/>
              <w:t>2</w:t>
            </w:r>
            <w:r w:rsidR="00CF7060" w:rsidRPr="00951717">
              <w:rPr>
                <w:lang w:val="de-CH"/>
              </w:rPr>
              <w:t>4</w:t>
            </w:r>
            <w:r w:rsidRPr="00951717">
              <w:rPr>
                <w:lang w:val="de-CH"/>
              </w:rPr>
              <w:t>. Materialet e skulpturës, fq</w:t>
            </w:r>
            <w:r w:rsidR="009F499B" w:rsidRPr="00951717">
              <w:rPr>
                <w:lang w:val="de-CH"/>
              </w:rPr>
              <w:t>.</w:t>
            </w:r>
            <w:r w:rsidR="003C6B52">
              <w:rPr>
                <w:lang w:val="de-CH"/>
              </w:rPr>
              <w:t xml:space="preserve"> </w:t>
            </w:r>
            <w:r w:rsidR="009F499B" w:rsidRPr="00951717">
              <w:rPr>
                <w:lang w:val="de-CH"/>
              </w:rPr>
              <w:t>48</w:t>
            </w:r>
            <w:r w:rsidRPr="00951717">
              <w:rPr>
                <w:lang w:val="de-CH"/>
              </w:rPr>
              <w:t xml:space="preserve"> </w:t>
            </w:r>
            <w:r w:rsidR="00CF7060" w:rsidRPr="00951717">
              <w:rPr>
                <w:lang w:val="de-CH"/>
              </w:rPr>
              <w:t>(Zh)</w:t>
            </w:r>
            <w:r w:rsidR="003C6B52">
              <w:rPr>
                <w:lang w:val="de-CH"/>
              </w:rPr>
              <w:t>;</w:t>
            </w:r>
          </w:p>
          <w:p w14:paraId="1869F275" w14:textId="77777777" w:rsidR="00D63CE2" w:rsidRPr="00951717" w:rsidRDefault="00D63CE2" w:rsidP="00365CB0">
            <w:pPr>
              <w:pStyle w:val="Default"/>
              <w:cnfStyle w:val="000000000000" w:firstRow="0" w:lastRow="0" w:firstColumn="0" w:lastColumn="0" w:oddVBand="0" w:evenVBand="0" w:oddHBand="0" w:evenHBand="0" w:firstRowFirstColumn="0" w:firstRowLastColumn="0" w:lastRowFirstColumn="0" w:lastRowLastColumn="0"/>
              <w:rPr>
                <w:lang w:val="de-CH"/>
              </w:rPr>
            </w:pPr>
          </w:p>
          <w:p w14:paraId="7BD1C7F4" w14:textId="62587D74" w:rsidR="00CF7060" w:rsidRPr="00951717" w:rsidRDefault="00365CB0" w:rsidP="00365CB0">
            <w:pPr>
              <w:pStyle w:val="Default"/>
              <w:cnfStyle w:val="000000000000" w:firstRow="0" w:lastRow="0" w:firstColumn="0" w:lastColumn="0" w:oddVBand="0" w:evenVBand="0" w:oddHBand="0" w:evenHBand="0" w:firstRowFirstColumn="0" w:firstRowLastColumn="0" w:lastRowFirstColumn="0" w:lastRowLastColumn="0"/>
              <w:rPr>
                <w:lang w:val="de-CH"/>
              </w:rPr>
            </w:pPr>
            <w:r w:rsidRPr="00951717">
              <w:rPr>
                <w:lang w:val="de-CH"/>
              </w:rPr>
              <w:t>2</w:t>
            </w:r>
            <w:r w:rsidR="00CF7060" w:rsidRPr="00951717">
              <w:rPr>
                <w:lang w:val="de-CH"/>
              </w:rPr>
              <w:t>5</w:t>
            </w:r>
            <w:r w:rsidRPr="00951717">
              <w:rPr>
                <w:lang w:val="de-CH"/>
              </w:rPr>
              <w:t xml:space="preserve">. </w:t>
            </w:r>
            <w:r w:rsidR="009F499B" w:rsidRPr="00951717">
              <w:rPr>
                <w:lang w:val="de-CH"/>
              </w:rPr>
              <w:t>Forma dhe struktura e objekteve – Ushtrime kreative sipas shembujve</w:t>
            </w:r>
            <w:r w:rsidR="00451187" w:rsidRPr="00951717">
              <w:rPr>
                <w:lang w:val="de-CH"/>
              </w:rPr>
              <w:t>,</w:t>
            </w:r>
            <w:r w:rsidRPr="00951717">
              <w:rPr>
                <w:lang w:val="de-CH"/>
              </w:rPr>
              <w:t xml:space="preserve"> fq.</w:t>
            </w:r>
            <w:r w:rsidR="003C6B52">
              <w:rPr>
                <w:lang w:val="de-CH"/>
              </w:rPr>
              <w:t xml:space="preserve"> </w:t>
            </w:r>
            <w:r w:rsidR="009F499B" w:rsidRPr="00951717">
              <w:rPr>
                <w:lang w:val="de-CH"/>
              </w:rPr>
              <w:t>49, 50</w:t>
            </w:r>
            <w:r w:rsidR="003C6B52">
              <w:rPr>
                <w:lang w:val="de-CH"/>
              </w:rPr>
              <w:t xml:space="preserve"> </w:t>
            </w:r>
            <w:r w:rsidR="00CF7060" w:rsidRPr="00951717">
              <w:rPr>
                <w:lang w:val="de-CH"/>
              </w:rPr>
              <w:t>(U)</w:t>
            </w:r>
            <w:r w:rsidR="003C6B52">
              <w:rPr>
                <w:lang w:val="de-CH"/>
              </w:rPr>
              <w:t>;</w:t>
            </w:r>
          </w:p>
          <w:p w14:paraId="338731D2" w14:textId="77777777" w:rsidR="00D63CE2" w:rsidRPr="00951717" w:rsidRDefault="00D63CE2" w:rsidP="00365CB0">
            <w:pPr>
              <w:pStyle w:val="Default"/>
              <w:cnfStyle w:val="000000000000" w:firstRow="0" w:lastRow="0" w:firstColumn="0" w:lastColumn="0" w:oddVBand="0" w:evenVBand="0" w:oddHBand="0" w:evenHBand="0" w:firstRowFirstColumn="0" w:firstRowLastColumn="0" w:lastRowFirstColumn="0" w:lastRowLastColumn="0"/>
              <w:rPr>
                <w:lang w:val="de-CH"/>
              </w:rPr>
            </w:pPr>
          </w:p>
          <w:p w14:paraId="09585845" w14:textId="43118791" w:rsidR="00365CB0" w:rsidRPr="00951717" w:rsidRDefault="00365CB0" w:rsidP="00365CB0">
            <w:pPr>
              <w:pStyle w:val="Default"/>
              <w:cnfStyle w:val="000000000000" w:firstRow="0" w:lastRow="0" w:firstColumn="0" w:lastColumn="0" w:oddVBand="0" w:evenVBand="0" w:oddHBand="0" w:evenHBand="0" w:firstRowFirstColumn="0" w:firstRowLastColumn="0" w:lastRowFirstColumn="0" w:lastRowLastColumn="0"/>
              <w:rPr>
                <w:lang w:val="de-CH"/>
              </w:rPr>
            </w:pPr>
            <w:r w:rsidRPr="00951717">
              <w:rPr>
                <w:lang w:val="de-CH"/>
              </w:rPr>
              <w:t>2</w:t>
            </w:r>
            <w:r w:rsidR="003D3333" w:rsidRPr="00951717">
              <w:rPr>
                <w:lang w:val="de-CH"/>
              </w:rPr>
              <w:t>6</w:t>
            </w:r>
            <w:r w:rsidRPr="00951717">
              <w:rPr>
                <w:lang w:val="de-CH"/>
              </w:rPr>
              <w:t xml:space="preserve">. </w:t>
            </w:r>
            <w:r w:rsidR="009F499B" w:rsidRPr="00951717">
              <w:rPr>
                <w:bCs/>
                <w:lang w:val="de-CH"/>
              </w:rPr>
              <w:t>Galeria e artistëve të rinj –</w:t>
            </w:r>
            <w:r w:rsidR="009F499B" w:rsidRPr="00951717">
              <w:rPr>
                <w:lang w:val="de-CH"/>
              </w:rPr>
              <w:t xml:space="preserve"> Ushtrime kreative sipas shembujve fq.</w:t>
            </w:r>
            <w:r w:rsidR="003C6B52">
              <w:rPr>
                <w:lang w:val="de-CH"/>
              </w:rPr>
              <w:t xml:space="preserve"> </w:t>
            </w:r>
            <w:r w:rsidR="009F499B" w:rsidRPr="00951717">
              <w:rPr>
                <w:lang w:val="de-CH"/>
              </w:rPr>
              <w:t>51,</w:t>
            </w:r>
            <w:r w:rsidR="003C6B52">
              <w:rPr>
                <w:lang w:val="de-CH"/>
              </w:rPr>
              <w:t xml:space="preserve"> </w:t>
            </w:r>
            <w:r w:rsidR="009F499B" w:rsidRPr="00951717">
              <w:rPr>
                <w:lang w:val="de-CH"/>
              </w:rPr>
              <w:t>52</w:t>
            </w:r>
            <w:r w:rsidR="003D3333" w:rsidRPr="00951717">
              <w:rPr>
                <w:lang w:val="de-CH"/>
              </w:rPr>
              <w:t xml:space="preserve"> (Zh)</w:t>
            </w:r>
            <w:r w:rsidR="003C6B52">
              <w:rPr>
                <w:lang w:val="de-CH"/>
              </w:rPr>
              <w:t>;</w:t>
            </w:r>
          </w:p>
          <w:p w14:paraId="648F0B6C" w14:textId="77777777" w:rsidR="00D63CE2" w:rsidRPr="00951717" w:rsidRDefault="00D63CE2" w:rsidP="00365CB0">
            <w:pPr>
              <w:pStyle w:val="Default"/>
              <w:cnfStyle w:val="000000000000" w:firstRow="0" w:lastRow="0" w:firstColumn="0" w:lastColumn="0" w:oddVBand="0" w:evenVBand="0" w:oddHBand="0" w:evenHBand="0" w:firstRowFirstColumn="0" w:firstRowLastColumn="0" w:lastRowFirstColumn="0" w:lastRowLastColumn="0"/>
              <w:rPr>
                <w:lang w:val="de-CH"/>
              </w:rPr>
            </w:pPr>
          </w:p>
          <w:p w14:paraId="6CE72116" w14:textId="128AABF5" w:rsidR="00D63CE2" w:rsidRPr="00951717" w:rsidRDefault="00D63CE2" w:rsidP="00365CB0">
            <w:pPr>
              <w:pStyle w:val="Default"/>
              <w:cnfStyle w:val="000000000000" w:firstRow="0" w:lastRow="0" w:firstColumn="0" w:lastColumn="0" w:oddVBand="0" w:evenVBand="0" w:oddHBand="0" w:evenHBand="0" w:firstRowFirstColumn="0" w:firstRowLastColumn="0" w:lastRowFirstColumn="0" w:lastRowLastColumn="0"/>
              <w:rPr>
                <w:lang w:val="de-CH"/>
              </w:rPr>
            </w:pPr>
            <w:r w:rsidRPr="00951717">
              <w:rPr>
                <w:lang w:val="de-CH"/>
              </w:rPr>
              <w:t>2</w:t>
            </w:r>
            <w:r w:rsidR="003D3333" w:rsidRPr="00951717">
              <w:rPr>
                <w:lang w:val="de-CH"/>
              </w:rPr>
              <w:t>7</w:t>
            </w:r>
            <w:r w:rsidRPr="00951717">
              <w:rPr>
                <w:lang w:val="de-CH"/>
              </w:rPr>
              <w:t>. Arti i shtypit grafik</w:t>
            </w:r>
            <w:r w:rsidR="00451187" w:rsidRPr="00951717">
              <w:rPr>
                <w:lang w:val="de-CH"/>
              </w:rPr>
              <w:t>,</w:t>
            </w:r>
            <w:r w:rsidRPr="00951717">
              <w:rPr>
                <w:lang w:val="de-CH"/>
              </w:rPr>
              <w:t xml:space="preserve"> fq.</w:t>
            </w:r>
            <w:r w:rsidR="003C6B52">
              <w:rPr>
                <w:lang w:val="de-CH"/>
              </w:rPr>
              <w:t xml:space="preserve"> </w:t>
            </w:r>
            <w:r w:rsidRPr="00951717">
              <w:rPr>
                <w:lang w:val="de-CH"/>
              </w:rPr>
              <w:t>54</w:t>
            </w:r>
            <w:r w:rsidR="003D3333" w:rsidRPr="00951717">
              <w:rPr>
                <w:lang w:val="de-CH"/>
              </w:rPr>
              <w:t xml:space="preserve"> (Zh)</w:t>
            </w:r>
            <w:r w:rsidR="003C6B52">
              <w:rPr>
                <w:lang w:val="de-CH"/>
              </w:rPr>
              <w:t>;</w:t>
            </w:r>
          </w:p>
          <w:p w14:paraId="0877918B" w14:textId="77777777" w:rsidR="00D63CE2" w:rsidRPr="00951717" w:rsidRDefault="00D63CE2" w:rsidP="00365CB0">
            <w:pPr>
              <w:pStyle w:val="Default"/>
              <w:cnfStyle w:val="000000000000" w:firstRow="0" w:lastRow="0" w:firstColumn="0" w:lastColumn="0" w:oddVBand="0" w:evenVBand="0" w:oddHBand="0" w:evenHBand="0" w:firstRowFirstColumn="0" w:firstRowLastColumn="0" w:lastRowFirstColumn="0" w:lastRowLastColumn="0"/>
              <w:rPr>
                <w:lang w:val="de-CH"/>
              </w:rPr>
            </w:pPr>
          </w:p>
          <w:p w14:paraId="19EF9E2F" w14:textId="3C400D84" w:rsidR="00D63CE2" w:rsidRPr="00951717" w:rsidRDefault="00D63CE2" w:rsidP="00D63CE2">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cs="Times New Roman"/>
                <w:bCs/>
                <w:color w:val="000000"/>
                <w:sz w:val="24"/>
                <w:szCs w:val="24"/>
                <w:lang w:val="de-CH"/>
              </w:rPr>
            </w:pPr>
            <w:r w:rsidRPr="002456D6">
              <w:rPr>
                <w:sz w:val="24"/>
                <w:szCs w:val="24"/>
              </w:rPr>
              <w:t>2</w:t>
            </w:r>
            <w:r w:rsidR="003D3333">
              <w:rPr>
                <w:sz w:val="24"/>
                <w:szCs w:val="24"/>
              </w:rPr>
              <w:t>8</w:t>
            </w:r>
            <w:r w:rsidRPr="002456D6">
              <w:rPr>
                <w:sz w:val="24"/>
                <w:szCs w:val="24"/>
              </w:rPr>
              <w:t xml:space="preserve">. </w:t>
            </w:r>
            <w:r w:rsidRPr="00951717">
              <w:rPr>
                <w:rFonts w:ascii="Times New Roman" w:eastAsiaTheme="minorHAnsi" w:hAnsi="Times New Roman" w:cs="Times New Roman"/>
                <w:bCs/>
                <w:color w:val="000000"/>
                <w:sz w:val="24"/>
                <w:szCs w:val="24"/>
                <w:lang w:val="de-CH"/>
              </w:rPr>
              <w:t xml:space="preserve">Gjurmët e shtypit –Grafika </w:t>
            </w:r>
            <w:r w:rsidRPr="002456D6">
              <w:rPr>
                <w:rFonts w:ascii="Times New Roman" w:hAnsi="Times New Roman" w:cs="Times New Roman"/>
                <w:bCs/>
                <w:sz w:val="24"/>
                <w:szCs w:val="24"/>
              </w:rPr>
              <w:t>–</w:t>
            </w:r>
            <w:r w:rsidRPr="002456D6">
              <w:rPr>
                <w:rFonts w:ascii="Times New Roman" w:hAnsi="Times New Roman" w:cs="Times New Roman"/>
                <w:sz w:val="24"/>
                <w:szCs w:val="24"/>
              </w:rPr>
              <w:t xml:space="preserve"> Ushtrime kreative sipas shembujve</w:t>
            </w:r>
            <w:r w:rsidR="00451187">
              <w:rPr>
                <w:rFonts w:ascii="Times New Roman" w:hAnsi="Times New Roman" w:cs="Times New Roman"/>
                <w:sz w:val="24"/>
                <w:szCs w:val="24"/>
              </w:rPr>
              <w:t>,</w:t>
            </w:r>
            <w:r w:rsidRPr="002456D6">
              <w:rPr>
                <w:rFonts w:ascii="Times New Roman" w:hAnsi="Times New Roman" w:cs="Times New Roman"/>
                <w:sz w:val="24"/>
                <w:szCs w:val="24"/>
              </w:rPr>
              <w:t xml:space="preserve"> </w:t>
            </w:r>
            <w:r w:rsidRPr="00951717">
              <w:rPr>
                <w:rFonts w:ascii="Times New Roman" w:eastAsiaTheme="minorHAnsi" w:hAnsi="Times New Roman" w:cs="Times New Roman"/>
                <w:bCs/>
                <w:color w:val="000000"/>
                <w:sz w:val="24"/>
                <w:szCs w:val="24"/>
                <w:lang w:val="de-CH"/>
              </w:rPr>
              <w:t>fq</w:t>
            </w:r>
            <w:r w:rsidRPr="003C6B52">
              <w:rPr>
                <w:rFonts w:ascii="Times New Roman" w:eastAsiaTheme="minorHAnsi" w:hAnsi="Times New Roman" w:cs="Times New Roman"/>
                <w:bCs/>
                <w:color w:val="000000"/>
                <w:sz w:val="24"/>
                <w:szCs w:val="24"/>
                <w:lang w:val="de-CH"/>
              </w:rPr>
              <w:t>.</w:t>
            </w:r>
            <w:r w:rsidR="003C6B52">
              <w:rPr>
                <w:rFonts w:ascii="Times New Roman" w:eastAsiaTheme="minorHAnsi" w:hAnsi="Times New Roman" w:cs="Times New Roman"/>
                <w:bCs/>
                <w:color w:val="000000"/>
                <w:sz w:val="24"/>
                <w:szCs w:val="24"/>
                <w:lang w:val="de-CH"/>
              </w:rPr>
              <w:t xml:space="preserve"> </w:t>
            </w:r>
            <w:r w:rsidRPr="003C6B52">
              <w:rPr>
                <w:rFonts w:ascii="Times New Roman" w:eastAsiaTheme="minorHAnsi" w:hAnsi="Times New Roman" w:cs="Times New Roman"/>
                <w:bCs/>
                <w:color w:val="000000"/>
                <w:sz w:val="24"/>
                <w:szCs w:val="24"/>
                <w:lang w:val="de-CH"/>
              </w:rPr>
              <w:t>55, 56</w:t>
            </w:r>
            <w:r w:rsidR="003D3333" w:rsidRPr="003C6B52">
              <w:rPr>
                <w:rFonts w:ascii="Times New Roman" w:eastAsiaTheme="minorHAnsi" w:hAnsi="Times New Roman" w:cs="Times New Roman"/>
                <w:bCs/>
                <w:color w:val="000000"/>
                <w:sz w:val="24"/>
                <w:szCs w:val="24"/>
                <w:lang w:val="de-CH"/>
              </w:rPr>
              <w:t xml:space="preserve"> </w:t>
            </w:r>
            <w:r w:rsidR="003D3333" w:rsidRPr="003C6B52">
              <w:rPr>
                <w:rFonts w:ascii="Times New Roman" w:hAnsi="Times New Roman" w:cs="Times New Roman"/>
              </w:rPr>
              <w:t>(U)</w:t>
            </w:r>
            <w:r w:rsidR="003C6B52">
              <w:rPr>
                <w:rFonts w:ascii="Times New Roman" w:hAnsi="Times New Roman" w:cs="Times New Roman"/>
              </w:rPr>
              <w:t>;</w:t>
            </w:r>
          </w:p>
          <w:p w14:paraId="10F97335" w14:textId="77777777" w:rsidR="003D3333" w:rsidRDefault="003D3333" w:rsidP="00D63CE2">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pPr>
            <w:r>
              <w:t xml:space="preserve"> </w:t>
            </w:r>
          </w:p>
          <w:p w14:paraId="3B9DA4C5" w14:textId="00534F2F" w:rsidR="003D3333" w:rsidRPr="002456D6" w:rsidRDefault="003D3333" w:rsidP="00D63CE2">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ascii="Arial-BoldMT" w:eastAsiaTheme="minorHAnsi" w:hAnsi="Arial-BoldMT" w:cs="Arial-BoldMT"/>
                <w:b/>
                <w:bCs/>
                <w:color w:val="000000"/>
                <w:sz w:val="24"/>
                <w:szCs w:val="24"/>
                <w:lang w:val="en-US"/>
              </w:rPr>
            </w:pPr>
            <w:r>
              <w:t xml:space="preserve">29. </w:t>
            </w:r>
            <w:r w:rsidRPr="003D3333">
              <w:rPr>
                <w:rFonts w:ascii="Times New Roman" w:eastAsiaTheme="minorHAnsi" w:hAnsi="Times New Roman" w:cs="Times New Roman"/>
                <w:bCs/>
                <w:color w:val="000000"/>
                <w:sz w:val="24"/>
                <w:szCs w:val="24"/>
                <w:lang w:val="en-US"/>
              </w:rPr>
              <w:t>Vlerësim</w:t>
            </w:r>
            <w:r w:rsidR="003C6B52">
              <w:rPr>
                <w:rFonts w:ascii="Times New Roman" w:eastAsiaTheme="minorHAnsi" w:hAnsi="Times New Roman" w:cs="Times New Roman"/>
                <w:bCs/>
                <w:color w:val="000000"/>
                <w:sz w:val="24"/>
                <w:szCs w:val="24"/>
                <w:lang w:val="en-US"/>
              </w:rPr>
              <w:t>.</w:t>
            </w:r>
          </w:p>
          <w:p w14:paraId="6C3FA914" w14:textId="189437E2" w:rsidR="00D63CE2" w:rsidRPr="002456D6" w:rsidRDefault="00D63CE2" w:rsidP="00D63CE2">
            <w:pPr>
              <w:pStyle w:val="Default"/>
              <w:cnfStyle w:val="000000000000" w:firstRow="0" w:lastRow="0" w:firstColumn="0" w:lastColumn="0" w:oddVBand="0" w:evenVBand="0" w:oddHBand="0" w:evenHBand="0" w:firstRowFirstColumn="0" w:firstRowLastColumn="0" w:lastRowFirstColumn="0" w:lastRowLastColumn="0"/>
            </w:pPr>
            <w:r w:rsidRPr="002456D6">
              <w:rPr>
                <w:rFonts w:ascii="Geometric415BT-BlackA" w:hAnsi="Geometric415BT-BlackA" w:cs="Geometric415BT-BlackA"/>
                <w:color w:val="FFFFFF"/>
              </w:rPr>
              <w:t>55</w:t>
            </w:r>
          </w:p>
          <w:p w14:paraId="508E5BFF" w14:textId="77777777" w:rsidR="00D63CE2" w:rsidRPr="002456D6" w:rsidRDefault="00D63CE2" w:rsidP="00365CB0">
            <w:pPr>
              <w:pStyle w:val="Default"/>
              <w:cnfStyle w:val="000000000000" w:firstRow="0" w:lastRow="0" w:firstColumn="0" w:lastColumn="0" w:oddVBand="0" w:evenVBand="0" w:oddHBand="0" w:evenHBand="0" w:firstRowFirstColumn="0" w:firstRowLastColumn="0" w:lastRowFirstColumn="0" w:lastRowLastColumn="0"/>
            </w:pPr>
          </w:p>
          <w:p w14:paraId="50874B67" w14:textId="77777777" w:rsidR="00D63CE2" w:rsidRPr="002456D6" w:rsidRDefault="00D63CE2" w:rsidP="00365CB0">
            <w:pPr>
              <w:pStyle w:val="Default"/>
              <w:cnfStyle w:val="000000000000" w:firstRow="0" w:lastRow="0" w:firstColumn="0" w:lastColumn="0" w:oddVBand="0" w:evenVBand="0" w:oddHBand="0" w:evenHBand="0" w:firstRowFirstColumn="0" w:firstRowLastColumn="0" w:lastRowFirstColumn="0" w:lastRowLastColumn="0"/>
            </w:pPr>
          </w:p>
          <w:p w14:paraId="716496CB" w14:textId="77777777" w:rsidR="00D63CE2" w:rsidRPr="002456D6" w:rsidRDefault="00D63CE2" w:rsidP="00365CB0">
            <w:pPr>
              <w:pStyle w:val="Default"/>
              <w:cnfStyle w:val="000000000000" w:firstRow="0" w:lastRow="0" w:firstColumn="0" w:lastColumn="0" w:oddVBand="0" w:evenVBand="0" w:oddHBand="0" w:evenHBand="0" w:firstRowFirstColumn="0" w:firstRowLastColumn="0" w:lastRowFirstColumn="0" w:lastRowLastColumn="0"/>
            </w:pPr>
          </w:p>
          <w:p w14:paraId="332DFE88" w14:textId="77777777" w:rsidR="00970EBD" w:rsidRPr="002456D6" w:rsidRDefault="00970EBD" w:rsidP="00D63CE2">
            <w:pPr>
              <w:pStyle w:val="Default"/>
              <w:cnfStyle w:val="000000000000" w:firstRow="0" w:lastRow="0" w:firstColumn="0" w:lastColumn="0" w:oddVBand="0" w:evenVBand="0" w:oddHBand="0" w:evenHBand="0" w:firstRowFirstColumn="0" w:firstRowLastColumn="0" w:lastRowFirstColumn="0" w:lastRowLastColumn="0"/>
            </w:pPr>
          </w:p>
        </w:tc>
        <w:tc>
          <w:tcPr>
            <w:tcW w:w="630" w:type="dxa"/>
            <w:tcBorders>
              <w:top w:val="single" w:sz="4" w:space="0" w:color="auto"/>
              <w:left w:val="single" w:sz="4" w:space="0" w:color="auto"/>
              <w:bottom w:val="single" w:sz="4" w:space="0" w:color="auto"/>
              <w:right w:val="single" w:sz="4" w:space="0" w:color="auto"/>
            </w:tcBorders>
            <w:shd w:val="clear" w:color="auto" w:fill="FFFFFF" w:themeFill="background1"/>
          </w:tcPr>
          <w:p w14:paraId="068A7722" w14:textId="07C495A0" w:rsidR="00970EBD" w:rsidRPr="00115E15" w:rsidRDefault="00463823" w:rsidP="00365CB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lastRenderedPageBreak/>
              <w:t>12</w:t>
            </w:r>
            <w:r w:rsidR="00970EBD" w:rsidRPr="00115E15">
              <w:rPr>
                <w:rFonts w:ascii="Times New Roman" w:hAnsi="Times New Roman" w:cs="Times New Roman"/>
              </w:rPr>
              <w:t xml:space="preserve"> orë</w:t>
            </w:r>
          </w:p>
        </w:tc>
        <w:tc>
          <w:tcPr>
            <w:tcW w:w="180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34CE357" w14:textId="77777777" w:rsidR="00A81E8C" w:rsidRPr="00951717" w:rsidRDefault="00A81E8C" w:rsidP="00A81E8C">
            <w:pPr>
              <w:pStyle w:val="Default"/>
              <w:cnfStyle w:val="000000000000" w:firstRow="0" w:lastRow="0" w:firstColumn="0" w:lastColumn="0" w:oddVBand="0" w:evenVBand="0" w:oddHBand="0" w:evenHBand="0" w:firstRowFirstColumn="0" w:firstRowLastColumn="0" w:lastRowFirstColumn="0" w:lastRowLastColumn="0"/>
              <w:rPr>
                <w:lang w:val="sq-AL"/>
              </w:rPr>
            </w:pPr>
            <w:r w:rsidRPr="00951717">
              <w:rPr>
                <w:lang w:val="sq-AL"/>
              </w:rPr>
              <w:t>- Mësimdhënia dhe të nxënët me fëmijët në qendër dhe gjithëpërfshirja;</w:t>
            </w:r>
          </w:p>
          <w:p w14:paraId="17BA6E72" w14:textId="77777777" w:rsidR="00A81E8C" w:rsidRPr="00951717" w:rsidRDefault="00A81E8C" w:rsidP="00A81E8C">
            <w:pPr>
              <w:pStyle w:val="Default"/>
              <w:cnfStyle w:val="000000000000" w:firstRow="0" w:lastRow="0" w:firstColumn="0" w:lastColumn="0" w:oddVBand="0" w:evenVBand="0" w:oddHBand="0" w:evenHBand="0" w:firstRowFirstColumn="0" w:firstRowLastColumn="0" w:lastRowFirstColumn="0" w:lastRowLastColumn="0"/>
              <w:rPr>
                <w:lang w:val="sq-AL"/>
              </w:rPr>
            </w:pPr>
          </w:p>
          <w:p w14:paraId="662BBA8B" w14:textId="5594E95D" w:rsidR="00A81E8C" w:rsidRPr="00951717" w:rsidRDefault="00A81E8C" w:rsidP="00A81E8C">
            <w:pPr>
              <w:pStyle w:val="Default"/>
              <w:cnfStyle w:val="000000000000" w:firstRow="0" w:lastRow="0" w:firstColumn="0" w:lastColumn="0" w:oddVBand="0" w:evenVBand="0" w:oddHBand="0" w:evenHBand="0" w:firstRowFirstColumn="0" w:firstRowLastColumn="0" w:lastRowFirstColumn="0" w:lastRowLastColumn="0"/>
              <w:rPr>
                <w:lang w:val="de-CH"/>
              </w:rPr>
            </w:pPr>
            <w:r w:rsidRPr="00951717">
              <w:rPr>
                <w:lang w:val="de-CH"/>
              </w:rPr>
              <w:t>- Mësimdhënia dhe të nxënët e integruar</w:t>
            </w:r>
            <w:r w:rsidR="003C6B52">
              <w:rPr>
                <w:lang w:val="de-CH"/>
              </w:rPr>
              <w:t>;</w:t>
            </w:r>
          </w:p>
          <w:p w14:paraId="3E43C43B" w14:textId="6CF38728" w:rsidR="00A81E8C" w:rsidRPr="00951717" w:rsidRDefault="00A81E8C" w:rsidP="00A81E8C">
            <w:pPr>
              <w:pStyle w:val="Default"/>
              <w:cnfStyle w:val="000000000000" w:firstRow="0" w:lastRow="0" w:firstColumn="0" w:lastColumn="0" w:oddVBand="0" w:evenVBand="0" w:oddHBand="0" w:evenHBand="0" w:firstRowFirstColumn="0" w:firstRowLastColumn="0" w:lastRowFirstColumn="0" w:lastRowLastColumn="0"/>
              <w:rPr>
                <w:lang w:val="de-CH"/>
              </w:rPr>
            </w:pPr>
          </w:p>
          <w:p w14:paraId="48CBEA4B" w14:textId="687D2C96" w:rsidR="00A81E8C" w:rsidRPr="00951717" w:rsidRDefault="00A81E8C" w:rsidP="00A81E8C">
            <w:pPr>
              <w:pStyle w:val="Default"/>
              <w:cnfStyle w:val="000000000000" w:firstRow="0" w:lastRow="0" w:firstColumn="0" w:lastColumn="0" w:oddVBand="0" w:evenVBand="0" w:oddHBand="0" w:evenHBand="0" w:firstRowFirstColumn="0" w:firstRowLastColumn="0" w:lastRowFirstColumn="0" w:lastRowLastColumn="0"/>
              <w:rPr>
                <w:lang w:val="de-CH"/>
              </w:rPr>
            </w:pPr>
            <w:r w:rsidRPr="00951717">
              <w:rPr>
                <w:lang w:val="de-CH"/>
              </w:rPr>
              <w:t>- Mësimdhënia dhe të nxënët e bazuar në rritjen e kompetencave</w:t>
            </w:r>
            <w:r w:rsidR="003C6B52">
              <w:rPr>
                <w:lang w:val="de-CH"/>
              </w:rPr>
              <w:t>;</w:t>
            </w:r>
          </w:p>
          <w:p w14:paraId="51E81770" w14:textId="77777777" w:rsidR="00A81E8C" w:rsidRPr="00951717" w:rsidRDefault="00A81E8C" w:rsidP="00A81E8C">
            <w:pPr>
              <w:pStyle w:val="Default"/>
              <w:cnfStyle w:val="000000000000" w:firstRow="0" w:lastRow="0" w:firstColumn="0" w:lastColumn="0" w:oddVBand="0" w:evenVBand="0" w:oddHBand="0" w:evenHBand="0" w:firstRowFirstColumn="0" w:firstRowLastColumn="0" w:lastRowFirstColumn="0" w:lastRowLastColumn="0"/>
              <w:rPr>
                <w:lang w:val="de-CH"/>
              </w:rPr>
            </w:pPr>
          </w:p>
          <w:p w14:paraId="4FD7F582" w14:textId="77777777" w:rsidR="00A81E8C" w:rsidRPr="00951717" w:rsidRDefault="00A81E8C" w:rsidP="00A81E8C">
            <w:pPr>
              <w:pStyle w:val="Default"/>
              <w:cnfStyle w:val="000000000000" w:firstRow="0" w:lastRow="0" w:firstColumn="0" w:lastColumn="0" w:oddVBand="0" w:evenVBand="0" w:oddHBand="0" w:evenHBand="0" w:firstRowFirstColumn="0" w:firstRowLastColumn="0" w:lastRowFirstColumn="0" w:lastRowLastColumn="0"/>
              <w:rPr>
                <w:lang w:val="de-CH"/>
              </w:rPr>
            </w:pPr>
          </w:p>
          <w:p w14:paraId="2AF2638E" w14:textId="25245E92" w:rsidR="00A81E8C" w:rsidRPr="00951717" w:rsidRDefault="00A81E8C" w:rsidP="00A81E8C">
            <w:pPr>
              <w:pStyle w:val="Default"/>
              <w:cnfStyle w:val="000000000000" w:firstRow="0" w:lastRow="0" w:firstColumn="0" w:lastColumn="0" w:oddVBand="0" w:evenVBand="0" w:oddHBand="0" w:evenHBand="0" w:firstRowFirstColumn="0" w:firstRowLastColumn="0" w:lastRowFirstColumn="0" w:lastRowLastColumn="0"/>
              <w:rPr>
                <w:lang w:val="de-CH"/>
              </w:rPr>
            </w:pPr>
            <w:r w:rsidRPr="00951717">
              <w:rPr>
                <w:lang w:val="de-CH"/>
              </w:rPr>
              <w:t>- Mësimdhënia dhe të nxënët e diferencuar</w:t>
            </w:r>
            <w:r w:rsidR="003C6B52">
              <w:rPr>
                <w:lang w:val="de-CH"/>
              </w:rPr>
              <w:t>.</w:t>
            </w:r>
          </w:p>
          <w:p w14:paraId="3BDEB31A" w14:textId="77777777" w:rsidR="00970EBD" w:rsidRPr="002456D6" w:rsidRDefault="00970EBD" w:rsidP="00365CB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2456D6">
              <w:rPr>
                <w:rFonts w:ascii="Times New Roman" w:hAnsi="Times New Roman" w:cs="Times New Roman"/>
              </w:rPr>
              <w:t xml:space="preserve"> </w:t>
            </w:r>
          </w:p>
        </w:tc>
        <w:tc>
          <w:tcPr>
            <w:tcW w:w="1470" w:type="dxa"/>
            <w:tcBorders>
              <w:top w:val="single" w:sz="4" w:space="0" w:color="auto"/>
              <w:left w:val="single" w:sz="4" w:space="0" w:color="auto"/>
              <w:bottom w:val="single" w:sz="4" w:space="0" w:color="auto"/>
              <w:right w:val="single" w:sz="4" w:space="0" w:color="auto"/>
            </w:tcBorders>
            <w:shd w:val="clear" w:color="auto" w:fill="FFFFFF" w:themeFill="background1"/>
          </w:tcPr>
          <w:p w14:paraId="19DE6044" w14:textId="7F4CC5FA" w:rsidR="00365CB0" w:rsidRPr="00365CB0" w:rsidRDefault="00365CB0" w:rsidP="00365CB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65CB0">
              <w:rPr>
                <w:rFonts w:ascii="Times New Roman" w:hAnsi="Times New Roman" w:cs="Times New Roman"/>
              </w:rPr>
              <w:lastRenderedPageBreak/>
              <w:t>Vlerësim i vazhdueshëm</w:t>
            </w:r>
            <w:r w:rsidR="003C6B52">
              <w:rPr>
                <w:rFonts w:ascii="Times New Roman" w:hAnsi="Times New Roman" w:cs="Times New Roman"/>
              </w:rPr>
              <w:t>;</w:t>
            </w:r>
            <w:r w:rsidRPr="00365CB0">
              <w:rPr>
                <w:rFonts w:ascii="Times New Roman" w:hAnsi="Times New Roman" w:cs="Times New Roman"/>
              </w:rPr>
              <w:t xml:space="preserve"> </w:t>
            </w:r>
          </w:p>
          <w:p w14:paraId="09BC9606" w14:textId="3F53F7D7" w:rsidR="00365CB0" w:rsidRDefault="00365CB0" w:rsidP="00365CB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65CB0">
              <w:rPr>
                <w:rFonts w:ascii="Times New Roman" w:hAnsi="Times New Roman" w:cs="Times New Roman"/>
              </w:rPr>
              <w:t>Vlerësim përmbledhës</w:t>
            </w:r>
            <w:r w:rsidR="003C6B52">
              <w:rPr>
                <w:rFonts w:ascii="Times New Roman" w:hAnsi="Times New Roman" w:cs="Times New Roman"/>
              </w:rPr>
              <w:t>;</w:t>
            </w:r>
            <w:r w:rsidRPr="00365CB0">
              <w:rPr>
                <w:rFonts w:ascii="Times New Roman" w:hAnsi="Times New Roman" w:cs="Times New Roman"/>
              </w:rPr>
              <w:t xml:space="preserve"> </w:t>
            </w:r>
          </w:p>
          <w:p w14:paraId="6989AE74" w14:textId="1357BBDD" w:rsidR="00970EBD" w:rsidRPr="00365CB0" w:rsidRDefault="00365CB0" w:rsidP="00365CB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65CB0">
              <w:rPr>
                <w:rFonts w:ascii="Times New Roman" w:hAnsi="Times New Roman" w:cs="Times New Roman"/>
              </w:rPr>
              <w:t>(Vendos instrumentet)</w:t>
            </w:r>
            <w:r w:rsidR="003C6B52">
              <w:rPr>
                <w:rFonts w:ascii="Times New Roman" w:hAnsi="Times New Roman" w:cs="Times New Roman"/>
              </w:rPr>
              <w:t>.</w:t>
            </w:r>
            <w:r w:rsidRPr="00365CB0">
              <w:rPr>
                <w:rFonts w:ascii="Times New Roman" w:hAnsi="Times New Roman" w:cs="Times New Roman"/>
              </w:rPr>
              <w:t xml:space="preserve"> </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tcPr>
          <w:p w14:paraId="39B3BE32" w14:textId="77777777" w:rsidR="00365CB0" w:rsidRPr="00951717" w:rsidRDefault="00365CB0" w:rsidP="00365CB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 xml:space="preserve">Gjuha shqipe; </w:t>
            </w:r>
          </w:p>
          <w:p w14:paraId="3B121096" w14:textId="77777777" w:rsidR="00365CB0" w:rsidRPr="00951717" w:rsidRDefault="00365CB0" w:rsidP="00365CB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554C5548" w14:textId="4CC11607" w:rsidR="00365CB0" w:rsidRPr="00951717" w:rsidRDefault="00365CB0" w:rsidP="00365CB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Matematikë;</w:t>
            </w:r>
          </w:p>
          <w:p w14:paraId="3F131D4A" w14:textId="77777777" w:rsidR="00365CB0" w:rsidRPr="00951717" w:rsidRDefault="00365CB0" w:rsidP="00365CB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5B576EB5" w14:textId="77777777" w:rsidR="00365CB0" w:rsidRPr="00951717" w:rsidRDefault="00365CB0" w:rsidP="00365CB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 xml:space="preserve">Shoqëria dhe mjedisi; </w:t>
            </w:r>
          </w:p>
          <w:p w14:paraId="3DF8E633" w14:textId="77777777" w:rsidR="00365CB0" w:rsidRPr="00951717" w:rsidRDefault="00365CB0" w:rsidP="00365CB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6C70824C" w14:textId="443EF2E4" w:rsidR="00365CB0" w:rsidRPr="00951717" w:rsidRDefault="00365CB0" w:rsidP="00365CB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 xml:space="preserve">Shkathtësi për jetë; </w:t>
            </w:r>
          </w:p>
          <w:p w14:paraId="10A41669" w14:textId="77777777" w:rsidR="00365CB0" w:rsidRPr="00951717" w:rsidRDefault="00365CB0" w:rsidP="00365CB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334380F7" w14:textId="77777777" w:rsidR="00365CB0" w:rsidRDefault="42DE24BC" w:rsidP="42DE24BC">
            <w:pPr>
              <w:pStyle w:val="Default"/>
              <w:cnfStyle w:val="000000000000" w:firstRow="0" w:lastRow="0" w:firstColumn="0" w:lastColumn="0" w:oddVBand="0" w:evenVBand="0" w:oddHBand="0" w:evenHBand="0" w:firstRowFirstColumn="0" w:firstRowLastColumn="0" w:lastRowFirstColumn="0" w:lastRowLastColumn="0"/>
              <w:rPr>
                <w:b/>
                <w:bCs/>
                <w:sz w:val="22"/>
                <w:szCs w:val="22"/>
                <w:lang w:val="sq-AL"/>
              </w:rPr>
            </w:pPr>
            <w:r w:rsidRPr="42DE24BC">
              <w:rPr>
                <w:b/>
                <w:bCs/>
                <w:sz w:val="22"/>
                <w:szCs w:val="22"/>
                <w:lang w:val="sq-AL"/>
              </w:rPr>
              <w:t xml:space="preserve">Çështjet ndërkurri- kulare: </w:t>
            </w:r>
          </w:p>
          <w:p w14:paraId="2676E49C" w14:textId="77777777" w:rsidR="00365CB0" w:rsidRPr="00951717" w:rsidRDefault="00365CB0" w:rsidP="00365CB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61F69951" w14:textId="27CECF13" w:rsidR="00970EBD" w:rsidRPr="00951717" w:rsidRDefault="00365CB0" w:rsidP="00365CB0">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 xml:space="preserve">Arsimi për zhvillim të </w:t>
            </w:r>
            <w:r w:rsidRPr="00951717">
              <w:rPr>
                <w:sz w:val="22"/>
                <w:szCs w:val="22"/>
                <w:lang w:val="sq-AL"/>
              </w:rPr>
              <w:lastRenderedPageBreak/>
              <w:t>qëndrueshëm</w:t>
            </w:r>
            <w:r w:rsidR="003C6B52">
              <w:rPr>
                <w:sz w:val="22"/>
                <w:szCs w:val="22"/>
                <w:lang w:val="sq-AL"/>
              </w:rPr>
              <w:t>.</w:t>
            </w:r>
            <w:r w:rsidRPr="00951717">
              <w:rPr>
                <w:sz w:val="22"/>
                <w:szCs w:val="22"/>
                <w:lang w:val="sq-AL"/>
              </w:rPr>
              <w:t xml:space="preserve"> </w:t>
            </w:r>
          </w:p>
        </w:tc>
        <w:tc>
          <w:tcPr>
            <w:tcW w:w="960" w:type="dxa"/>
            <w:tcBorders>
              <w:top w:val="single" w:sz="4" w:space="0" w:color="auto"/>
              <w:left w:val="single" w:sz="4" w:space="0" w:color="auto"/>
              <w:bottom w:val="single" w:sz="4" w:space="0" w:color="auto"/>
              <w:right w:val="single" w:sz="4" w:space="0" w:color="auto"/>
            </w:tcBorders>
            <w:shd w:val="clear" w:color="auto" w:fill="FFFFFF" w:themeFill="background1"/>
          </w:tcPr>
          <w:p w14:paraId="2DC42C90" w14:textId="77777777" w:rsidR="00365CB0" w:rsidRDefault="00365CB0" w:rsidP="00365CB0">
            <w:pPr>
              <w:pStyle w:val="Defaul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lastRenderedPageBreak/>
              <w:t xml:space="preserve">“Edukatë figurative 4” </w:t>
            </w:r>
          </w:p>
          <w:p w14:paraId="552E8B4D" w14:textId="77777777" w:rsidR="00365CB0" w:rsidRDefault="00365CB0" w:rsidP="00365CB0">
            <w:pPr>
              <w:pStyle w:val="Default"/>
              <w:cnfStyle w:val="000000000000" w:firstRow="0" w:lastRow="0" w:firstColumn="0" w:lastColumn="0" w:oddVBand="0" w:evenVBand="0" w:oddHBand="0" w:evenHBand="0" w:firstRowFirstColumn="0" w:firstRowLastColumn="0" w:lastRowFirstColumn="0" w:lastRowLastColumn="0"/>
              <w:rPr>
                <w:sz w:val="18"/>
                <w:szCs w:val="18"/>
              </w:rPr>
            </w:pPr>
          </w:p>
          <w:p w14:paraId="4C6497F5" w14:textId="2B45BD55" w:rsidR="00970EBD" w:rsidRPr="00115E15" w:rsidRDefault="00970EBD" w:rsidP="00365CB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r>
    </w:tbl>
    <w:p w14:paraId="0B8407EE" w14:textId="006C29AC" w:rsidR="00970EBD" w:rsidRDefault="00970EBD" w:rsidP="00365CB0"/>
    <w:p w14:paraId="66214FE9" w14:textId="77777777" w:rsidR="002456D6" w:rsidRDefault="002456D6" w:rsidP="00365CB0"/>
    <w:p w14:paraId="270398C1" w14:textId="77777777" w:rsidR="002456D6" w:rsidRDefault="002456D6" w:rsidP="00365CB0"/>
    <w:p w14:paraId="5007E84C" w14:textId="77777777" w:rsidR="002456D6" w:rsidRDefault="002456D6" w:rsidP="00365CB0"/>
    <w:p w14:paraId="5A6790B0" w14:textId="77777777" w:rsidR="002456D6" w:rsidRDefault="002456D6" w:rsidP="00365CB0"/>
    <w:p w14:paraId="52268B0D" w14:textId="77777777" w:rsidR="002456D6" w:rsidRDefault="002456D6" w:rsidP="00365CB0"/>
    <w:p w14:paraId="7E9D1BFE" w14:textId="77777777" w:rsidR="007151F2" w:rsidRDefault="007151F2" w:rsidP="00365CB0"/>
    <w:p w14:paraId="1C917A47" w14:textId="77777777" w:rsidR="007151F2" w:rsidRDefault="007151F2" w:rsidP="00365CB0"/>
    <w:p w14:paraId="2BB146C5" w14:textId="77777777" w:rsidR="002456D6" w:rsidRDefault="002456D6" w:rsidP="00365CB0"/>
    <w:p w14:paraId="4AF4AD43" w14:textId="77777777" w:rsidR="002456D6" w:rsidRDefault="002456D6" w:rsidP="00365CB0"/>
    <w:p w14:paraId="27A7B7F0" w14:textId="77777777" w:rsidR="002456D6" w:rsidRDefault="002456D6" w:rsidP="00365CB0"/>
    <w:p w14:paraId="6848286F" w14:textId="77777777" w:rsidR="002456D6" w:rsidRDefault="002456D6" w:rsidP="00365CB0"/>
    <w:p w14:paraId="334417A5" w14:textId="77777777" w:rsidR="002456D6" w:rsidRDefault="002456D6" w:rsidP="00365CB0"/>
    <w:p w14:paraId="564BEF4E" w14:textId="77777777" w:rsidR="002456D6" w:rsidRDefault="002456D6" w:rsidP="00365CB0"/>
    <w:tbl>
      <w:tblPr>
        <w:tblStyle w:val="MediumGrid1-Accent6"/>
        <w:tblW w:w="14898" w:type="dxa"/>
        <w:tblInd w:w="-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647"/>
        <w:gridCol w:w="2361"/>
        <w:gridCol w:w="900"/>
        <w:gridCol w:w="3690"/>
        <w:gridCol w:w="630"/>
        <w:gridCol w:w="1080"/>
        <w:gridCol w:w="720"/>
        <w:gridCol w:w="1470"/>
        <w:gridCol w:w="1440"/>
        <w:gridCol w:w="960"/>
      </w:tblGrid>
      <w:tr w:rsidR="00970EBD" w14:paraId="7102CA92" w14:textId="77777777" w:rsidTr="42DE24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08" w:type="dxa"/>
            <w:gridSpan w:val="3"/>
            <w:shd w:val="clear" w:color="auto" w:fill="A8D08D" w:themeFill="accent6" w:themeFillTint="99"/>
          </w:tcPr>
          <w:p w14:paraId="65C41819" w14:textId="77777777" w:rsidR="00970EBD" w:rsidRPr="007151F2" w:rsidRDefault="00970EBD" w:rsidP="00365CB0">
            <w:pPr>
              <w:spacing w:after="0"/>
              <w:jc w:val="right"/>
            </w:pPr>
            <w:r w:rsidRPr="007151F2">
              <w:rPr>
                <w:rFonts w:ascii="Times New Roman" w:eastAsia="Times New Roman" w:hAnsi="Times New Roman"/>
                <w:sz w:val="26"/>
              </w:rPr>
              <w:t>PLANI DYMUJOR/TREMUJOR:</w:t>
            </w:r>
          </w:p>
        </w:tc>
        <w:tc>
          <w:tcPr>
            <w:tcW w:w="5400" w:type="dxa"/>
            <w:gridSpan w:val="3"/>
            <w:shd w:val="clear" w:color="auto" w:fill="FFFFFF" w:themeFill="background1"/>
          </w:tcPr>
          <w:p w14:paraId="2EDD7770" w14:textId="4B04F8EC" w:rsidR="00970EBD" w:rsidRPr="007151F2" w:rsidRDefault="00970EBD" w:rsidP="00970EBD">
            <w:pPr>
              <w:spacing w:after="0"/>
              <w:jc w:val="center"/>
              <w:cnfStyle w:val="100000000000" w:firstRow="1" w:lastRow="0" w:firstColumn="0" w:lastColumn="0" w:oddVBand="0" w:evenVBand="0" w:oddHBand="0" w:evenHBand="0" w:firstRowFirstColumn="0" w:firstRowLastColumn="0" w:lastRowFirstColumn="0" w:lastRowLastColumn="0"/>
            </w:pPr>
            <w:r w:rsidRPr="007151F2">
              <w:rPr>
                <w:rFonts w:ascii="Times New Roman" w:eastAsia="Times New Roman" w:hAnsi="Times New Roman"/>
                <w:sz w:val="26"/>
              </w:rPr>
              <w:t xml:space="preserve">PRILL–MAJ–QERSHOR </w:t>
            </w:r>
          </w:p>
        </w:tc>
        <w:tc>
          <w:tcPr>
            <w:tcW w:w="4590" w:type="dxa"/>
            <w:gridSpan w:val="4"/>
            <w:vMerge w:val="restart"/>
            <w:shd w:val="clear" w:color="auto" w:fill="FFFFFF" w:themeFill="background1"/>
          </w:tcPr>
          <w:p w14:paraId="013BBCF0" w14:textId="77777777" w:rsidR="00970EBD" w:rsidRDefault="00970EBD" w:rsidP="00365CB0">
            <w:pPr>
              <w:spacing w:after="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32"/>
                <w:szCs w:val="32"/>
              </w:rPr>
            </w:pPr>
          </w:p>
          <w:p w14:paraId="6BCBEDF8" w14:textId="77777777" w:rsidR="00970EBD" w:rsidRDefault="00970EBD" w:rsidP="00365CB0">
            <w:pPr>
              <w:spacing w:after="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32"/>
                <w:szCs w:val="32"/>
              </w:rPr>
            </w:pPr>
          </w:p>
          <w:p w14:paraId="09753870" w14:textId="77777777" w:rsidR="00970EBD" w:rsidRDefault="00970EBD" w:rsidP="00365CB0">
            <w:pPr>
              <w:spacing w:after="0"/>
              <w:jc w:val="center"/>
              <w:cnfStyle w:val="100000000000" w:firstRow="1" w:lastRow="0" w:firstColumn="0" w:lastColumn="0" w:oddVBand="0" w:evenVBand="0" w:oddHBand="0" w:evenHBand="0" w:firstRowFirstColumn="0" w:firstRowLastColumn="0" w:lastRowFirstColumn="0" w:lastRowLastColumn="0"/>
            </w:pPr>
            <w:r w:rsidRPr="00F83BE9">
              <w:rPr>
                <w:rFonts w:ascii="Times New Roman" w:eastAsia="Times New Roman" w:hAnsi="Times New Roman" w:cs="Times New Roman"/>
                <w:sz w:val="32"/>
                <w:szCs w:val="32"/>
              </w:rPr>
              <w:t>LOGO</w:t>
            </w:r>
            <w:r>
              <w:rPr>
                <w:rFonts w:ascii="Times New Roman" w:eastAsia="Times New Roman" w:hAnsi="Times New Roman" w:cs="Times New Roman"/>
                <w:sz w:val="32"/>
                <w:szCs w:val="32"/>
              </w:rPr>
              <w:t xml:space="preserve"> – </w:t>
            </w:r>
            <w:r w:rsidRPr="00F83BE9">
              <w:rPr>
                <w:rFonts w:ascii="Times New Roman" w:eastAsia="Times New Roman" w:hAnsi="Times New Roman" w:cs="Times New Roman"/>
                <w:sz w:val="32"/>
                <w:szCs w:val="32"/>
              </w:rPr>
              <w:t>SHKOLLA</w:t>
            </w:r>
          </w:p>
        </w:tc>
      </w:tr>
      <w:tr w:rsidR="00970EBD" w14:paraId="1D618F8A" w14:textId="77777777" w:rsidTr="42DE24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08" w:type="dxa"/>
            <w:gridSpan w:val="3"/>
            <w:shd w:val="clear" w:color="auto" w:fill="A8D08D" w:themeFill="accent6" w:themeFillTint="99"/>
          </w:tcPr>
          <w:p w14:paraId="1322317D" w14:textId="77777777" w:rsidR="00970EBD" w:rsidRPr="007151F2" w:rsidRDefault="00970EBD" w:rsidP="00365CB0">
            <w:pPr>
              <w:spacing w:after="0"/>
              <w:jc w:val="right"/>
            </w:pPr>
            <w:r w:rsidRPr="007151F2">
              <w:rPr>
                <w:rFonts w:ascii="Times New Roman" w:eastAsia="Times New Roman" w:hAnsi="Times New Roman"/>
                <w:sz w:val="26"/>
              </w:rPr>
              <w:t>FUSHA E KURRIKULËS:</w:t>
            </w:r>
          </w:p>
        </w:tc>
        <w:tc>
          <w:tcPr>
            <w:tcW w:w="5400" w:type="dxa"/>
            <w:gridSpan w:val="3"/>
            <w:shd w:val="clear" w:color="auto" w:fill="FFFFFF" w:themeFill="background1"/>
          </w:tcPr>
          <w:p w14:paraId="21D131FF" w14:textId="77777777" w:rsidR="00970EBD" w:rsidRPr="007151F2" w:rsidRDefault="00970EBD" w:rsidP="00365CB0">
            <w:pPr>
              <w:spacing w:after="0"/>
              <w:jc w:val="center"/>
              <w:cnfStyle w:val="000000100000" w:firstRow="0" w:lastRow="0" w:firstColumn="0" w:lastColumn="0" w:oddVBand="0" w:evenVBand="0" w:oddHBand="1" w:evenHBand="0" w:firstRowFirstColumn="0" w:firstRowLastColumn="0" w:lastRowFirstColumn="0" w:lastRowLastColumn="0"/>
            </w:pPr>
            <w:r w:rsidRPr="007151F2">
              <w:rPr>
                <w:rFonts w:ascii="Times New Roman" w:eastAsia="Times New Roman" w:hAnsi="Times New Roman"/>
                <w:b/>
                <w:sz w:val="26"/>
              </w:rPr>
              <w:t>ARTET</w:t>
            </w:r>
          </w:p>
        </w:tc>
        <w:tc>
          <w:tcPr>
            <w:tcW w:w="4590" w:type="dxa"/>
            <w:gridSpan w:val="4"/>
            <w:vMerge/>
          </w:tcPr>
          <w:p w14:paraId="7177D634" w14:textId="77777777" w:rsidR="00970EBD" w:rsidRDefault="00970EBD" w:rsidP="00365CB0">
            <w:pPr>
              <w:spacing w:after="0"/>
              <w:cnfStyle w:val="000000100000" w:firstRow="0" w:lastRow="0" w:firstColumn="0" w:lastColumn="0" w:oddVBand="0" w:evenVBand="0" w:oddHBand="1" w:evenHBand="0" w:firstRowFirstColumn="0" w:firstRowLastColumn="0" w:lastRowFirstColumn="0" w:lastRowLastColumn="0"/>
            </w:pPr>
          </w:p>
        </w:tc>
      </w:tr>
      <w:tr w:rsidR="00970EBD" w14:paraId="07728D3B" w14:textId="77777777" w:rsidTr="42DE24BC">
        <w:tc>
          <w:tcPr>
            <w:cnfStyle w:val="001000000000" w:firstRow="0" w:lastRow="0" w:firstColumn="1" w:lastColumn="0" w:oddVBand="0" w:evenVBand="0" w:oddHBand="0" w:evenHBand="0" w:firstRowFirstColumn="0" w:firstRowLastColumn="0" w:lastRowFirstColumn="0" w:lastRowLastColumn="0"/>
            <w:tcW w:w="4908" w:type="dxa"/>
            <w:gridSpan w:val="3"/>
            <w:shd w:val="clear" w:color="auto" w:fill="A8D08D" w:themeFill="accent6" w:themeFillTint="99"/>
          </w:tcPr>
          <w:p w14:paraId="42CC6458" w14:textId="77777777" w:rsidR="00970EBD" w:rsidRPr="007151F2" w:rsidRDefault="00970EBD" w:rsidP="00365CB0">
            <w:pPr>
              <w:spacing w:after="0"/>
              <w:jc w:val="right"/>
            </w:pPr>
            <w:r w:rsidRPr="007151F2">
              <w:rPr>
                <w:rFonts w:ascii="Times New Roman" w:eastAsia="Times New Roman" w:hAnsi="Times New Roman"/>
                <w:sz w:val="26"/>
              </w:rPr>
              <w:t>LËNDA:</w:t>
            </w:r>
          </w:p>
        </w:tc>
        <w:tc>
          <w:tcPr>
            <w:tcW w:w="5400" w:type="dxa"/>
            <w:gridSpan w:val="3"/>
            <w:shd w:val="clear" w:color="auto" w:fill="FFFFFF" w:themeFill="background1"/>
          </w:tcPr>
          <w:p w14:paraId="36325B30" w14:textId="77777777" w:rsidR="00970EBD" w:rsidRPr="007151F2" w:rsidRDefault="00970EBD" w:rsidP="00365CB0">
            <w:pPr>
              <w:spacing w:after="0"/>
              <w:jc w:val="center"/>
              <w:cnfStyle w:val="000000000000" w:firstRow="0" w:lastRow="0" w:firstColumn="0" w:lastColumn="0" w:oddVBand="0" w:evenVBand="0" w:oddHBand="0" w:evenHBand="0" w:firstRowFirstColumn="0" w:firstRowLastColumn="0" w:lastRowFirstColumn="0" w:lastRowLastColumn="0"/>
            </w:pPr>
            <w:r w:rsidRPr="007151F2">
              <w:rPr>
                <w:rFonts w:ascii="Times New Roman" w:eastAsia="Times New Roman" w:hAnsi="Times New Roman" w:cs="Times New Roman"/>
                <w:b/>
                <w:sz w:val="26"/>
                <w:szCs w:val="26"/>
              </w:rPr>
              <w:t>EDUKATË FIGURATIVE</w:t>
            </w:r>
          </w:p>
        </w:tc>
        <w:tc>
          <w:tcPr>
            <w:tcW w:w="4590" w:type="dxa"/>
            <w:gridSpan w:val="4"/>
            <w:vMerge/>
          </w:tcPr>
          <w:p w14:paraId="44E10466" w14:textId="77777777" w:rsidR="00970EBD" w:rsidRDefault="00970EBD" w:rsidP="00365CB0">
            <w:pPr>
              <w:spacing w:after="0"/>
              <w:cnfStyle w:val="000000000000" w:firstRow="0" w:lastRow="0" w:firstColumn="0" w:lastColumn="0" w:oddVBand="0" w:evenVBand="0" w:oddHBand="0" w:evenHBand="0" w:firstRowFirstColumn="0" w:firstRowLastColumn="0" w:lastRowFirstColumn="0" w:lastRowLastColumn="0"/>
            </w:pPr>
          </w:p>
        </w:tc>
      </w:tr>
      <w:tr w:rsidR="00970EBD" w14:paraId="3FAB1C0E" w14:textId="77777777" w:rsidTr="42DE24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08" w:type="dxa"/>
            <w:gridSpan w:val="3"/>
            <w:shd w:val="clear" w:color="auto" w:fill="A8D08D" w:themeFill="accent6" w:themeFillTint="99"/>
          </w:tcPr>
          <w:p w14:paraId="50A0D18C" w14:textId="77777777" w:rsidR="00970EBD" w:rsidRPr="007151F2" w:rsidRDefault="00970EBD" w:rsidP="00365CB0">
            <w:pPr>
              <w:spacing w:after="0"/>
              <w:jc w:val="right"/>
            </w:pPr>
            <w:r w:rsidRPr="007151F2">
              <w:rPr>
                <w:rFonts w:ascii="Times New Roman" w:eastAsia="Times New Roman" w:hAnsi="Times New Roman"/>
                <w:sz w:val="26"/>
              </w:rPr>
              <w:t>KLASA:</w:t>
            </w:r>
          </w:p>
        </w:tc>
        <w:tc>
          <w:tcPr>
            <w:tcW w:w="5400" w:type="dxa"/>
            <w:gridSpan w:val="3"/>
            <w:shd w:val="clear" w:color="auto" w:fill="FFFFFF" w:themeFill="background1"/>
          </w:tcPr>
          <w:p w14:paraId="4493BBC7" w14:textId="6391D793" w:rsidR="00970EBD" w:rsidRPr="007151F2" w:rsidRDefault="00970EBD" w:rsidP="00365CB0">
            <w:pPr>
              <w:spacing w:after="0"/>
              <w:jc w:val="center"/>
              <w:cnfStyle w:val="000000100000" w:firstRow="0" w:lastRow="0" w:firstColumn="0" w:lastColumn="0" w:oddVBand="0" w:evenVBand="0" w:oddHBand="1" w:evenHBand="0" w:firstRowFirstColumn="0" w:firstRowLastColumn="0" w:lastRowFirstColumn="0" w:lastRowLastColumn="0"/>
            </w:pPr>
            <w:r w:rsidRPr="007151F2">
              <w:rPr>
                <w:rFonts w:ascii="Times New Roman" w:eastAsia="Times New Roman" w:hAnsi="Times New Roman"/>
                <w:b/>
                <w:w w:val="99"/>
                <w:sz w:val="26"/>
              </w:rPr>
              <w:t xml:space="preserve"> IV</w:t>
            </w:r>
          </w:p>
        </w:tc>
        <w:tc>
          <w:tcPr>
            <w:tcW w:w="4590" w:type="dxa"/>
            <w:gridSpan w:val="4"/>
            <w:vMerge/>
          </w:tcPr>
          <w:p w14:paraId="7297ABEA" w14:textId="77777777" w:rsidR="00970EBD" w:rsidRDefault="00970EBD" w:rsidP="00365CB0">
            <w:pPr>
              <w:spacing w:after="0"/>
              <w:cnfStyle w:val="000000100000" w:firstRow="0" w:lastRow="0" w:firstColumn="0" w:lastColumn="0" w:oddVBand="0" w:evenVBand="0" w:oddHBand="1" w:evenHBand="0" w:firstRowFirstColumn="0" w:firstRowLastColumn="0" w:lastRowFirstColumn="0" w:lastRowLastColumn="0"/>
            </w:pPr>
          </w:p>
        </w:tc>
      </w:tr>
      <w:tr w:rsidR="00970EBD" w14:paraId="3CD2B6EE" w14:textId="77777777" w:rsidTr="42DE24BC">
        <w:tc>
          <w:tcPr>
            <w:cnfStyle w:val="001000000000" w:firstRow="0" w:lastRow="0" w:firstColumn="1" w:lastColumn="0" w:oddVBand="0" w:evenVBand="0" w:oddHBand="0" w:evenHBand="0" w:firstRowFirstColumn="0" w:firstRowLastColumn="0" w:lastRowFirstColumn="0" w:lastRowLastColumn="0"/>
            <w:tcW w:w="4908" w:type="dxa"/>
            <w:gridSpan w:val="3"/>
            <w:shd w:val="clear" w:color="auto" w:fill="A8D08D" w:themeFill="accent6" w:themeFillTint="99"/>
          </w:tcPr>
          <w:p w14:paraId="22601C3B" w14:textId="77777777" w:rsidR="00970EBD" w:rsidRPr="007151F2" w:rsidRDefault="00970EBD" w:rsidP="00365CB0">
            <w:pPr>
              <w:spacing w:after="0"/>
              <w:jc w:val="right"/>
            </w:pPr>
            <w:r w:rsidRPr="007151F2">
              <w:rPr>
                <w:rFonts w:ascii="Times New Roman" w:eastAsia="Times New Roman" w:hAnsi="Times New Roman"/>
                <w:sz w:val="26"/>
              </w:rPr>
              <w:t>VITI SHKOLLOR:</w:t>
            </w:r>
          </w:p>
        </w:tc>
        <w:tc>
          <w:tcPr>
            <w:tcW w:w="5400" w:type="dxa"/>
            <w:gridSpan w:val="3"/>
            <w:shd w:val="clear" w:color="auto" w:fill="FFFFFF" w:themeFill="background1"/>
          </w:tcPr>
          <w:p w14:paraId="5C27C06D" w14:textId="286632D6" w:rsidR="00970EBD" w:rsidRPr="007151F2" w:rsidRDefault="006C7793" w:rsidP="00365CB0">
            <w:pPr>
              <w:spacing w:after="0"/>
              <w:jc w:val="center"/>
              <w:cnfStyle w:val="000000000000" w:firstRow="0" w:lastRow="0" w:firstColumn="0" w:lastColumn="0" w:oddVBand="0" w:evenVBand="0" w:oddHBand="0" w:evenHBand="0" w:firstRowFirstColumn="0" w:firstRowLastColumn="0" w:lastRowFirstColumn="0" w:lastRowLastColumn="0"/>
            </w:pPr>
            <w:r w:rsidRPr="006C7793">
              <w:rPr>
                <w:rFonts w:ascii="Times New Roman" w:eastAsia="Times New Roman" w:hAnsi="Times New Roman" w:cs="Times New Roman"/>
                <w:b/>
                <w:bCs/>
                <w:sz w:val="26"/>
                <w:szCs w:val="26"/>
              </w:rPr>
              <w:t>2025/26</w:t>
            </w:r>
          </w:p>
        </w:tc>
        <w:tc>
          <w:tcPr>
            <w:tcW w:w="4590" w:type="dxa"/>
            <w:gridSpan w:val="4"/>
            <w:vMerge/>
          </w:tcPr>
          <w:p w14:paraId="7C0DE9E3" w14:textId="77777777" w:rsidR="00970EBD" w:rsidRDefault="00970EBD" w:rsidP="00365CB0">
            <w:pPr>
              <w:spacing w:after="0"/>
              <w:cnfStyle w:val="000000000000" w:firstRow="0" w:lastRow="0" w:firstColumn="0" w:lastColumn="0" w:oddVBand="0" w:evenVBand="0" w:oddHBand="0" w:evenHBand="0" w:firstRowFirstColumn="0" w:firstRowLastColumn="0" w:lastRowFirstColumn="0" w:lastRowLastColumn="0"/>
            </w:pPr>
          </w:p>
        </w:tc>
      </w:tr>
      <w:tr w:rsidR="00970EBD" w14:paraId="32AF485C" w14:textId="77777777" w:rsidTr="42DE24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08" w:type="dxa"/>
            <w:gridSpan w:val="3"/>
            <w:shd w:val="clear" w:color="auto" w:fill="A8D08D" w:themeFill="accent6" w:themeFillTint="99"/>
          </w:tcPr>
          <w:p w14:paraId="7AC09FE6" w14:textId="77777777" w:rsidR="00970EBD" w:rsidRPr="007151F2" w:rsidRDefault="00970EBD" w:rsidP="00365CB0">
            <w:pPr>
              <w:spacing w:after="0"/>
              <w:jc w:val="right"/>
            </w:pPr>
            <w:r w:rsidRPr="007151F2">
              <w:rPr>
                <w:rFonts w:ascii="Times New Roman" w:eastAsia="Times New Roman" w:hAnsi="Times New Roman"/>
                <w:sz w:val="26"/>
              </w:rPr>
              <w:t>AKTIVI:</w:t>
            </w:r>
          </w:p>
        </w:tc>
        <w:tc>
          <w:tcPr>
            <w:tcW w:w="5400" w:type="dxa"/>
            <w:gridSpan w:val="3"/>
            <w:shd w:val="clear" w:color="auto" w:fill="FFFFFF" w:themeFill="background1"/>
          </w:tcPr>
          <w:p w14:paraId="4AC339C8" w14:textId="77777777" w:rsidR="00970EBD" w:rsidRDefault="00970EBD" w:rsidP="00365CB0">
            <w:pPr>
              <w:spacing w:after="0"/>
              <w:cnfStyle w:val="000000100000" w:firstRow="0" w:lastRow="0" w:firstColumn="0" w:lastColumn="0" w:oddVBand="0" w:evenVBand="0" w:oddHBand="1" w:evenHBand="0" w:firstRowFirstColumn="0" w:firstRowLastColumn="0" w:lastRowFirstColumn="0" w:lastRowLastColumn="0"/>
            </w:pPr>
          </w:p>
        </w:tc>
        <w:tc>
          <w:tcPr>
            <w:tcW w:w="4590" w:type="dxa"/>
            <w:gridSpan w:val="4"/>
            <w:vMerge/>
          </w:tcPr>
          <w:p w14:paraId="3E8C97FB" w14:textId="77777777" w:rsidR="00970EBD" w:rsidRDefault="00970EBD" w:rsidP="00365CB0">
            <w:pPr>
              <w:spacing w:after="0"/>
              <w:cnfStyle w:val="000000100000" w:firstRow="0" w:lastRow="0" w:firstColumn="0" w:lastColumn="0" w:oddVBand="0" w:evenVBand="0" w:oddHBand="1" w:evenHBand="0" w:firstRowFirstColumn="0" w:firstRowLastColumn="0" w:lastRowFirstColumn="0" w:lastRowLastColumn="0"/>
            </w:pPr>
          </w:p>
        </w:tc>
      </w:tr>
      <w:tr w:rsidR="00801BAA" w14:paraId="082A2900" w14:textId="77777777" w:rsidTr="42DE24BC">
        <w:trPr>
          <w:trHeight w:val="2365"/>
        </w:trPr>
        <w:tc>
          <w:tcPr>
            <w:cnfStyle w:val="001000000000" w:firstRow="0" w:lastRow="0" w:firstColumn="1" w:lastColumn="0" w:oddVBand="0" w:evenVBand="0" w:oddHBand="0" w:evenHBand="0" w:firstRowFirstColumn="0" w:firstRowLastColumn="0" w:lastRowFirstColumn="0" w:lastRowLastColumn="0"/>
            <w:tcW w:w="1647" w:type="dxa"/>
            <w:shd w:val="clear" w:color="auto" w:fill="A8D08D" w:themeFill="accent6" w:themeFillTint="99"/>
            <w:textDirection w:val="btLr"/>
          </w:tcPr>
          <w:p w14:paraId="0977B28A" w14:textId="77777777" w:rsidR="00801BAA" w:rsidRDefault="00801BAA" w:rsidP="00365CB0">
            <w:pPr>
              <w:spacing w:after="0"/>
              <w:ind w:left="113" w:right="113"/>
              <w:jc w:val="center"/>
              <w:rPr>
                <w:rFonts w:ascii="Times New Roman" w:hAnsi="Times New Roman" w:cs="Times New Roman"/>
                <w:sz w:val="32"/>
                <w:szCs w:val="32"/>
              </w:rPr>
            </w:pPr>
          </w:p>
          <w:p w14:paraId="500905B0" w14:textId="77777777" w:rsidR="00801BAA" w:rsidRPr="00223133" w:rsidRDefault="00801BAA" w:rsidP="00365CB0">
            <w:pPr>
              <w:spacing w:after="0"/>
              <w:ind w:left="113" w:right="113"/>
              <w:jc w:val="center"/>
              <w:rPr>
                <w:rFonts w:ascii="Times New Roman" w:hAnsi="Times New Roman" w:cs="Times New Roman"/>
                <w:sz w:val="32"/>
                <w:szCs w:val="32"/>
              </w:rPr>
            </w:pPr>
            <w:r w:rsidRPr="00223133">
              <w:rPr>
                <w:rFonts w:ascii="Times New Roman" w:hAnsi="Times New Roman" w:cs="Times New Roman"/>
                <w:sz w:val="32"/>
                <w:szCs w:val="32"/>
              </w:rPr>
              <w:t>TEMAT</w:t>
            </w:r>
          </w:p>
        </w:tc>
        <w:tc>
          <w:tcPr>
            <w:tcW w:w="13251" w:type="dxa"/>
            <w:gridSpan w:val="9"/>
            <w:shd w:val="clear" w:color="auto" w:fill="FFFFFF" w:themeFill="background1"/>
          </w:tcPr>
          <w:p w14:paraId="2631E083" w14:textId="6724CAB1" w:rsidR="001973D6" w:rsidRPr="009437D0" w:rsidRDefault="42DE24BC" w:rsidP="42DE24BC">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437D0">
              <w:rPr>
                <w:sz w:val="22"/>
                <w:szCs w:val="22"/>
                <w:lang w:val="sq-AL"/>
              </w:rPr>
              <w:t>Disenji</w:t>
            </w:r>
            <w:r w:rsidR="009437D0">
              <w:rPr>
                <w:sz w:val="22"/>
                <w:szCs w:val="22"/>
                <w:lang w:val="sq-AL"/>
              </w:rPr>
              <w:t>;</w:t>
            </w:r>
            <w:r w:rsidRPr="009437D0">
              <w:rPr>
                <w:sz w:val="22"/>
                <w:szCs w:val="22"/>
                <w:lang w:val="sq-AL"/>
              </w:rPr>
              <w:t xml:space="preserve"> </w:t>
            </w:r>
          </w:p>
          <w:p w14:paraId="627ED3C9" w14:textId="77777777" w:rsidR="001973D6" w:rsidRPr="009437D0" w:rsidRDefault="001973D6" w:rsidP="001973D6">
            <w:pPr>
              <w:pStyle w:val="Default"/>
              <w:cnfStyle w:val="000000000000" w:firstRow="0" w:lastRow="0" w:firstColumn="0" w:lastColumn="0" w:oddVBand="0" w:evenVBand="0" w:oddHBand="0" w:evenHBand="0" w:firstRowFirstColumn="0" w:firstRowLastColumn="0" w:lastRowFirstColumn="0" w:lastRowLastColumn="0"/>
              <w:rPr>
                <w:b/>
                <w:sz w:val="22"/>
                <w:szCs w:val="22"/>
                <w:lang w:val="de-CH"/>
              </w:rPr>
            </w:pPr>
          </w:p>
          <w:p w14:paraId="1A2AB8DB" w14:textId="0980DBFE" w:rsidR="00697A5C" w:rsidRPr="009437D0" w:rsidRDefault="00697A5C" w:rsidP="00697A5C">
            <w:pPr>
              <w:pStyle w:val="Default"/>
              <w:cnfStyle w:val="000000000000" w:firstRow="0" w:lastRow="0" w:firstColumn="0" w:lastColumn="0" w:oddVBand="0" w:evenVBand="0" w:oddHBand="0" w:evenHBand="0" w:firstRowFirstColumn="0" w:firstRowLastColumn="0" w:lastRowFirstColumn="0" w:lastRowLastColumn="0"/>
              <w:rPr>
                <w:sz w:val="22"/>
                <w:szCs w:val="22"/>
                <w:lang w:val="de-CH"/>
              </w:rPr>
            </w:pPr>
            <w:r w:rsidRPr="009437D0">
              <w:rPr>
                <w:sz w:val="22"/>
                <w:szCs w:val="22"/>
                <w:lang w:val="de-CH"/>
              </w:rPr>
              <w:t>Profesione dhe shkathtësi kreative</w:t>
            </w:r>
            <w:r w:rsidR="009437D0">
              <w:rPr>
                <w:sz w:val="22"/>
                <w:szCs w:val="22"/>
                <w:lang w:val="de-CH"/>
              </w:rPr>
              <w:t>;</w:t>
            </w:r>
            <w:r w:rsidRPr="009437D0">
              <w:rPr>
                <w:sz w:val="22"/>
                <w:szCs w:val="22"/>
                <w:lang w:val="de-CH"/>
              </w:rPr>
              <w:t xml:space="preserve"> </w:t>
            </w:r>
          </w:p>
          <w:p w14:paraId="740263A0" w14:textId="77777777" w:rsidR="00697A5C" w:rsidRPr="009437D0" w:rsidRDefault="00697A5C" w:rsidP="00697A5C">
            <w:pPr>
              <w:pStyle w:val="Default"/>
              <w:cnfStyle w:val="000000000000" w:firstRow="0" w:lastRow="0" w:firstColumn="0" w:lastColumn="0" w:oddVBand="0" w:evenVBand="0" w:oddHBand="0" w:evenHBand="0" w:firstRowFirstColumn="0" w:firstRowLastColumn="0" w:lastRowFirstColumn="0" w:lastRowLastColumn="0"/>
              <w:rPr>
                <w:sz w:val="22"/>
                <w:szCs w:val="22"/>
                <w:lang w:val="de-CH"/>
              </w:rPr>
            </w:pPr>
          </w:p>
          <w:p w14:paraId="1AB4E890" w14:textId="2F846422" w:rsidR="00697A5C" w:rsidRPr="009437D0" w:rsidRDefault="00697A5C" w:rsidP="00697A5C">
            <w:pPr>
              <w:pStyle w:val="Default"/>
              <w:cnfStyle w:val="000000000000" w:firstRow="0" w:lastRow="0" w:firstColumn="0" w:lastColumn="0" w:oddVBand="0" w:evenVBand="0" w:oddHBand="0" w:evenHBand="0" w:firstRowFirstColumn="0" w:firstRowLastColumn="0" w:lastRowFirstColumn="0" w:lastRowLastColumn="0"/>
              <w:rPr>
                <w:sz w:val="22"/>
                <w:szCs w:val="22"/>
                <w:lang w:val="de-CH"/>
              </w:rPr>
            </w:pPr>
            <w:r w:rsidRPr="009437D0">
              <w:rPr>
                <w:sz w:val="22"/>
                <w:szCs w:val="22"/>
                <w:lang w:val="de-CH"/>
              </w:rPr>
              <w:t>Objekte dhe artefakte</w:t>
            </w:r>
            <w:r w:rsidR="009437D0">
              <w:rPr>
                <w:sz w:val="22"/>
                <w:szCs w:val="22"/>
                <w:lang w:val="de-CH"/>
              </w:rPr>
              <w:t>;</w:t>
            </w:r>
            <w:r w:rsidRPr="009437D0">
              <w:rPr>
                <w:sz w:val="22"/>
                <w:szCs w:val="22"/>
                <w:lang w:val="de-CH"/>
              </w:rPr>
              <w:t xml:space="preserve"> </w:t>
            </w:r>
          </w:p>
          <w:p w14:paraId="294AA478" w14:textId="77777777" w:rsidR="00697A5C" w:rsidRPr="009437D0" w:rsidRDefault="00697A5C" w:rsidP="00697A5C">
            <w:pPr>
              <w:pStyle w:val="Default"/>
              <w:cnfStyle w:val="000000000000" w:firstRow="0" w:lastRow="0" w:firstColumn="0" w:lastColumn="0" w:oddVBand="0" w:evenVBand="0" w:oddHBand="0" w:evenHBand="0" w:firstRowFirstColumn="0" w:firstRowLastColumn="0" w:lastRowFirstColumn="0" w:lastRowLastColumn="0"/>
              <w:rPr>
                <w:sz w:val="22"/>
                <w:szCs w:val="22"/>
                <w:lang w:val="de-CH"/>
              </w:rPr>
            </w:pPr>
          </w:p>
          <w:p w14:paraId="6B27BE4C" w14:textId="0502436C" w:rsidR="00697A5C" w:rsidRPr="009437D0" w:rsidRDefault="00697A5C" w:rsidP="00697A5C">
            <w:pPr>
              <w:pStyle w:val="Default"/>
              <w:cnfStyle w:val="000000000000" w:firstRow="0" w:lastRow="0" w:firstColumn="0" w:lastColumn="0" w:oddVBand="0" w:evenVBand="0" w:oddHBand="0" w:evenHBand="0" w:firstRowFirstColumn="0" w:firstRowLastColumn="0" w:lastRowFirstColumn="0" w:lastRowLastColumn="0"/>
              <w:rPr>
                <w:sz w:val="22"/>
                <w:szCs w:val="22"/>
                <w:lang w:val="de-CH"/>
              </w:rPr>
            </w:pPr>
            <w:r w:rsidRPr="009437D0">
              <w:rPr>
                <w:sz w:val="22"/>
                <w:szCs w:val="22"/>
                <w:lang w:val="de-CH"/>
              </w:rPr>
              <w:t>Projekte dhe shembuj</w:t>
            </w:r>
            <w:r w:rsidR="009437D0">
              <w:rPr>
                <w:sz w:val="22"/>
                <w:szCs w:val="22"/>
                <w:lang w:val="de-CH"/>
              </w:rPr>
              <w:t>;</w:t>
            </w:r>
            <w:r w:rsidRPr="009437D0">
              <w:rPr>
                <w:sz w:val="22"/>
                <w:szCs w:val="22"/>
                <w:lang w:val="de-CH"/>
              </w:rPr>
              <w:t xml:space="preserve"> </w:t>
            </w:r>
          </w:p>
          <w:p w14:paraId="6EBC5282" w14:textId="77777777" w:rsidR="00697A5C" w:rsidRPr="009437D0" w:rsidRDefault="00697A5C" w:rsidP="00697A5C">
            <w:pPr>
              <w:pStyle w:val="Default"/>
              <w:cnfStyle w:val="000000000000" w:firstRow="0" w:lastRow="0" w:firstColumn="0" w:lastColumn="0" w:oddVBand="0" w:evenVBand="0" w:oddHBand="0" w:evenHBand="0" w:firstRowFirstColumn="0" w:firstRowLastColumn="0" w:lastRowFirstColumn="0" w:lastRowLastColumn="0"/>
              <w:rPr>
                <w:sz w:val="22"/>
                <w:szCs w:val="22"/>
                <w:lang w:val="de-CH"/>
              </w:rPr>
            </w:pPr>
          </w:p>
          <w:p w14:paraId="49B62A74" w14:textId="42E13C42" w:rsidR="00697A5C" w:rsidRPr="009437D0" w:rsidRDefault="00697A5C" w:rsidP="00697A5C">
            <w:pPr>
              <w:pStyle w:val="Default"/>
              <w:cnfStyle w:val="000000000000" w:firstRow="0" w:lastRow="0" w:firstColumn="0" w:lastColumn="0" w:oddVBand="0" w:evenVBand="0" w:oddHBand="0" w:evenHBand="0" w:firstRowFirstColumn="0" w:firstRowLastColumn="0" w:lastRowFirstColumn="0" w:lastRowLastColumn="0"/>
              <w:rPr>
                <w:sz w:val="22"/>
                <w:szCs w:val="22"/>
                <w:lang w:val="de-CH"/>
              </w:rPr>
            </w:pPr>
            <w:r w:rsidRPr="009437D0">
              <w:rPr>
                <w:sz w:val="22"/>
                <w:szCs w:val="22"/>
                <w:lang w:val="de-CH"/>
              </w:rPr>
              <w:t>Galeri dhe ekspozime</w:t>
            </w:r>
            <w:r w:rsidR="009437D0">
              <w:rPr>
                <w:sz w:val="22"/>
                <w:szCs w:val="22"/>
                <w:lang w:val="de-CH"/>
              </w:rPr>
              <w:t>;</w:t>
            </w:r>
            <w:r w:rsidRPr="009437D0">
              <w:rPr>
                <w:sz w:val="22"/>
                <w:szCs w:val="22"/>
                <w:lang w:val="de-CH"/>
              </w:rPr>
              <w:t xml:space="preserve"> </w:t>
            </w:r>
          </w:p>
          <w:p w14:paraId="599A27CB" w14:textId="77777777" w:rsidR="00697A5C" w:rsidRPr="009437D0" w:rsidRDefault="00697A5C" w:rsidP="00697A5C">
            <w:pPr>
              <w:pStyle w:val="Default"/>
              <w:cnfStyle w:val="000000000000" w:firstRow="0" w:lastRow="0" w:firstColumn="0" w:lastColumn="0" w:oddVBand="0" w:evenVBand="0" w:oddHBand="0" w:evenHBand="0" w:firstRowFirstColumn="0" w:firstRowLastColumn="0" w:lastRowFirstColumn="0" w:lastRowLastColumn="0"/>
              <w:rPr>
                <w:sz w:val="22"/>
                <w:szCs w:val="22"/>
                <w:lang w:val="de-CH"/>
              </w:rPr>
            </w:pPr>
          </w:p>
          <w:p w14:paraId="283A98AD" w14:textId="55D18864" w:rsidR="00697A5C" w:rsidRPr="009437D0" w:rsidRDefault="00697A5C" w:rsidP="00697A5C">
            <w:pPr>
              <w:pStyle w:val="Default"/>
              <w:cnfStyle w:val="000000000000" w:firstRow="0" w:lastRow="0" w:firstColumn="0" w:lastColumn="0" w:oddVBand="0" w:evenVBand="0" w:oddHBand="0" w:evenHBand="0" w:firstRowFirstColumn="0" w:firstRowLastColumn="0" w:lastRowFirstColumn="0" w:lastRowLastColumn="0"/>
              <w:rPr>
                <w:sz w:val="22"/>
                <w:szCs w:val="22"/>
              </w:rPr>
            </w:pPr>
            <w:r w:rsidRPr="009437D0">
              <w:rPr>
                <w:sz w:val="22"/>
                <w:szCs w:val="22"/>
              </w:rPr>
              <w:t>Analiza e punimeve</w:t>
            </w:r>
            <w:r w:rsidR="009437D0">
              <w:rPr>
                <w:sz w:val="22"/>
                <w:szCs w:val="22"/>
              </w:rPr>
              <w:t>;</w:t>
            </w:r>
            <w:r w:rsidRPr="009437D0">
              <w:rPr>
                <w:sz w:val="22"/>
                <w:szCs w:val="22"/>
              </w:rPr>
              <w:t xml:space="preserve"> </w:t>
            </w:r>
          </w:p>
          <w:p w14:paraId="6AFFDBB1" w14:textId="77777777" w:rsidR="00697A5C" w:rsidRPr="009437D0" w:rsidRDefault="00697A5C" w:rsidP="00697A5C">
            <w:pPr>
              <w:pStyle w:val="Default"/>
              <w:cnfStyle w:val="000000000000" w:firstRow="0" w:lastRow="0" w:firstColumn="0" w:lastColumn="0" w:oddVBand="0" w:evenVBand="0" w:oddHBand="0" w:evenHBand="0" w:firstRowFirstColumn="0" w:firstRowLastColumn="0" w:lastRowFirstColumn="0" w:lastRowLastColumn="0"/>
              <w:rPr>
                <w:sz w:val="22"/>
                <w:szCs w:val="22"/>
              </w:rPr>
            </w:pPr>
          </w:p>
          <w:p w14:paraId="22B84A33" w14:textId="626A4B0E" w:rsidR="00697A5C" w:rsidRPr="009437D0" w:rsidRDefault="00697A5C" w:rsidP="00697A5C">
            <w:pPr>
              <w:pStyle w:val="Default"/>
              <w:cnfStyle w:val="000000000000" w:firstRow="0" w:lastRow="0" w:firstColumn="0" w:lastColumn="0" w:oddVBand="0" w:evenVBand="0" w:oddHBand="0" w:evenHBand="0" w:firstRowFirstColumn="0" w:firstRowLastColumn="0" w:lastRowFirstColumn="0" w:lastRowLastColumn="0"/>
              <w:rPr>
                <w:sz w:val="22"/>
                <w:szCs w:val="22"/>
              </w:rPr>
            </w:pPr>
            <w:r w:rsidRPr="009437D0">
              <w:rPr>
                <w:sz w:val="22"/>
                <w:szCs w:val="22"/>
              </w:rPr>
              <w:t>Vlerësimi individual</w:t>
            </w:r>
            <w:r w:rsidR="009437D0">
              <w:rPr>
                <w:sz w:val="22"/>
                <w:szCs w:val="22"/>
              </w:rPr>
              <w:t>;</w:t>
            </w:r>
            <w:r w:rsidRPr="009437D0">
              <w:rPr>
                <w:sz w:val="22"/>
                <w:szCs w:val="22"/>
              </w:rPr>
              <w:t xml:space="preserve"> </w:t>
            </w:r>
          </w:p>
          <w:p w14:paraId="1303464B" w14:textId="77777777" w:rsidR="00697A5C" w:rsidRPr="009437D0" w:rsidRDefault="00697A5C" w:rsidP="00697A5C">
            <w:pPr>
              <w:pStyle w:val="Default"/>
              <w:cnfStyle w:val="000000000000" w:firstRow="0" w:lastRow="0" w:firstColumn="0" w:lastColumn="0" w:oddVBand="0" w:evenVBand="0" w:oddHBand="0" w:evenHBand="0" w:firstRowFirstColumn="0" w:firstRowLastColumn="0" w:lastRowFirstColumn="0" w:lastRowLastColumn="0"/>
              <w:rPr>
                <w:sz w:val="22"/>
                <w:szCs w:val="22"/>
              </w:rPr>
            </w:pPr>
          </w:p>
          <w:p w14:paraId="052C1B90" w14:textId="22CE330D" w:rsidR="00801BAA" w:rsidRPr="00697A5C" w:rsidRDefault="00697A5C" w:rsidP="00697A5C">
            <w:pPr>
              <w:pStyle w:val="Default"/>
              <w:cnfStyle w:val="000000000000" w:firstRow="0" w:lastRow="0" w:firstColumn="0" w:lastColumn="0" w:oddVBand="0" w:evenVBand="0" w:oddHBand="0" w:evenHBand="0" w:firstRowFirstColumn="0" w:firstRowLastColumn="0" w:lastRowFirstColumn="0" w:lastRowLastColumn="0"/>
              <w:rPr>
                <w:b/>
                <w:i/>
              </w:rPr>
            </w:pPr>
            <w:r w:rsidRPr="009437D0">
              <w:rPr>
                <w:sz w:val="22"/>
                <w:szCs w:val="22"/>
              </w:rPr>
              <w:t>Përshkrimi i punimeve</w:t>
            </w:r>
            <w:r w:rsidR="009437D0">
              <w:rPr>
                <w:sz w:val="22"/>
                <w:szCs w:val="22"/>
              </w:rPr>
              <w:t>.</w:t>
            </w:r>
            <w:r w:rsidRPr="007E0C7A">
              <w:rPr>
                <w:b/>
                <w:i/>
                <w:sz w:val="22"/>
                <w:szCs w:val="22"/>
              </w:rPr>
              <w:t xml:space="preserve"> </w:t>
            </w:r>
          </w:p>
        </w:tc>
      </w:tr>
      <w:tr w:rsidR="00970EBD" w:rsidRPr="00EE5CA4" w14:paraId="152C3E91" w14:textId="77777777" w:rsidTr="42DE24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98" w:type="dxa"/>
            <w:gridSpan w:val="10"/>
            <w:shd w:val="clear" w:color="auto" w:fill="000000" w:themeFill="text1"/>
          </w:tcPr>
          <w:p w14:paraId="3C514762" w14:textId="77777777" w:rsidR="00970EBD" w:rsidRPr="007151F2" w:rsidRDefault="00970EBD" w:rsidP="007151F2">
            <w:pPr>
              <w:spacing w:after="0" w:line="0" w:lineRule="atLeast"/>
              <w:rPr>
                <w:rFonts w:ascii="Times New Roman" w:eastAsia="Times New Roman" w:hAnsi="Times New Roman"/>
                <w:color w:val="FFFFFF" w:themeColor="background1"/>
                <w:sz w:val="28"/>
              </w:rPr>
            </w:pPr>
            <w:r w:rsidRPr="007151F2">
              <w:rPr>
                <w:rFonts w:ascii="Times New Roman" w:eastAsia="Times New Roman" w:hAnsi="Times New Roman"/>
                <w:color w:val="FFFFFF" w:themeColor="background1"/>
                <w:sz w:val="28"/>
              </w:rPr>
              <w:t xml:space="preserve">Rezultatet e të nxënit për kompetencat kryesore të shkallës që synohen të arrihen përmes shtjellimit të temës/ve – RNK </w:t>
            </w:r>
          </w:p>
        </w:tc>
      </w:tr>
      <w:tr w:rsidR="00970EBD" w14:paraId="1CF87E86" w14:textId="77777777" w:rsidTr="42DE24BC">
        <w:tc>
          <w:tcPr>
            <w:cnfStyle w:val="001000000000" w:firstRow="0" w:lastRow="0" w:firstColumn="1" w:lastColumn="0" w:oddVBand="0" w:evenVBand="0" w:oddHBand="0" w:evenHBand="0" w:firstRowFirstColumn="0" w:firstRowLastColumn="0" w:lastRowFirstColumn="0" w:lastRowLastColumn="0"/>
            <w:tcW w:w="14898" w:type="dxa"/>
            <w:gridSpan w:val="10"/>
            <w:shd w:val="clear" w:color="auto" w:fill="FFFFFF" w:themeFill="background1"/>
          </w:tcPr>
          <w:p w14:paraId="349E9A21" w14:textId="6D0801C9" w:rsidR="00D63CE2" w:rsidRPr="00951717" w:rsidRDefault="00D63CE2" w:rsidP="00D63CE2">
            <w:pPr>
              <w:pStyle w:val="Default"/>
              <w:jc w:val="both"/>
              <w:rPr>
                <w:sz w:val="23"/>
                <w:szCs w:val="23"/>
                <w:lang w:val="de-CH"/>
              </w:rPr>
            </w:pPr>
            <w:r w:rsidRPr="00951717">
              <w:rPr>
                <w:bCs w:val="0"/>
                <w:sz w:val="23"/>
                <w:szCs w:val="23"/>
                <w:lang w:val="de-CH"/>
              </w:rPr>
              <w:t>Kompetenca e komunikimit dhe e të shprehurit –</w:t>
            </w:r>
            <w:r w:rsidR="00451187" w:rsidRPr="00951717">
              <w:rPr>
                <w:bCs w:val="0"/>
                <w:sz w:val="23"/>
                <w:szCs w:val="23"/>
                <w:lang w:val="de-CH"/>
              </w:rPr>
              <w:t xml:space="preserve"> </w:t>
            </w:r>
            <w:r w:rsidRPr="00951717">
              <w:rPr>
                <w:bCs w:val="0"/>
                <w:sz w:val="23"/>
                <w:szCs w:val="23"/>
                <w:lang w:val="de-CH"/>
              </w:rPr>
              <w:t xml:space="preserve">Komunikues efektiv </w:t>
            </w:r>
          </w:p>
          <w:p w14:paraId="438BC120" w14:textId="3B88ED51" w:rsidR="00D63CE2" w:rsidRPr="00951717" w:rsidRDefault="00D63CE2" w:rsidP="00D63CE2">
            <w:pPr>
              <w:pStyle w:val="Default"/>
              <w:jc w:val="both"/>
              <w:rPr>
                <w:b w:val="0"/>
                <w:sz w:val="22"/>
                <w:szCs w:val="22"/>
                <w:lang w:val="de-CH"/>
              </w:rPr>
            </w:pPr>
            <w:r w:rsidRPr="00951717">
              <w:rPr>
                <w:sz w:val="22"/>
                <w:szCs w:val="22"/>
                <w:lang w:val="de-CH"/>
              </w:rPr>
              <w:t>I.3</w:t>
            </w:r>
            <w:r w:rsidRPr="00951717">
              <w:rPr>
                <w:b w:val="0"/>
                <w:sz w:val="22"/>
                <w:szCs w:val="22"/>
                <w:lang w:val="de-CH"/>
              </w:rPr>
              <w:t xml:space="preserve"> Dëgjon në mënyrë aktive prezantimin e tjetrit dhe merr pjesë në diskutim, duke u paraqitur me të paktën dy ndërhyrje; pyetje, komente apo sqarime për temën e dhënë</w:t>
            </w:r>
            <w:r w:rsidR="009437D0">
              <w:rPr>
                <w:b w:val="0"/>
                <w:sz w:val="22"/>
                <w:szCs w:val="22"/>
                <w:lang w:val="de-CH"/>
              </w:rPr>
              <w:t>;</w:t>
            </w:r>
            <w:r w:rsidRPr="00951717">
              <w:rPr>
                <w:b w:val="0"/>
                <w:sz w:val="22"/>
                <w:szCs w:val="22"/>
                <w:lang w:val="de-CH"/>
              </w:rPr>
              <w:t xml:space="preserve"> </w:t>
            </w:r>
          </w:p>
          <w:p w14:paraId="637CB9FF" w14:textId="77777777" w:rsidR="00D63CE2" w:rsidRDefault="42DE24BC" w:rsidP="42DE24BC">
            <w:pPr>
              <w:pStyle w:val="Default"/>
              <w:jc w:val="both"/>
              <w:rPr>
                <w:sz w:val="22"/>
                <w:szCs w:val="22"/>
                <w:lang w:val="sq-AL"/>
              </w:rPr>
            </w:pPr>
            <w:r w:rsidRPr="42DE24BC">
              <w:rPr>
                <w:sz w:val="22"/>
                <w:szCs w:val="22"/>
                <w:lang w:val="sq-AL"/>
              </w:rPr>
              <w:t>I.4</w:t>
            </w:r>
            <w:r w:rsidRPr="42DE24BC">
              <w:rPr>
                <w:b w:val="0"/>
                <w:bCs w:val="0"/>
                <w:sz w:val="22"/>
                <w:szCs w:val="22"/>
                <w:lang w:val="sq-AL"/>
              </w:rPr>
              <w:t xml:space="preserve"> Shpreh qëndrimin për ngjarjen apo për performancën dhe emocionet e veta që i ka përjetuar gjatë shikimit të një filmi, të një dokumentari të përshtatshëm për moshën e vet, gjatë leximit të një libri, një interpretimi muzikor, një ekspozite, një recitimi apo dramatizimi, në njërën nga format shprehëse, si: me të folur, me shkrim, me vizatim, me mimikë, me lëvizje etj. </w:t>
            </w:r>
          </w:p>
          <w:p w14:paraId="1EEFFB77" w14:textId="77777777" w:rsidR="00451187" w:rsidRPr="00951717" w:rsidRDefault="00451187" w:rsidP="00D63CE2">
            <w:pPr>
              <w:pStyle w:val="Default"/>
              <w:jc w:val="both"/>
              <w:rPr>
                <w:b w:val="0"/>
                <w:sz w:val="22"/>
                <w:szCs w:val="22"/>
                <w:lang w:val="de-CH"/>
              </w:rPr>
            </w:pPr>
          </w:p>
          <w:p w14:paraId="42F84F84" w14:textId="77777777" w:rsidR="00D63CE2" w:rsidRPr="00951717" w:rsidRDefault="00D63CE2" w:rsidP="00D63CE2">
            <w:pPr>
              <w:pStyle w:val="Default"/>
              <w:jc w:val="both"/>
              <w:rPr>
                <w:sz w:val="23"/>
                <w:szCs w:val="23"/>
                <w:lang w:val="de-CH"/>
              </w:rPr>
            </w:pPr>
            <w:r w:rsidRPr="00951717">
              <w:rPr>
                <w:bCs w:val="0"/>
                <w:sz w:val="23"/>
                <w:szCs w:val="23"/>
                <w:lang w:val="de-CH"/>
              </w:rPr>
              <w:t xml:space="preserve">Kompetenca e të menduarit – Mendimtar kreativ </w:t>
            </w:r>
          </w:p>
          <w:p w14:paraId="4B0F59AA" w14:textId="504E0AB8" w:rsidR="00D63CE2" w:rsidRPr="00951717" w:rsidRDefault="00D63CE2" w:rsidP="00D63CE2">
            <w:pPr>
              <w:pStyle w:val="Default"/>
              <w:jc w:val="both"/>
              <w:rPr>
                <w:b w:val="0"/>
                <w:sz w:val="22"/>
                <w:szCs w:val="22"/>
                <w:lang w:val="de-CH"/>
              </w:rPr>
            </w:pPr>
            <w:r w:rsidRPr="00951717">
              <w:rPr>
                <w:sz w:val="22"/>
                <w:szCs w:val="22"/>
                <w:lang w:val="de-CH"/>
              </w:rPr>
              <w:t>II.1</w:t>
            </w:r>
            <w:r w:rsidRPr="00951717">
              <w:rPr>
                <w:b w:val="0"/>
                <w:sz w:val="22"/>
                <w:szCs w:val="22"/>
                <w:lang w:val="de-CH"/>
              </w:rPr>
              <w:t xml:space="preserve"> Identifikon veçoritë e përbashkëta dhe dalluese ndërmjet objekteve, qenieve të gjalla, dukurive apo ngjarjeve, të dhëna në detyrë; i paraqet ato para të tjerëve përmes njërës nga format shprehëse</w:t>
            </w:r>
            <w:r w:rsidR="009437D0">
              <w:rPr>
                <w:b w:val="0"/>
                <w:sz w:val="22"/>
                <w:szCs w:val="22"/>
                <w:lang w:val="de-CH"/>
              </w:rPr>
              <w:t>;</w:t>
            </w:r>
            <w:r w:rsidRPr="00951717">
              <w:rPr>
                <w:b w:val="0"/>
                <w:sz w:val="22"/>
                <w:szCs w:val="22"/>
                <w:lang w:val="de-CH"/>
              </w:rPr>
              <w:t xml:space="preserve"> </w:t>
            </w:r>
          </w:p>
          <w:p w14:paraId="26EF9903" w14:textId="1CDEBAB6" w:rsidR="00D63CE2" w:rsidRPr="00D63CE2" w:rsidRDefault="42DE24BC" w:rsidP="42DE24BC">
            <w:pPr>
              <w:pStyle w:val="Default"/>
              <w:jc w:val="both"/>
              <w:rPr>
                <w:b w:val="0"/>
                <w:bCs w:val="0"/>
                <w:sz w:val="22"/>
                <w:szCs w:val="22"/>
                <w:lang w:val="sq-AL"/>
              </w:rPr>
            </w:pPr>
            <w:r w:rsidRPr="42DE24BC">
              <w:rPr>
                <w:sz w:val="22"/>
                <w:szCs w:val="22"/>
                <w:lang w:val="sq-AL"/>
              </w:rPr>
              <w:t>II.5</w:t>
            </w:r>
            <w:r w:rsidRPr="42DE24BC">
              <w:rPr>
                <w:b w:val="0"/>
                <w:bCs w:val="0"/>
                <w:sz w:val="22"/>
                <w:szCs w:val="22"/>
                <w:lang w:val="sq-AL"/>
              </w:rPr>
              <w:t xml:space="preserve"> Ndërton tekste, objekte, animacione apo gjëra të tjetra në bazë të imagjinatës, duke përdorur me kujdes udhëzimet dhe elementet apo materialet e dhëna</w:t>
            </w:r>
            <w:r w:rsidR="009437D0">
              <w:rPr>
                <w:b w:val="0"/>
                <w:bCs w:val="0"/>
                <w:sz w:val="22"/>
                <w:szCs w:val="22"/>
                <w:lang w:val="sq-AL"/>
              </w:rPr>
              <w:t>;</w:t>
            </w:r>
            <w:r w:rsidRPr="42DE24BC">
              <w:rPr>
                <w:b w:val="0"/>
                <w:bCs w:val="0"/>
                <w:sz w:val="22"/>
                <w:szCs w:val="22"/>
                <w:lang w:val="sq-AL"/>
              </w:rPr>
              <w:t xml:space="preserve"> </w:t>
            </w:r>
          </w:p>
          <w:p w14:paraId="50CDE227" w14:textId="703D66B1" w:rsidR="00D63CE2" w:rsidRPr="00951717" w:rsidRDefault="00D63CE2" w:rsidP="00D63CE2">
            <w:pPr>
              <w:pStyle w:val="Default"/>
              <w:jc w:val="both"/>
              <w:rPr>
                <w:b w:val="0"/>
                <w:sz w:val="22"/>
                <w:szCs w:val="22"/>
                <w:lang w:val="sq-AL"/>
              </w:rPr>
            </w:pPr>
            <w:r w:rsidRPr="00951717">
              <w:rPr>
                <w:sz w:val="22"/>
                <w:szCs w:val="22"/>
                <w:lang w:val="sq-AL"/>
              </w:rPr>
              <w:t>II.8</w:t>
            </w:r>
            <w:r w:rsidRPr="00951717">
              <w:rPr>
                <w:b w:val="0"/>
                <w:sz w:val="22"/>
                <w:szCs w:val="22"/>
                <w:lang w:val="sq-AL"/>
              </w:rPr>
              <w:t xml:space="preserve"> Dallon lëndët, trupat, objektet, dukuritë natyrore apo shoqërore të dhëna në detyrë sipas karakteristikave</w:t>
            </w:r>
            <w:r w:rsidR="00451187" w:rsidRPr="00951717">
              <w:rPr>
                <w:b w:val="0"/>
                <w:sz w:val="22"/>
                <w:szCs w:val="22"/>
                <w:lang w:val="sq-AL"/>
              </w:rPr>
              <w:t xml:space="preserve"> </w:t>
            </w:r>
            <w:r w:rsidRPr="00951717">
              <w:rPr>
                <w:b w:val="0"/>
                <w:sz w:val="22"/>
                <w:szCs w:val="22"/>
                <w:lang w:val="sq-AL"/>
              </w:rPr>
              <w:t xml:space="preserve">(përbërjes, vetive, shndërrimeve apo pozitave në kohë e hapësirë dhe bashkëveprimit) të tyre. </w:t>
            </w:r>
          </w:p>
          <w:p w14:paraId="0569D8C0" w14:textId="77777777" w:rsidR="00D63CE2" w:rsidRPr="00D63CE2" w:rsidRDefault="00D63CE2" w:rsidP="00D63CE2">
            <w:pPr>
              <w:pStyle w:val="Default"/>
              <w:jc w:val="both"/>
              <w:rPr>
                <w:sz w:val="23"/>
                <w:szCs w:val="23"/>
              </w:rPr>
            </w:pPr>
            <w:r w:rsidRPr="00D63CE2">
              <w:rPr>
                <w:bCs w:val="0"/>
                <w:sz w:val="23"/>
                <w:szCs w:val="23"/>
              </w:rPr>
              <w:lastRenderedPageBreak/>
              <w:t xml:space="preserve">Kompetenca e të nxënit – Nxënës i suksesshëm </w:t>
            </w:r>
          </w:p>
          <w:p w14:paraId="48ACE46A" w14:textId="47AE9971" w:rsidR="00D63CE2" w:rsidRPr="00D63CE2" w:rsidRDefault="42DE24BC" w:rsidP="42DE24BC">
            <w:pPr>
              <w:pStyle w:val="Default"/>
              <w:jc w:val="both"/>
              <w:rPr>
                <w:b w:val="0"/>
                <w:bCs w:val="0"/>
                <w:sz w:val="22"/>
                <w:szCs w:val="22"/>
                <w:lang w:val="sq-AL"/>
              </w:rPr>
            </w:pPr>
            <w:r w:rsidRPr="42DE24BC">
              <w:rPr>
                <w:sz w:val="22"/>
                <w:szCs w:val="22"/>
                <w:lang w:val="sq-AL"/>
              </w:rPr>
              <w:t>III.3</w:t>
            </w:r>
            <w:r w:rsidRPr="42DE24BC">
              <w:rPr>
                <w:b w:val="0"/>
                <w:bCs w:val="0"/>
                <w:sz w:val="22"/>
                <w:szCs w:val="22"/>
                <w:lang w:val="sq-AL"/>
              </w:rPr>
              <w:t xml:space="preserve"> Identifikon dhe krahason informatat e njohura me ato të panjohura për një temë, çështje apo ngjarje të caktuar, duke përdorur teknika të ndryshme (p.sh., duke i shenjuar me shenja të ndryshme)</w:t>
            </w:r>
            <w:r w:rsidR="009437D0">
              <w:rPr>
                <w:b w:val="0"/>
                <w:bCs w:val="0"/>
                <w:sz w:val="22"/>
                <w:szCs w:val="22"/>
                <w:lang w:val="sq-AL"/>
              </w:rPr>
              <w:t>;</w:t>
            </w:r>
            <w:r w:rsidRPr="42DE24BC">
              <w:rPr>
                <w:b w:val="0"/>
                <w:bCs w:val="0"/>
                <w:sz w:val="22"/>
                <w:szCs w:val="22"/>
                <w:lang w:val="sq-AL"/>
              </w:rPr>
              <w:t xml:space="preserve"> </w:t>
            </w:r>
          </w:p>
          <w:p w14:paraId="2BC385DC" w14:textId="3853F323" w:rsidR="00D63CE2" w:rsidRPr="00951717" w:rsidRDefault="00D63CE2" w:rsidP="00D63CE2">
            <w:pPr>
              <w:pStyle w:val="Default"/>
              <w:jc w:val="both"/>
              <w:rPr>
                <w:b w:val="0"/>
                <w:sz w:val="22"/>
                <w:szCs w:val="22"/>
                <w:lang w:val="sq-AL"/>
              </w:rPr>
            </w:pPr>
            <w:r w:rsidRPr="00951717">
              <w:rPr>
                <w:sz w:val="22"/>
                <w:szCs w:val="22"/>
                <w:lang w:val="sq-AL"/>
              </w:rPr>
              <w:t>III.4</w:t>
            </w:r>
            <w:r w:rsidRPr="00951717">
              <w:rPr>
                <w:b w:val="0"/>
                <w:sz w:val="22"/>
                <w:szCs w:val="22"/>
                <w:lang w:val="sq-AL"/>
              </w:rPr>
              <w:t xml:space="preserve"> Ndjek udhëzimet e dhëna në libër apo në burime të tjera për të realizuar një veprim, aktivitet apo detyrë konkrete që kërkohet prej tij/saj</w:t>
            </w:r>
            <w:r w:rsidR="009437D0">
              <w:rPr>
                <w:b w:val="0"/>
                <w:sz w:val="22"/>
                <w:szCs w:val="22"/>
                <w:lang w:val="sq-AL"/>
              </w:rPr>
              <w:t>;</w:t>
            </w:r>
            <w:r w:rsidRPr="00951717">
              <w:rPr>
                <w:b w:val="0"/>
                <w:sz w:val="22"/>
                <w:szCs w:val="22"/>
                <w:lang w:val="sq-AL"/>
              </w:rPr>
              <w:t xml:space="preserve"> </w:t>
            </w:r>
          </w:p>
          <w:p w14:paraId="06F30A1D" w14:textId="200EADD9" w:rsidR="00D63CE2" w:rsidRPr="00951717" w:rsidRDefault="00D63CE2" w:rsidP="00D63CE2">
            <w:pPr>
              <w:pStyle w:val="Default"/>
              <w:jc w:val="both"/>
              <w:rPr>
                <w:b w:val="0"/>
                <w:sz w:val="22"/>
                <w:szCs w:val="22"/>
                <w:lang w:val="sq-AL"/>
              </w:rPr>
            </w:pPr>
            <w:r w:rsidRPr="00951717">
              <w:rPr>
                <w:sz w:val="22"/>
                <w:szCs w:val="22"/>
                <w:lang w:val="sq-AL"/>
              </w:rPr>
              <w:t>III. 5</w:t>
            </w:r>
            <w:r w:rsidRPr="00951717">
              <w:rPr>
                <w:b w:val="0"/>
                <w:sz w:val="22"/>
                <w:szCs w:val="22"/>
                <w:lang w:val="sq-AL"/>
              </w:rPr>
              <w:t xml:space="preserve"> Krahason përparimin e vet me përvojën paraprake gjatë kryerjes së një detyre apo një aktiviteti të caktuar</w:t>
            </w:r>
            <w:r w:rsidR="009437D0">
              <w:rPr>
                <w:b w:val="0"/>
                <w:sz w:val="22"/>
                <w:szCs w:val="22"/>
                <w:lang w:val="sq-AL"/>
              </w:rPr>
              <w:t>;</w:t>
            </w:r>
            <w:r w:rsidRPr="00951717">
              <w:rPr>
                <w:b w:val="0"/>
                <w:sz w:val="22"/>
                <w:szCs w:val="22"/>
                <w:lang w:val="sq-AL"/>
              </w:rPr>
              <w:t xml:space="preserve"> </w:t>
            </w:r>
          </w:p>
          <w:p w14:paraId="34D7AF10" w14:textId="48846DCC" w:rsidR="00D63CE2" w:rsidRPr="00951717" w:rsidRDefault="00D63CE2" w:rsidP="00D63CE2">
            <w:pPr>
              <w:pStyle w:val="Default"/>
              <w:jc w:val="both"/>
              <w:rPr>
                <w:b w:val="0"/>
                <w:sz w:val="22"/>
                <w:szCs w:val="22"/>
                <w:lang w:val="sq-AL"/>
              </w:rPr>
            </w:pPr>
            <w:r w:rsidRPr="00951717">
              <w:rPr>
                <w:sz w:val="22"/>
                <w:szCs w:val="22"/>
                <w:lang w:val="sq-AL"/>
              </w:rPr>
              <w:t>III.6</w:t>
            </w:r>
            <w:r w:rsidRPr="00951717">
              <w:rPr>
                <w:b w:val="0"/>
                <w:sz w:val="22"/>
                <w:szCs w:val="22"/>
                <w:lang w:val="sq-AL"/>
              </w:rPr>
              <w:t xml:space="preserve"> Përdor dosjen personale si mjet për identifikimin e përparësive dhe mangësive të veta në fusha të caktuara dhe bën një plan për mënyrën e korrigjimeve të nevojshme</w:t>
            </w:r>
            <w:r w:rsidR="009437D0">
              <w:rPr>
                <w:b w:val="0"/>
                <w:sz w:val="22"/>
                <w:szCs w:val="22"/>
                <w:lang w:val="sq-AL"/>
              </w:rPr>
              <w:t>;</w:t>
            </w:r>
            <w:r w:rsidRPr="00951717">
              <w:rPr>
                <w:b w:val="0"/>
                <w:sz w:val="22"/>
                <w:szCs w:val="22"/>
                <w:lang w:val="sq-AL"/>
              </w:rPr>
              <w:t xml:space="preserve"> </w:t>
            </w:r>
          </w:p>
          <w:p w14:paraId="5163B8F3" w14:textId="410561E3" w:rsidR="00D63CE2" w:rsidRPr="00951717" w:rsidRDefault="00D63CE2" w:rsidP="00D63CE2">
            <w:pPr>
              <w:pStyle w:val="Default"/>
              <w:jc w:val="both"/>
              <w:rPr>
                <w:b w:val="0"/>
                <w:sz w:val="22"/>
                <w:szCs w:val="22"/>
                <w:lang w:val="sq-AL"/>
              </w:rPr>
            </w:pPr>
            <w:r w:rsidRPr="00951717">
              <w:rPr>
                <w:sz w:val="22"/>
                <w:szCs w:val="22"/>
                <w:lang w:val="sq-AL"/>
              </w:rPr>
              <w:t>III.8</w:t>
            </w:r>
            <w:r w:rsidRPr="00951717">
              <w:rPr>
                <w:b w:val="0"/>
                <w:sz w:val="22"/>
                <w:szCs w:val="22"/>
                <w:lang w:val="sq-AL"/>
              </w:rPr>
              <w:t xml:space="preserve"> Menaxhon sjelljet e veta, materialet/mjetet dhe kohën që ka në dispozicion gjatë kryerjes së një detyre/aktiviteti individual apo të përbashkët në klasë/shkollë apo jashtë saj. </w:t>
            </w:r>
          </w:p>
          <w:p w14:paraId="79BB2EB2" w14:textId="06891726" w:rsidR="00D63CE2" w:rsidRPr="00D63CE2" w:rsidRDefault="42DE24BC" w:rsidP="42DE24BC">
            <w:pPr>
              <w:pStyle w:val="Default"/>
              <w:jc w:val="both"/>
              <w:rPr>
                <w:sz w:val="23"/>
                <w:szCs w:val="23"/>
                <w:lang w:val="sq-AL"/>
              </w:rPr>
            </w:pPr>
            <w:r w:rsidRPr="42DE24BC">
              <w:rPr>
                <w:sz w:val="23"/>
                <w:szCs w:val="23"/>
                <w:lang w:val="sq-AL"/>
              </w:rPr>
              <w:t xml:space="preserve">Kompetenca për jetë, për punë dhe për mjedis – Kontribues produktiv </w:t>
            </w:r>
          </w:p>
          <w:p w14:paraId="1CFB5C80" w14:textId="41DF9739" w:rsidR="00D63CE2" w:rsidRPr="00951717" w:rsidRDefault="00D63CE2" w:rsidP="00D63CE2">
            <w:pPr>
              <w:pStyle w:val="Default"/>
              <w:jc w:val="both"/>
              <w:rPr>
                <w:b w:val="0"/>
                <w:sz w:val="22"/>
                <w:szCs w:val="22"/>
                <w:lang w:val="sq-AL"/>
              </w:rPr>
            </w:pPr>
            <w:r w:rsidRPr="00951717">
              <w:rPr>
                <w:sz w:val="22"/>
                <w:szCs w:val="22"/>
                <w:lang w:val="sq-AL"/>
              </w:rPr>
              <w:t>IV.3</w:t>
            </w:r>
            <w:r w:rsidRPr="00951717">
              <w:rPr>
                <w:b w:val="0"/>
                <w:sz w:val="22"/>
                <w:szCs w:val="22"/>
                <w:lang w:val="sq-AL"/>
              </w:rPr>
              <w:t xml:space="preserve"> Përgatit një projekt të vogël duke veçuar aktivitetet kryesore për një çështje që e preokupo</w:t>
            </w:r>
            <w:r w:rsidR="000F067A" w:rsidRPr="00951717">
              <w:rPr>
                <w:b w:val="0"/>
                <w:sz w:val="22"/>
                <w:szCs w:val="22"/>
                <w:lang w:val="sq-AL"/>
              </w:rPr>
              <w:t>n</w:t>
            </w:r>
            <w:r w:rsidRPr="00951717">
              <w:rPr>
                <w:b w:val="0"/>
                <w:sz w:val="22"/>
                <w:szCs w:val="22"/>
                <w:lang w:val="sq-AL"/>
              </w:rPr>
              <w:t xml:space="preserve"> atë, shkollën apo lagjen dhe përcakton elementet e tjera që e bëjnë më të zbatueshëm, si: kohën, vendin, materialet, mjetet e nevojshme për bërjen/kryerjen e tyre etj.</w:t>
            </w:r>
          </w:p>
          <w:p w14:paraId="72185B76" w14:textId="77777777" w:rsidR="00D63CE2" w:rsidRPr="00951717" w:rsidRDefault="00D63CE2" w:rsidP="00D63CE2">
            <w:pPr>
              <w:pStyle w:val="Default"/>
              <w:jc w:val="both"/>
              <w:rPr>
                <w:sz w:val="23"/>
                <w:szCs w:val="23"/>
                <w:lang w:val="sq-AL"/>
              </w:rPr>
            </w:pPr>
            <w:r w:rsidRPr="00951717">
              <w:rPr>
                <w:bCs w:val="0"/>
                <w:sz w:val="23"/>
                <w:szCs w:val="23"/>
                <w:lang w:val="sq-AL"/>
              </w:rPr>
              <w:t xml:space="preserve">Kompetenca personale – Individ i shëndoshë </w:t>
            </w:r>
          </w:p>
          <w:p w14:paraId="2B79AA37" w14:textId="77777777" w:rsidR="00D63CE2" w:rsidRPr="00951717" w:rsidRDefault="00D63CE2" w:rsidP="00D63CE2">
            <w:pPr>
              <w:pStyle w:val="Default"/>
              <w:jc w:val="both"/>
              <w:rPr>
                <w:b w:val="0"/>
                <w:sz w:val="22"/>
                <w:szCs w:val="22"/>
                <w:lang w:val="sq-AL"/>
              </w:rPr>
            </w:pPr>
            <w:r w:rsidRPr="00951717">
              <w:rPr>
                <w:sz w:val="22"/>
                <w:szCs w:val="22"/>
                <w:lang w:val="sq-AL"/>
              </w:rPr>
              <w:t>V.8</w:t>
            </w:r>
            <w:r w:rsidRPr="00951717">
              <w:rPr>
                <w:b w:val="0"/>
                <w:sz w:val="22"/>
                <w:szCs w:val="22"/>
                <w:lang w:val="sq-AL"/>
              </w:rPr>
              <w:t xml:space="preserve"> Bashkëpunon në mënyrë aktive me të gjithë moshatarët (pavarësisht prejardhjes së tyre, aftësive dhe nevojave të veçanta) për arritjen e një qëllimi të përbashkët (projekti/aktiviteti në bazë klase/shkolle apo jashtë saj). </w:t>
            </w:r>
          </w:p>
          <w:p w14:paraId="7583CCA1" w14:textId="77777777" w:rsidR="00D63CE2" w:rsidRPr="00951717" w:rsidRDefault="00D63CE2" w:rsidP="00D63CE2">
            <w:pPr>
              <w:pStyle w:val="Default"/>
              <w:jc w:val="both"/>
              <w:rPr>
                <w:sz w:val="23"/>
                <w:szCs w:val="23"/>
                <w:lang w:val="sq-AL"/>
              </w:rPr>
            </w:pPr>
            <w:r w:rsidRPr="00951717">
              <w:rPr>
                <w:bCs w:val="0"/>
                <w:sz w:val="23"/>
                <w:szCs w:val="23"/>
                <w:lang w:val="sq-AL"/>
              </w:rPr>
              <w:t xml:space="preserve">Kompetenca qytetare – Qytetar i përgjegjshëm </w:t>
            </w:r>
          </w:p>
          <w:p w14:paraId="5C4E35B9" w14:textId="73F82830" w:rsidR="00D63CE2" w:rsidRPr="009437D0" w:rsidRDefault="00D63CE2" w:rsidP="00D63CE2">
            <w:pPr>
              <w:pStyle w:val="Default"/>
              <w:jc w:val="both"/>
              <w:rPr>
                <w:b w:val="0"/>
                <w:sz w:val="22"/>
                <w:szCs w:val="22"/>
                <w:lang w:val="sq-AL"/>
              </w:rPr>
            </w:pPr>
            <w:r w:rsidRPr="00951717">
              <w:rPr>
                <w:sz w:val="22"/>
                <w:szCs w:val="22"/>
                <w:lang w:val="sq-AL"/>
              </w:rPr>
              <w:t>VI.2</w:t>
            </w:r>
            <w:r w:rsidRPr="00951717">
              <w:rPr>
                <w:b w:val="0"/>
                <w:sz w:val="22"/>
                <w:szCs w:val="22"/>
                <w:lang w:val="sq-AL"/>
              </w:rPr>
              <w:t xml:space="preserve"> Shpreh, </w:t>
            </w:r>
            <w:r w:rsidRPr="009437D0">
              <w:rPr>
                <w:b w:val="0"/>
                <w:sz w:val="22"/>
                <w:szCs w:val="22"/>
                <w:lang w:val="sq-AL"/>
              </w:rPr>
              <w:t>dëgjon dhe respekton mendimin e secilit anëtar dhe bashkërisht vendos</w:t>
            </w:r>
            <w:r w:rsidR="000F067A" w:rsidRPr="009437D0">
              <w:rPr>
                <w:b w:val="0"/>
                <w:sz w:val="22"/>
                <w:szCs w:val="22"/>
                <w:lang w:val="sq-AL"/>
              </w:rPr>
              <w:t>in</w:t>
            </w:r>
            <w:r w:rsidRPr="009437D0">
              <w:rPr>
                <w:b w:val="0"/>
                <w:sz w:val="22"/>
                <w:szCs w:val="22"/>
                <w:lang w:val="sq-AL"/>
              </w:rPr>
              <w:t xml:space="preserve"> për mënyrat e përfundimit të një aktiviteti të përbashkët</w:t>
            </w:r>
            <w:r w:rsidR="009437D0" w:rsidRPr="009437D0">
              <w:rPr>
                <w:b w:val="0"/>
                <w:sz w:val="22"/>
                <w:szCs w:val="22"/>
                <w:lang w:val="sq-AL"/>
              </w:rPr>
              <w:t>;</w:t>
            </w:r>
            <w:r w:rsidRPr="009437D0">
              <w:rPr>
                <w:b w:val="0"/>
                <w:sz w:val="22"/>
                <w:szCs w:val="22"/>
                <w:lang w:val="sq-AL"/>
              </w:rPr>
              <w:t xml:space="preserve"> </w:t>
            </w:r>
          </w:p>
          <w:p w14:paraId="5D68EA7C" w14:textId="04551013" w:rsidR="00970EBD" w:rsidRPr="00951717" w:rsidRDefault="00D63CE2" w:rsidP="000F067A">
            <w:pPr>
              <w:pStyle w:val="Default"/>
              <w:jc w:val="both"/>
              <w:rPr>
                <w:b w:val="0"/>
                <w:sz w:val="22"/>
                <w:szCs w:val="22"/>
                <w:lang w:val="sq-AL"/>
              </w:rPr>
            </w:pPr>
            <w:r w:rsidRPr="009437D0">
              <w:rPr>
                <w:sz w:val="22"/>
                <w:szCs w:val="22"/>
                <w:lang w:val="sq-AL"/>
              </w:rPr>
              <w:t>VI.8</w:t>
            </w:r>
            <w:r w:rsidRPr="009437D0">
              <w:rPr>
                <w:b w:val="0"/>
                <w:sz w:val="22"/>
                <w:szCs w:val="22"/>
                <w:lang w:val="sq-AL"/>
              </w:rPr>
              <w:t xml:space="preserve"> Prezanton në mënyrë kronologjike ndryshimet e familjes dhe të rrethit në aspekte të ndryshme (si: objektet e banimit, festat, veshjet, ushqimet</w:t>
            </w:r>
            <w:r w:rsidR="000F067A" w:rsidRPr="009437D0">
              <w:rPr>
                <w:b w:val="0"/>
                <w:sz w:val="22"/>
                <w:szCs w:val="22"/>
                <w:lang w:val="sq-AL"/>
              </w:rPr>
              <w:t xml:space="preserve"> </w:t>
            </w:r>
            <w:r w:rsidRPr="009437D0">
              <w:rPr>
                <w:b w:val="0"/>
                <w:sz w:val="22"/>
                <w:szCs w:val="22"/>
                <w:lang w:val="sq-AL"/>
              </w:rPr>
              <w:t>-</w:t>
            </w:r>
            <w:r w:rsidR="000F067A" w:rsidRPr="009437D0">
              <w:rPr>
                <w:b w:val="0"/>
                <w:sz w:val="22"/>
                <w:szCs w:val="22"/>
                <w:lang w:val="sq-AL"/>
              </w:rPr>
              <w:t xml:space="preserve"> </w:t>
            </w:r>
            <w:r w:rsidRPr="009437D0">
              <w:rPr>
                <w:b w:val="0"/>
                <w:sz w:val="22"/>
                <w:szCs w:val="22"/>
                <w:lang w:val="sq-AL"/>
              </w:rPr>
              <w:t>mënyra e të ushqyerit, menaxhimi i ekonomisë familjare, të drejtat, përgjegjësitë dhe vendimmarrja në familje etj.) ose disa nga personalitetet dhe ngjarjet kryesore të popullit të vet, duke e dalluar të tashmen nga e kaluara.</w:t>
            </w:r>
            <w:r w:rsidRPr="00951717">
              <w:rPr>
                <w:b w:val="0"/>
                <w:lang w:val="sq-AL"/>
              </w:rPr>
              <w:t xml:space="preserve"> </w:t>
            </w:r>
          </w:p>
        </w:tc>
      </w:tr>
      <w:tr w:rsidR="00970EBD" w14:paraId="0EA90E35" w14:textId="77777777" w:rsidTr="42DE24BC">
        <w:trPr>
          <w:cnfStyle w:val="000000100000" w:firstRow="0" w:lastRow="0" w:firstColumn="0" w:lastColumn="0" w:oddVBand="0" w:evenVBand="0" w:oddHBand="1"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14898" w:type="dxa"/>
            <w:gridSpan w:val="10"/>
            <w:shd w:val="clear" w:color="auto" w:fill="000000" w:themeFill="text1"/>
          </w:tcPr>
          <w:p w14:paraId="041AAE9A" w14:textId="77777777" w:rsidR="00970EBD" w:rsidRPr="007151F2" w:rsidRDefault="00970EBD" w:rsidP="007151F2">
            <w:pPr>
              <w:spacing w:after="0"/>
              <w:rPr>
                <w:color w:val="FFFFFF" w:themeColor="background1"/>
              </w:rPr>
            </w:pPr>
            <w:r w:rsidRPr="007151F2">
              <w:rPr>
                <w:rFonts w:ascii="Times New Roman" w:eastAsia="Times New Roman" w:hAnsi="Times New Roman"/>
                <w:color w:val="FFFFFF" w:themeColor="background1"/>
                <w:sz w:val="28"/>
              </w:rPr>
              <w:lastRenderedPageBreak/>
              <w:t xml:space="preserve">Rezultatet e të nxënit të fushës kurrikulare të shkallës që synohen të arrihen përmes shtjellimit – RNF </w:t>
            </w:r>
          </w:p>
        </w:tc>
      </w:tr>
      <w:tr w:rsidR="00970EBD" w14:paraId="7840BC20" w14:textId="77777777" w:rsidTr="42DE24BC">
        <w:tc>
          <w:tcPr>
            <w:cnfStyle w:val="001000000000" w:firstRow="0" w:lastRow="0" w:firstColumn="1" w:lastColumn="0" w:oddVBand="0" w:evenVBand="0" w:oddHBand="0" w:evenHBand="0" w:firstRowFirstColumn="0" w:firstRowLastColumn="0" w:lastRowFirstColumn="0" w:lastRowLastColumn="0"/>
            <w:tcW w:w="14898" w:type="dxa"/>
            <w:gridSpan w:val="10"/>
            <w:shd w:val="clear" w:color="auto" w:fill="FFFFFF" w:themeFill="background1"/>
          </w:tcPr>
          <w:p w14:paraId="0692CCF1" w14:textId="77777777" w:rsidR="00970EBD" w:rsidRPr="00223133" w:rsidRDefault="00970EBD" w:rsidP="00365CB0">
            <w:pPr>
              <w:spacing w:after="0" w:line="53" w:lineRule="exact"/>
              <w:jc w:val="both"/>
              <w:rPr>
                <w:rFonts w:ascii="Times New Roman" w:eastAsia="Times New Roman" w:hAnsi="Times New Roman" w:cs="Times New Roman"/>
                <w:b w:val="0"/>
              </w:rPr>
            </w:pPr>
          </w:p>
          <w:p w14:paraId="4F7C60B2" w14:textId="58C358C4" w:rsidR="007E0C7A" w:rsidRPr="00951717" w:rsidRDefault="007E0C7A" w:rsidP="007E0C7A">
            <w:pPr>
              <w:pStyle w:val="Default"/>
              <w:jc w:val="both"/>
              <w:rPr>
                <w:b w:val="0"/>
                <w:bCs w:val="0"/>
                <w:sz w:val="22"/>
                <w:szCs w:val="22"/>
                <w:lang w:val="sq-AL"/>
              </w:rPr>
            </w:pPr>
            <w:r w:rsidRPr="00951717">
              <w:rPr>
                <w:bCs w:val="0"/>
                <w:sz w:val="22"/>
                <w:szCs w:val="22"/>
                <w:lang w:val="sq-AL"/>
              </w:rPr>
              <w:t>2.1</w:t>
            </w:r>
            <w:r w:rsidRPr="00951717">
              <w:rPr>
                <w:b w:val="0"/>
                <w:bCs w:val="0"/>
                <w:sz w:val="22"/>
                <w:szCs w:val="22"/>
                <w:lang w:val="sq-AL"/>
              </w:rPr>
              <w:t xml:space="preserve"> </w:t>
            </w:r>
            <w:r w:rsidRPr="00951717">
              <w:rPr>
                <w:b w:val="0"/>
                <w:sz w:val="22"/>
                <w:szCs w:val="22"/>
                <w:lang w:val="sq-AL"/>
              </w:rPr>
              <w:t>Identifikon dhe përdor në mënyrë origjinale dhe kreative elementet artistike për komunikim artistik të ideve e mesazheve të tyre, p.sh</w:t>
            </w:r>
            <w:r w:rsidR="000F067A" w:rsidRPr="00951717">
              <w:rPr>
                <w:b w:val="0"/>
                <w:sz w:val="22"/>
                <w:szCs w:val="22"/>
                <w:lang w:val="sq-AL"/>
              </w:rPr>
              <w:t>.</w:t>
            </w:r>
            <w:r w:rsidRPr="00951717">
              <w:rPr>
                <w:b w:val="0"/>
                <w:sz w:val="22"/>
                <w:szCs w:val="22"/>
                <w:lang w:val="sq-AL"/>
              </w:rPr>
              <w:t>, njeh dhe përdor mënyra të</w:t>
            </w:r>
            <w:r w:rsidRPr="00951717">
              <w:rPr>
                <w:b w:val="0"/>
                <w:bCs w:val="0"/>
                <w:sz w:val="22"/>
                <w:szCs w:val="22"/>
                <w:lang w:val="sq-AL"/>
              </w:rPr>
              <w:t xml:space="preserve"> </w:t>
            </w:r>
            <w:r w:rsidRPr="00951717">
              <w:rPr>
                <w:b w:val="0"/>
                <w:sz w:val="22"/>
                <w:szCs w:val="22"/>
                <w:lang w:val="sq-AL"/>
              </w:rPr>
              <w:t>ndryshme të trajtimit të elementeve shprehëse (ritmin, melodinë, harmoninë, formën, dinamikën, tempin, karakterin shprehës, vijat, ngjyrat, formën, lëvizjet, gjestet, emocionin etj.) për të komunikuar idetë personale, mesazhet, emocionet etj.</w:t>
            </w:r>
            <w:r w:rsidR="009437D0">
              <w:rPr>
                <w:b w:val="0"/>
                <w:sz w:val="22"/>
                <w:szCs w:val="22"/>
                <w:lang w:val="sq-AL"/>
              </w:rPr>
              <w:t>;</w:t>
            </w:r>
            <w:r w:rsidRPr="00951717">
              <w:rPr>
                <w:b w:val="0"/>
                <w:sz w:val="22"/>
                <w:szCs w:val="22"/>
                <w:lang w:val="sq-AL"/>
              </w:rPr>
              <w:t xml:space="preserve"> </w:t>
            </w:r>
          </w:p>
          <w:p w14:paraId="719659FD" w14:textId="59312E45" w:rsidR="007E0C7A" w:rsidRPr="00951717" w:rsidRDefault="007E0C7A" w:rsidP="007E0C7A">
            <w:pPr>
              <w:pStyle w:val="Default"/>
              <w:jc w:val="both"/>
              <w:rPr>
                <w:b w:val="0"/>
                <w:sz w:val="22"/>
                <w:szCs w:val="22"/>
                <w:lang w:val="sq-AL"/>
              </w:rPr>
            </w:pPr>
            <w:r w:rsidRPr="00951717">
              <w:rPr>
                <w:bCs w:val="0"/>
                <w:sz w:val="22"/>
                <w:szCs w:val="22"/>
                <w:lang w:val="sq-AL"/>
              </w:rPr>
              <w:t>3.3</w:t>
            </w:r>
            <w:r w:rsidRPr="00951717">
              <w:rPr>
                <w:b w:val="0"/>
                <w:bCs w:val="0"/>
                <w:sz w:val="22"/>
                <w:szCs w:val="22"/>
                <w:lang w:val="sq-AL"/>
              </w:rPr>
              <w:t xml:space="preserve"> </w:t>
            </w:r>
            <w:r w:rsidRPr="00951717">
              <w:rPr>
                <w:b w:val="0"/>
                <w:sz w:val="22"/>
                <w:szCs w:val="22"/>
                <w:lang w:val="sq-AL"/>
              </w:rPr>
              <w:t>Prezanton funksionin e disa institucioneve të ndryshme artistike</w:t>
            </w:r>
            <w:r w:rsidR="009437D0">
              <w:rPr>
                <w:b w:val="0"/>
                <w:sz w:val="22"/>
                <w:szCs w:val="22"/>
                <w:lang w:val="sq-AL"/>
              </w:rPr>
              <w:t>;</w:t>
            </w:r>
            <w:r w:rsidRPr="00951717">
              <w:rPr>
                <w:b w:val="0"/>
                <w:sz w:val="22"/>
                <w:szCs w:val="22"/>
                <w:lang w:val="sq-AL"/>
              </w:rPr>
              <w:t xml:space="preserve"> </w:t>
            </w:r>
          </w:p>
          <w:p w14:paraId="30072A22" w14:textId="0CB0DF8F" w:rsidR="007E0C7A" w:rsidRPr="007E0C7A" w:rsidRDefault="42DE24BC" w:rsidP="42DE24BC">
            <w:pPr>
              <w:pStyle w:val="Default"/>
              <w:jc w:val="both"/>
              <w:rPr>
                <w:b w:val="0"/>
                <w:bCs w:val="0"/>
                <w:sz w:val="22"/>
                <w:szCs w:val="22"/>
                <w:lang w:val="sq-AL"/>
              </w:rPr>
            </w:pPr>
            <w:r w:rsidRPr="42DE24BC">
              <w:rPr>
                <w:sz w:val="22"/>
                <w:szCs w:val="22"/>
                <w:lang w:val="sq-AL"/>
              </w:rPr>
              <w:t>3.4</w:t>
            </w:r>
            <w:r w:rsidRPr="42DE24BC">
              <w:rPr>
                <w:b w:val="0"/>
                <w:bCs w:val="0"/>
                <w:sz w:val="22"/>
                <w:szCs w:val="22"/>
                <w:lang w:val="sq-AL"/>
              </w:rPr>
              <w:t xml:space="preserve"> Dallon, krahason dhe prezanton krijues performues dhe formacione interpretuese të zhanreve dhe stileve të ndryshme artistike në nivel kombëtar dhe global</w:t>
            </w:r>
            <w:r w:rsidR="009437D0">
              <w:rPr>
                <w:b w:val="0"/>
                <w:bCs w:val="0"/>
                <w:sz w:val="22"/>
                <w:szCs w:val="22"/>
                <w:lang w:val="sq-AL"/>
              </w:rPr>
              <w:t>;</w:t>
            </w:r>
            <w:r w:rsidRPr="42DE24BC">
              <w:rPr>
                <w:b w:val="0"/>
                <w:bCs w:val="0"/>
                <w:sz w:val="22"/>
                <w:szCs w:val="22"/>
                <w:lang w:val="sq-AL"/>
              </w:rPr>
              <w:t xml:space="preserve"> </w:t>
            </w:r>
          </w:p>
          <w:p w14:paraId="1DE8317F" w14:textId="75D9A506" w:rsidR="007E0C7A" w:rsidRPr="007E0C7A" w:rsidRDefault="42DE24BC" w:rsidP="42DE24BC">
            <w:pPr>
              <w:pStyle w:val="Default"/>
              <w:jc w:val="both"/>
              <w:rPr>
                <w:b w:val="0"/>
                <w:bCs w:val="0"/>
                <w:sz w:val="22"/>
                <w:szCs w:val="22"/>
                <w:lang w:val="sq-AL"/>
              </w:rPr>
            </w:pPr>
            <w:r w:rsidRPr="42DE24BC">
              <w:rPr>
                <w:sz w:val="22"/>
                <w:szCs w:val="22"/>
                <w:lang w:val="sq-AL"/>
              </w:rPr>
              <w:t>4.1</w:t>
            </w:r>
            <w:r w:rsidRPr="42DE24BC">
              <w:rPr>
                <w:b w:val="0"/>
                <w:bCs w:val="0"/>
                <w:sz w:val="22"/>
                <w:szCs w:val="22"/>
                <w:lang w:val="sq-AL"/>
              </w:rPr>
              <w:t xml:space="preserve"> Çmon dhe vlerëson krijimet dhe performancat artistike (të vetat dhe të të tjerëve) duke përdorur terminologji adekuate dhe konceptet e fushës</w:t>
            </w:r>
            <w:r w:rsidR="009437D0">
              <w:rPr>
                <w:b w:val="0"/>
                <w:bCs w:val="0"/>
                <w:sz w:val="22"/>
                <w:szCs w:val="22"/>
                <w:lang w:val="sq-AL"/>
              </w:rPr>
              <w:t>;</w:t>
            </w:r>
            <w:r w:rsidRPr="42DE24BC">
              <w:rPr>
                <w:b w:val="0"/>
                <w:bCs w:val="0"/>
                <w:sz w:val="22"/>
                <w:szCs w:val="22"/>
                <w:lang w:val="sq-AL"/>
              </w:rPr>
              <w:t xml:space="preserve"> </w:t>
            </w:r>
          </w:p>
          <w:p w14:paraId="40252F1A" w14:textId="6F8BF81E" w:rsidR="00970EBD" w:rsidRPr="00951717" w:rsidRDefault="007E0C7A" w:rsidP="000F067A">
            <w:pPr>
              <w:pStyle w:val="Default"/>
              <w:jc w:val="both"/>
              <w:rPr>
                <w:bCs w:val="0"/>
                <w:sz w:val="22"/>
                <w:szCs w:val="22"/>
                <w:lang w:val="sq-AL"/>
              </w:rPr>
            </w:pPr>
            <w:r w:rsidRPr="00951717">
              <w:rPr>
                <w:bCs w:val="0"/>
                <w:sz w:val="22"/>
                <w:szCs w:val="22"/>
                <w:lang w:val="sq-AL"/>
              </w:rPr>
              <w:t>4.2</w:t>
            </w:r>
            <w:r w:rsidRPr="00951717">
              <w:rPr>
                <w:b w:val="0"/>
                <w:bCs w:val="0"/>
                <w:sz w:val="22"/>
                <w:szCs w:val="22"/>
                <w:lang w:val="sq-AL"/>
              </w:rPr>
              <w:t xml:space="preserve"> </w:t>
            </w:r>
            <w:r w:rsidRPr="00951717">
              <w:rPr>
                <w:b w:val="0"/>
                <w:sz w:val="22"/>
                <w:szCs w:val="22"/>
                <w:lang w:val="sq-AL"/>
              </w:rPr>
              <w:t>Komenton veprat artistike dhe shquan elementet karakteristike shprehëse të përdorura p.sh.</w:t>
            </w:r>
            <w:r w:rsidR="000F067A" w:rsidRPr="00951717">
              <w:rPr>
                <w:b w:val="0"/>
                <w:sz w:val="22"/>
                <w:szCs w:val="22"/>
                <w:lang w:val="sq-AL"/>
              </w:rPr>
              <w:t>:</w:t>
            </w:r>
            <w:r w:rsidRPr="00951717">
              <w:rPr>
                <w:b w:val="0"/>
                <w:i/>
                <w:iCs/>
                <w:sz w:val="22"/>
                <w:szCs w:val="22"/>
                <w:lang w:val="sq-AL"/>
              </w:rPr>
              <w:t xml:space="preserve"> </w:t>
            </w:r>
            <w:r w:rsidR="009437D0">
              <w:rPr>
                <w:b w:val="0"/>
                <w:i/>
                <w:iCs/>
                <w:sz w:val="22"/>
                <w:szCs w:val="22"/>
                <w:lang w:val="sq-AL"/>
              </w:rPr>
              <w:t>K</w:t>
            </w:r>
            <w:r w:rsidRPr="00951717">
              <w:rPr>
                <w:b w:val="0"/>
                <w:i/>
                <w:iCs/>
                <w:sz w:val="22"/>
                <w:szCs w:val="22"/>
                <w:lang w:val="sq-AL"/>
              </w:rPr>
              <w:t>y vizatim është i mirë, ose forma e pemës nuk është mirë, për shkak s</w:t>
            </w:r>
            <w:r w:rsidR="000F067A" w:rsidRPr="00951717">
              <w:rPr>
                <w:b w:val="0"/>
                <w:i/>
                <w:iCs/>
                <w:sz w:val="22"/>
                <w:szCs w:val="22"/>
                <w:lang w:val="sq-AL"/>
              </w:rPr>
              <w:t xml:space="preserve">e </w:t>
            </w:r>
            <w:r w:rsidRPr="00951717">
              <w:rPr>
                <w:b w:val="0"/>
                <w:i/>
                <w:iCs/>
                <w:sz w:val="22"/>
                <w:szCs w:val="22"/>
                <w:lang w:val="sq-AL"/>
              </w:rPr>
              <w:t>ai/ajo këndoi mirë me ritëm</w:t>
            </w:r>
            <w:r w:rsidR="000F067A" w:rsidRPr="00951717">
              <w:rPr>
                <w:b w:val="0"/>
                <w:i/>
                <w:iCs/>
                <w:sz w:val="22"/>
                <w:szCs w:val="22"/>
                <w:lang w:val="sq-AL"/>
              </w:rPr>
              <w:t>,</w:t>
            </w:r>
            <w:r w:rsidRPr="00951717">
              <w:rPr>
                <w:b w:val="0"/>
                <w:i/>
                <w:iCs/>
                <w:sz w:val="22"/>
                <w:szCs w:val="22"/>
                <w:lang w:val="sq-AL"/>
              </w:rPr>
              <w:t xml:space="preserve"> por melodia nuk ishte e saktë</w:t>
            </w:r>
            <w:r w:rsidR="009437D0" w:rsidRPr="009437D0">
              <w:rPr>
                <w:b w:val="0"/>
                <w:sz w:val="22"/>
                <w:szCs w:val="22"/>
                <w:lang w:val="sq-AL"/>
              </w:rPr>
              <w:t xml:space="preserve">; </w:t>
            </w:r>
            <w:r w:rsidRPr="009437D0">
              <w:rPr>
                <w:b w:val="0"/>
                <w:i/>
                <w:iCs/>
                <w:sz w:val="22"/>
                <w:szCs w:val="22"/>
                <w:lang w:val="sq-AL"/>
              </w:rPr>
              <w:t>Mua nuk më pëlqen që ke përdor</w:t>
            </w:r>
            <w:r w:rsidR="000F067A" w:rsidRPr="009437D0">
              <w:rPr>
                <w:b w:val="0"/>
                <w:i/>
                <w:iCs/>
                <w:sz w:val="22"/>
                <w:szCs w:val="22"/>
                <w:lang w:val="sq-AL"/>
              </w:rPr>
              <w:t>ur</w:t>
            </w:r>
            <w:r w:rsidRPr="009437D0">
              <w:rPr>
                <w:b w:val="0"/>
                <w:i/>
                <w:iCs/>
                <w:sz w:val="22"/>
                <w:szCs w:val="22"/>
                <w:lang w:val="sq-AL"/>
              </w:rPr>
              <w:t xml:space="preserve"> me tepri ngjyrën x, sepse.</w:t>
            </w:r>
            <w:r w:rsidR="000F067A" w:rsidRPr="009437D0">
              <w:rPr>
                <w:b w:val="0"/>
                <w:i/>
                <w:iCs/>
                <w:sz w:val="22"/>
                <w:szCs w:val="22"/>
                <w:lang w:val="sq-AL"/>
              </w:rPr>
              <w:t>..</w:t>
            </w:r>
            <w:r w:rsidR="009437D0" w:rsidRPr="009437D0">
              <w:rPr>
                <w:b w:val="0"/>
                <w:i/>
                <w:iCs/>
                <w:sz w:val="22"/>
                <w:szCs w:val="22"/>
                <w:lang w:val="sq-AL"/>
              </w:rPr>
              <w:t>,</w:t>
            </w:r>
            <w:r w:rsidRPr="00951717">
              <w:rPr>
                <w:b w:val="0"/>
                <w:sz w:val="22"/>
                <w:szCs w:val="22"/>
                <w:lang w:val="sq-AL"/>
              </w:rPr>
              <w:t xml:space="preserve"> pra me gjykim kritik për aq sa lejon mosha dhe aftësia e tyre përjetuese e veprave)</w:t>
            </w:r>
            <w:r w:rsidR="000F067A" w:rsidRPr="00951717">
              <w:rPr>
                <w:b w:val="0"/>
                <w:sz w:val="22"/>
                <w:szCs w:val="22"/>
                <w:lang w:val="sq-AL"/>
              </w:rPr>
              <w:t>.</w:t>
            </w:r>
            <w:r w:rsidRPr="00951717">
              <w:rPr>
                <w:b w:val="0"/>
                <w:sz w:val="22"/>
                <w:szCs w:val="22"/>
                <w:lang w:val="sq-AL"/>
              </w:rPr>
              <w:t xml:space="preserve">  </w:t>
            </w:r>
          </w:p>
          <w:p w14:paraId="4DAE54BA" w14:textId="77777777" w:rsidR="002138FE" w:rsidRPr="00951717" w:rsidRDefault="002138FE" w:rsidP="000F067A">
            <w:pPr>
              <w:pStyle w:val="Default"/>
              <w:jc w:val="both"/>
              <w:rPr>
                <w:bCs w:val="0"/>
                <w:sz w:val="22"/>
                <w:szCs w:val="22"/>
                <w:lang w:val="sq-AL"/>
              </w:rPr>
            </w:pPr>
          </w:p>
          <w:p w14:paraId="62B4B1A4" w14:textId="77777777" w:rsidR="002138FE" w:rsidRPr="00951717" w:rsidRDefault="002138FE" w:rsidP="000F067A">
            <w:pPr>
              <w:pStyle w:val="Default"/>
              <w:jc w:val="both"/>
              <w:rPr>
                <w:bCs w:val="0"/>
                <w:sz w:val="22"/>
                <w:szCs w:val="22"/>
                <w:lang w:val="sq-AL"/>
              </w:rPr>
            </w:pPr>
          </w:p>
          <w:p w14:paraId="48CCEA2E" w14:textId="43B10B60" w:rsidR="002138FE" w:rsidRPr="00951717" w:rsidRDefault="002138FE" w:rsidP="000F067A">
            <w:pPr>
              <w:pStyle w:val="Default"/>
              <w:jc w:val="both"/>
              <w:rPr>
                <w:b w:val="0"/>
                <w:sz w:val="22"/>
                <w:szCs w:val="22"/>
                <w:lang w:val="sq-AL"/>
              </w:rPr>
            </w:pPr>
          </w:p>
        </w:tc>
      </w:tr>
      <w:tr w:rsidR="00970EBD" w:rsidRPr="00223133" w14:paraId="09C2694B" w14:textId="77777777" w:rsidTr="42DE24BC">
        <w:trPr>
          <w:cnfStyle w:val="000000100000" w:firstRow="0" w:lastRow="0" w:firstColumn="0" w:lastColumn="0" w:oddVBand="0" w:evenVBand="0" w:oddHBand="1"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1647" w:type="dxa"/>
            <w:shd w:val="clear" w:color="auto" w:fill="A8D08D" w:themeFill="accent6" w:themeFillTint="99"/>
          </w:tcPr>
          <w:p w14:paraId="667E1A86" w14:textId="111C4667" w:rsidR="00970EBD" w:rsidRPr="007151F2" w:rsidRDefault="00970EBD" w:rsidP="00365CB0">
            <w:pPr>
              <w:jc w:val="center"/>
              <w:rPr>
                <w:rFonts w:ascii="Times New Roman" w:hAnsi="Times New Roman" w:cs="Times New Roman"/>
              </w:rPr>
            </w:pPr>
            <w:r w:rsidRPr="007151F2">
              <w:rPr>
                <w:rFonts w:ascii="Times New Roman" w:hAnsi="Times New Roman" w:cs="Times New Roman"/>
              </w:rPr>
              <w:t>Temat mësimore</w:t>
            </w:r>
          </w:p>
        </w:tc>
        <w:tc>
          <w:tcPr>
            <w:tcW w:w="2361" w:type="dxa"/>
            <w:shd w:val="clear" w:color="auto" w:fill="A8D08D" w:themeFill="accent6" w:themeFillTint="99"/>
          </w:tcPr>
          <w:p w14:paraId="0ECC6D1C" w14:textId="77777777" w:rsidR="00970EBD" w:rsidRPr="007151F2" w:rsidRDefault="00970EBD" w:rsidP="00365CB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7151F2">
              <w:rPr>
                <w:rFonts w:ascii="Times New Roman" w:hAnsi="Times New Roman" w:cs="Times New Roman"/>
                <w:b/>
              </w:rPr>
              <w:t xml:space="preserve">Rezultatet e të nxënit për tema mësimore </w:t>
            </w:r>
          </w:p>
          <w:p w14:paraId="53828A43" w14:textId="77777777" w:rsidR="00970EBD" w:rsidRPr="007151F2" w:rsidRDefault="00970EBD" w:rsidP="00365CB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7151F2">
              <w:rPr>
                <w:rFonts w:ascii="Times New Roman" w:hAnsi="Times New Roman" w:cs="Times New Roman"/>
                <w:b/>
              </w:rPr>
              <w:t>RNL</w:t>
            </w:r>
          </w:p>
        </w:tc>
        <w:tc>
          <w:tcPr>
            <w:tcW w:w="4590" w:type="dxa"/>
            <w:gridSpan w:val="2"/>
            <w:shd w:val="clear" w:color="auto" w:fill="A8D08D" w:themeFill="accent6" w:themeFillTint="99"/>
          </w:tcPr>
          <w:p w14:paraId="51FF03EE" w14:textId="77777777" w:rsidR="00970EBD" w:rsidRPr="007151F2" w:rsidRDefault="00970EBD" w:rsidP="00365CB0">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7151F2">
              <w:rPr>
                <w:rFonts w:ascii="Times New Roman" w:hAnsi="Times New Roman" w:cs="Times New Roman"/>
                <w:b/>
              </w:rPr>
              <w:t xml:space="preserve">Njësitë </w:t>
            </w:r>
          </w:p>
          <w:p w14:paraId="3F46A843" w14:textId="3DA74DE3" w:rsidR="00970EBD" w:rsidRPr="007151F2" w:rsidRDefault="00AE7B7F" w:rsidP="00365CB0">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7151F2">
              <w:rPr>
                <w:rFonts w:ascii="Times New Roman" w:hAnsi="Times New Roman" w:cs="Times New Roman"/>
                <w:b/>
              </w:rPr>
              <w:t>M</w:t>
            </w:r>
            <w:r w:rsidR="00970EBD" w:rsidRPr="007151F2">
              <w:rPr>
                <w:rFonts w:ascii="Times New Roman" w:hAnsi="Times New Roman" w:cs="Times New Roman"/>
                <w:b/>
              </w:rPr>
              <w:t>ësimore</w:t>
            </w:r>
          </w:p>
        </w:tc>
        <w:tc>
          <w:tcPr>
            <w:tcW w:w="630" w:type="dxa"/>
            <w:shd w:val="clear" w:color="auto" w:fill="A8D08D" w:themeFill="accent6" w:themeFillTint="99"/>
            <w:textDirection w:val="btLr"/>
          </w:tcPr>
          <w:p w14:paraId="14B1F446" w14:textId="77777777" w:rsidR="00970EBD" w:rsidRPr="007151F2" w:rsidRDefault="00970EBD" w:rsidP="00365CB0">
            <w:pPr>
              <w:spacing w:after="0"/>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7151F2">
              <w:rPr>
                <w:rFonts w:ascii="Times New Roman" w:hAnsi="Times New Roman" w:cs="Times New Roman"/>
                <w:b/>
              </w:rPr>
              <w:t>Koha mësimore</w:t>
            </w:r>
          </w:p>
          <w:p w14:paraId="09F4E46B" w14:textId="77777777" w:rsidR="00970EBD" w:rsidRPr="007151F2" w:rsidRDefault="00970EBD" w:rsidP="00365CB0">
            <w:pPr>
              <w:spacing w:after="0"/>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7151F2">
              <w:rPr>
                <w:rFonts w:ascii="Times New Roman" w:hAnsi="Times New Roman" w:cs="Times New Roman"/>
                <w:b/>
              </w:rPr>
              <w:t>(orë mësimore)</w:t>
            </w:r>
          </w:p>
        </w:tc>
        <w:tc>
          <w:tcPr>
            <w:tcW w:w="1800" w:type="dxa"/>
            <w:gridSpan w:val="2"/>
            <w:shd w:val="clear" w:color="auto" w:fill="A8D08D" w:themeFill="accent6" w:themeFillTint="99"/>
          </w:tcPr>
          <w:p w14:paraId="12EB9F30" w14:textId="77777777" w:rsidR="00970EBD" w:rsidRPr="007151F2" w:rsidRDefault="00970EBD" w:rsidP="00365CB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7151F2">
              <w:rPr>
                <w:rFonts w:ascii="Times New Roman" w:hAnsi="Times New Roman" w:cs="Times New Roman"/>
                <w:b/>
              </w:rPr>
              <w:t>Metodologjia e mësimdhënies</w:t>
            </w:r>
          </w:p>
        </w:tc>
        <w:tc>
          <w:tcPr>
            <w:tcW w:w="1470" w:type="dxa"/>
            <w:shd w:val="clear" w:color="auto" w:fill="A8D08D" w:themeFill="accent6" w:themeFillTint="99"/>
          </w:tcPr>
          <w:p w14:paraId="74469E65" w14:textId="77777777" w:rsidR="00970EBD" w:rsidRPr="007151F2" w:rsidRDefault="00970EBD" w:rsidP="00365CB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7151F2">
              <w:rPr>
                <w:rFonts w:ascii="Times New Roman" w:hAnsi="Times New Roman" w:cs="Times New Roman"/>
                <w:b/>
              </w:rPr>
              <w:t>Metodologjia e vlerësimit</w:t>
            </w:r>
          </w:p>
        </w:tc>
        <w:tc>
          <w:tcPr>
            <w:tcW w:w="1440" w:type="dxa"/>
            <w:shd w:val="clear" w:color="auto" w:fill="A8D08D" w:themeFill="accent6" w:themeFillTint="99"/>
          </w:tcPr>
          <w:p w14:paraId="54377E1A" w14:textId="5663C3D2" w:rsidR="00970EBD" w:rsidRPr="007151F2" w:rsidRDefault="00970EBD" w:rsidP="00365CB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7151F2">
              <w:rPr>
                <w:rFonts w:ascii="Times New Roman" w:hAnsi="Times New Roman" w:cs="Times New Roman"/>
                <w:b/>
              </w:rPr>
              <w:t xml:space="preserve">Ndërlidhja me lëndë të tjera mësimore, </w:t>
            </w:r>
            <w:r w:rsidR="000F067A">
              <w:rPr>
                <w:rFonts w:ascii="Times New Roman" w:hAnsi="Times New Roman" w:cs="Times New Roman"/>
                <w:b/>
              </w:rPr>
              <w:t>ç</w:t>
            </w:r>
            <w:r w:rsidRPr="007151F2">
              <w:rPr>
                <w:rFonts w:ascii="Times New Roman" w:hAnsi="Times New Roman" w:cs="Times New Roman"/>
                <w:b/>
              </w:rPr>
              <w:t xml:space="preserve">ështjet </w:t>
            </w:r>
            <w:r w:rsidRPr="007151F2">
              <w:rPr>
                <w:rFonts w:ascii="Times New Roman" w:hAnsi="Times New Roman" w:cs="Times New Roman"/>
                <w:b/>
              </w:rPr>
              <w:lastRenderedPageBreak/>
              <w:t>ndërkurrik</w:t>
            </w:r>
            <w:r w:rsidR="00AE7B7F">
              <w:rPr>
                <w:rFonts w:ascii="Times New Roman" w:hAnsi="Times New Roman" w:cs="Times New Roman"/>
                <w:b/>
              </w:rPr>
              <w:t>-</w:t>
            </w:r>
            <w:r w:rsidRPr="007151F2">
              <w:rPr>
                <w:rFonts w:ascii="Times New Roman" w:hAnsi="Times New Roman" w:cs="Times New Roman"/>
                <w:b/>
              </w:rPr>
              <w:t>ulare</w:t>
            </w:r>
          </w:p>
        </w:tc>
        <w:tc>
          <w:tcPr>
            <w:tcW w:w="960" w:type="dxa"/>
            <w:shd w:val="clear" w:color="auto" w:fill="A8D08D" w:themeFill="accent6" w:themeFillTint="99"/>
          </w:tcPr>
          <w:p w14:paraId="6FED9D8F" w14:textId="6C366AB5" w:rsidR="00970EBD" w:rsidRPr="007151F2" w:rsidRDefault="00970EBD" w:rsidP="00365CB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7151F2">
              <w:rPr>
                <w:rFonts w:ascii="Times New Roman" w:hAnsi="Times New Roman" w:cs="Times New Roman"/>
                <w:b/>
              </w:rPr>
              <w:lastRenderedPageBreak/>
              <w:t>Burim</w:t>
            </w:r>
            <w:r w:rsidR="000F067A">
              <w:rPr>
                <w:rFonts w:ascii="Times New Roman" w:hAnsi="Times New Roman" w:cs="Times New Roman"/>
                <w:b/>
              </w:rPr>
              <w:t>-</w:t>
            </w:r>
            <w:r w:rsidRPr="007151F2">
              <w:rPr>
                <w:rFonts w:ascii="Times New Roman" w:hAnsi="Times New Roman" w:cs="Times New Roman"/>
                <w:b/>
              </w:rPr>
              <w:t xml:space="preserve">et </w:t>
            </w:r>
          </w:p>
        </w:tc>
      </w:tr>
      <w:tr w:rsidR="00970EBD" w14:paraId="23800220" w14:textId="77777777" w:rsidTr="42DE24BC">
        <w:trPr>
          <w:trHeight w:val="790"/>
        </w:trPr>
        <w:tc>
          <w:tcPr>
            <w:cnfStyle w:val="001000000000" w:firstRow="0" w:lastRow="0" w:firstColumn="1" w:lastColumn="0" w:oddVBand="0" w:evenVBand="0" w:oddHBand="0" w:evenHBand="0" w:firstRowFirstColumn="0" w:firstRowLastColumn="0" w:lastRowFirstColumn="0" w:lastRowLastColumn="0"/>
            <w:tcW w:w="1647" w:type="dxa"/>
            <w:shd w:val="clear" w:color="auto" w:fill="FFFFFF" w:themeFill="background1"/>
          </w:tcPr>
          <w:p w14:paraId="793A4E8E" w14:textId="77777777" w:rsidR="007E0C7A" w:rsidRPr="007E0C7A" w:rsidRDefault="00970EBD" w:rsidP="00801BAA">
            <w:pPr>
              <w:spacing w:after="0"/>
              <w:jc w:val="center"/>
              <w:rPr>
                <w:rFonts w:ascii="Times New Roman" w:hAnsi="Times New Roman"/>
                <w:b w:val="0"/>
                <w:bCs w:val="0"/>
                <w:i/>
                <w:sz w:val="24"/>
                <w:szCs w:val="24"/>
              </w:rPr>
            </w:pPr>
            <w:r w:rsidRPr="007E0C7A">
              <w:rPr>
                <w:b w:val="0"/>
                <w:i/>
              </w:rPr>
              <w:t xml:space="preserve">  </w:t>
            </w:r>
          </w:p>
          <w:p w14:paraId="5A220648" w14:textId="77777777" w:rsidR="007E0C7A" w:rsidRPr="00B408DC" w:rsidRDefault="42DE24BC" w:rsidP="42DE24BC">
            <w:pPr>
              <w:pStyle w:val="Default"/>
              <w:rPr>
                <w:sz w:val="22"/>
                <w:szCs w:val="22"/>
                <w:lang w:val="sq-AL"/>
              </w:rPr>
            </w:pPr>
            <w:r w:rsidRPr="00B408DC">
              <w:rPr>
                <w:sz w:val="22"/>
                <w:szCs w:val="22"/>
                <w:lang w:val="sq-AL"/>
              </w:rPr>
              <w:t xml:space="preserve">Disenji </w:t>
            </w:r>
          </w:p>
          <w:p w14:paraId="24D841F0" w14:textId="77777777" w:rsidR="007E0C7A" w:rsidRPr="00B408DC" w:rsidRDefault="007E0C7A" w:rsidP="007E0C7A">
            <w:pPr>
              <w:pStyle w:val="Default"/>
              <w:rPr>
                <w:sz w:val="22"/>
                <w:szCs w:val="22"/>
                <w:lang w:val="de-CH"/>
              </w:rPr>
            </w:pPr>
          </w:p>
          <w:p w14:paraId="4A2B72AE" w14:textId="77777777" w:rsidR="007E0C7A" w:rsidRPr="00B408DC" w:rsidRDefault="007E0C7A" w:rsidP="007E0C7A">
            <w:pPr>
              <w:pStyle w:val="Default"/>
              <w:rPr>
                <w:sz w:val="22"/>
                <w:szCs w:val="22"/>
                <w:lang w:val="de-CH"/>
              </w:rPr>
            </w:pPr>
          </w:p>
          <w:p w14:paraId="7FDB522D" w14:textId="77777777" w:rsidR="007E0C7A" w:rsidRPr="00B408DC" w:rsidRDefault="007E0C7A" w:rsidP="007E0C7A">
            <w:pPr>
              <w:pStyle w:val="Default"/>
              <w:rPr>
                <w:sz w:val="22"/>
                <w:szCs w:val="22"/>
                <w:lang w:val="de-CH"/>
              </w:rPr>
            </w:pPr>
          </w:p>
          <w:p w14:paraId="5BB6AF60" w14:textId="77777777" w:rsidR="007E0C7A" w:rsidRPr="00B408DC" w:rsidRDefault="007E0C7A" w:rsidP="007E0C7A">
            <w:pPr>
              <w:pStyle w:val="Default"/>
              <w:rPr>
                <w:sz w:val="22"/>
                <w:szCs w:val="22"/>
                <w:lang w:val="de-CH"/>
              </w:rPr>
            </w:pPr>
            <w:r w:rsidRPr="00B408DC">
              <w:rPr>
                <w:sz w:val="22"/>
                <w:szCs w:val="22"/>
                <w:lang w:val="de-CH"/>
              </w:rPr>
              <w:t>Profesione dhe shkathtësi</w:t>
            </w:r>
          </w:p>
          <w:p w14:paraId="6657ED6B" w14:textId="0A72E2E6" w:rsidR="007E0C7A" w:rsidRPr="00B408DC" w:rsidRDefault="007E0C7A" w:rsidP="007E0C7A">
            <w:pPr>
              <w:pStyle w:val="Default"/>
              <w:rPr>
                <w:sz w:val="22"/>
                <w:szCs w:val="22"/>
                <w:lang w:val="de-CH"/>
              </w:rPr>
            </w:pPr>
            <w:r w:rsidRPr="00B408DC">
              <w:rPr>
                <w:sz w:val="22"/>
                <w:szCs w:val="22"/>
                <w:lang w:val="de-CH"/>
              </w:rPr>
              <w:t xml:space="preserve">kreative </w:t>
            </w:r>
          </w:p>
          <w:p w14:paraId="7477500B" w14:textId="77777777" w:rsidR="007E0C7A" w:rsidRPr="00B408DC" w:rsidRDefault="007E0C7A" w:rsidP="007E0C7A">
            <w:pPr>
              <w:pStyle w:val="Default"/>
              <w:rPr>
                <w:sz w:val="22"/>
                <w:szCs w:val="22"/>
                <w:lang w:val="de-CH"/>
              </w:rPr>
            </w:pPr>
          </w:p>
          <w:p w14:paraId="2046A292" w14:textId="77777777" w:rsidR="007E0C7A" w:rsidRPr="00B408DC" w:rsidRDefault="007E0C7A" w:rsidP="007E0C7A">
            <w:pPr>
              <w:pStyle w:val="Default"/>
              <w:rPr>
                <w:sz w:val="22"/>
                <w:szCs w:val="22"/>
                <w:lang w:val="de-CH"/>
              </w:rPr>
            </w:pPr>
          </w:p>
          <w:p w14:paraId="563C05F9" w14:textId="77777777" w:rsidR="007E0C7A" w:rsidRPr="00B408DC" w:rsidRDefault="007E0C7A" w:rsidP="007E0C7A">
            <w:pPr>
              <w:pStyle w:val="Default"/>
              <w:rPr>
                <w:sz w:val="22"/>
                <w:szCs w:val="22"/>
                <w:lang w:val="de-CH"/>
              </w:rPr>
            </w:pPr>
            <w:r w:rsidRPr="00B408DC">
              <w:rPr>
                <w:sz w:val="22"/>
                <w:szCs w:val="22"/>
                <w:lang w:val="de-CH"/>
              </w:rPr>
              <w:t xml:space="preserve">Objekte dhe artefakte </w:t>
            </w:r>
          </w:p>
          <w:p w14:paraId="50D77628" w14:textId="77777777" w:rsidR="007E0C7A" w:rsidRPr="00B408DC" w:rsidRDefault="007E0C7A" w:rsidP="007E0C7A">
            <w:pPr>
              <w:pStyle w:val="Default"/>
              <w:rPr>
                <w:sz w:val="22"/>
                <w:szCs w:val="22"/>
                <w:lang w:val="de-CH"/>
              </w:rPr>
            </w:pPr>
          </w:p>
          <w:p w14:paraId="639C1644" w14:textId="77777777" w:rsidR="007E0C7A" w:rsidRPr="00B408DC" w:rsidRDefault="007E0C7A" w:rsidP="007E0C7A">
            <w:pPr>
              <w:pStyle w:val="Default"/>
              <w:rPr>
                <w:sz w:val="22"/>
                <w:szCs w:val="22"/>
                <w:lang w:val="de-CH"/>
              </w:rPr>
            </w:pPr>
            <w:r w:rsidRPr="00B408DC">
              <w:rPr>
                <w:sz w:val="22"/>
                <w:szCs w:val="22"/>
                <w:lang w:val="de-CH"/>
              </w:rPr>
              <w:t xml:space="preserve">Projekte dhe shembuj </w:t>
            </w:r>
          </w:p>
          <w:p w14:paraId="626724F4" w14:textId="77777777" w:rsidR="007E0C7A" w:rsidRPr="00B408DC" w:rsidRDefault="007E0C7A" w:rsidP="007E0C7A">
            <w:pPr>
              <w:pStyle w:val="Default"/>
              <w:rPr>
                <w:sz w:val="22"/>
                <w:szCs w:val="22"/>
                <w:lang w:val="de-CH"/>
              </w:rPr>
            </w:pPr>
          </w:p>
          <w:p w14:paraId="2A018DC4" w14:textId="77777777" w:rsidR="007E0C7A" w:rsidRPr="00B408DC" w:rsidRDefault="007E0C7A" w:rsidP="007E0C7A">
            <w:pPr>
              <w:pStyle w:val="Default"/>
              <w:rPr>
                <w:sz w:val="22"/>
                <w:szCs w:val="22"/>
                <w:lang w:val="de-CH"/>
              </w:rPr>
            </w:pPr>
          </w:p>
          <w:p w14:paraId="760F278F" w14:textId="77777777" w:rsidR="007E0C7A" w:rsidRPr="00B408DC" w:rsidRDefault="007E0C7A" w:rsidP="007E0C7A">
            <w:pPr>
              <w:pStyle w:val="Default"/>
              <w:rPr>
                <w:sz w:val="22"/>
                <w:szCs w:val="22"/>
                <w:lang w:val="de-CH"/>
              </w:rPr>
            </w:pPr>
            <w:r w:rsidRPr="00B408DC">
              <w:rPr>
                <w:sz w:val="22"/>
                <w:szCs w:val="22"/>
                <w:lang w:val="de-CH"/>
              </w:rPr>
              <w:t xml:space="preserve">Galeri dhe ekspozime </w:t>
            </w:r>
          </w:p>
          <w:p w14:paraId="18A86BFA" w14:textId="77777777" w:rsidR="007E0C7A" w:rsidRPr="00B408DC" w:rsidRDefault="007E0C7A" w:rsidP="007E0C7A">
            <w:pPr>
              <w:pStyle w:val="Default"/>
              <w:rPr>
                <w:sz w:val="22"/>
                <w:szCs w:val="22"/>
                <w:lang w:val="de-CH"/>
              </w:rPr>
            </w:pPr>
          </w:p>
          <w:p w14:paraId="10430C26" w14:textId="77777777" w:rsidR="007E0C7A" w:rsidRPr="00B408DC" w:rsidRDefault="007E0C7A" w:rsidP="007E0C7A">
            <w:pPr>
              <w:pStyle w:val="Default"/>
              <w:rPr>
                <w:sz w:val="22"/>
                <w:szCs w:val="22"/>
                <w:lang w:val="de-CH"/>
              </w:rPr>
            </w:pPr>
          </w:p>
          <w:p w14:paraId="7735B55D" w14:textId="77777777" w:rsidR="007E0C7A" w:rsidRPr="00B408DC" w:rsidRDefault="007E0C7A" w:rsidP="007E0C7A">
            <w:pPr>
              <w:pStyle w:val="Default"/>
              <w:rPr>
                <w:sz w:val="22"/>
                <w:szCs w:val="22"/>
                <w:lang w:val="de-CH"/>
              </w:rPr>
            </w:pPr>
          </w:p>
          <w:p w14:paraId="3E6D98A1" w14:textId="77777777" w:rsidR="007E0C7A" w:rsidRPr="00B408DC" w:rsidRDefault="007E0C7A" w:rsidP="007E0C7A">
            <w:pPr>
              <w:pStyle w:val="Default"/>
              <w:rPr>
                <w:sz w:val="22"/>
                <w:szCs w:val="22"/>
              </w:rPr>
            </w:pPr>
            <w:r w:rsidRPr="00B408DC">
              <w:rPr>
                <w:sz w:val="22"/>
                <w:szCs w:val="22"/>
              </w:rPr>
              <w:t xml:space="preserve">Analiza e punimeve </w:t>
            </w:r>
          </w:p>
          <w:p w14:paraId="627BAD64" w14:textId="77777777" w:rsidR="007E0C7A" w:rsidRPr="00B408DC" w:rsidRDefault="007E0C7A" w:rsidP="007E0C7A">
            <w:pPr>
              <w:pStyle w:val="Default"/>
              <w:rPr>
                <w:sz w:val="22"/>
                <w:szCs w:val="22"/>
              </w:rPr>
            </w:pPr>
          </w:p>
          <w:p w14:paraId="3DB7B1DD" w14:textId="77777777" w:rsidR="007E0C7A" w:rsidRPr="00B408DC" w:rsidRDefault="007E0C7A" w:rsidP="007E0C7A">
            <w:pPr>
              <w:pStyle w:val="Default"/>
              <w:rPr>
                <w:sz w:val="22"/>
                <w:szCs w:val="22"/>
              </w:rPr>
            </w:pPr>
          </w:p>
          <w:p w14:paraId="0D851FC0" w14:textId="77777777" w:rsidR="007E0C7A" w:rsidRPr="00B408DC" w:rsidRDefault="007E0C7A" w:rsidP="007E0C7A">
            <w:pPr>
              <w:pStyle w:val="Default"/>
              <w:rPr>
                <w:sz w:val="22"/>
                <w:szCs w:val="22"/>
              </w:rPr>
            </w:pPr>
            <w:r w:rsidRPr="00B408DC">
              <w:rPr>
                <w:sz w:val="22"/>
                <w:szCs w:val="22"/>
              </w:rPr>
              <w:t xml:space="preserve">Vlerësimi individual </w:t>
            </w:r>
          </w:p>
          <w:p w14:paraId="4B2F51A3" w14:textId="77777777" w:rsidR="007E0C7A" w:rsidRPr="00B408DC" w:rsidRDefault="007E0C7A" w:rsidP="007E0C7A">
            <w:pPr>
              <w:pStyle w:val="Default"/>
              <w:rPr>
                <w:sz w:val="22"/>
                <w:szCs w:val="22"/>
              </w:rPr>
            </w:pPr>
          </w:p>
          <w:p w14:paraId="715BB8B2" w14:textId="77777777" w:rsidR="007E0C7A" w:rsidRPr="00B408DC" w:rsidRDefault="007E0C7A" w:rsidP="007E0C7A">
            <w:pPr>
              <w:pStyle w:val="Default"/>
              <w:rPr>
                <w:sz w:val="22"/>
                <w:szCs w:val="22"/>
              </w:rPr>
            </w:pPr>
          </w:p>
          <w:p w14:paraId="74DCC26E" w14:textId="5C42E716" w:rsidR="007E0C7A" w:rsidRPr="00B408DC" w:rsidRDefault="007E0C7A" w:rsidP="007E0C7A">
            <w:pPr>
              <w:pStyle w:val="Default"/>
            </w:pPr>
            <w:r w:rsidRPr="00B408DC">
              <w:rPr>
                <w:sz w:val="22"/>
                <w:szCs w:val="22"/>
              </w:rPr>
              <w:t xml:space="preserve">Përshkrimi i punimeve </w:t>
            </w:r>
          </w:p>
          <w:p w14:paraId="024E1CEB" w14:textId="323B37CB" w:rsidR="00970EBD" w:rsidRPr="00B408DC" w:rsidRDefault="00970EBD" w:rsidP="00365CB0">
            <w:pPr>
              <w:pStyle w:val="Default"/>
              <w:spacing w:after="200"/>
            </w:pPr>
          </w:p>
          <w:p w14:paraId="09B81F78" w14:textId="77777777" w:rsidR="00970EBD" w:rsidRPr="007E0C7A" w:rsidRDefault="00970EBD" w:rsidP="00365CB0">
            <w:pPr>
              <w:rPr>
                <w:rFonts w:ascii="Times New Roman" w:hAnsi="Times New Roman" w:cs="Times New Roman"/>
                <w:b w:val="0"/>
                <w:i/>
                <w:sz w:val="24"/>
                <w:szCs w:val="24"/>
              </w:rPr>
            </w:pPr>
          </w:p>
          <w:p w14:paraId="779BE5A1" w14:textId="77777777" w:rsidR="00970EBD" w:rsidRPr="007E0C7A" w:rsidRDefault="00970EBD" w:rsidP="00365CB0">
            <w:pPr>
              <w:rPr>
                <w:rFonts w:ascii="Times New Roman" w:hAnsi="Times New Roman" w:cs="Times New Roman"/>
                <w:b w:val="0"/>
                <w:i/>
                <w:sz w:val="24"/>
                <w:szCs w:val="24"/>
              </w:rPr>
            </w:pPr>
          </w:p>
          <w:p w14:paraId="32C55AAC" w14:textId="77777777" w:rsidR="00970EBD" w:rsidRPr="007E0C7A" w:rsidRDefault="00970EBD" w:rsidP="00365CB0">
            <w:pPr>
              <w:rPr>
                <w:b w:val="0"/>
                <w:i/>
              </w:rPr>
            </w:pPr>
          </w:p>
        </w:tc>
        <w:tc>
          <w:tcPr>
            <w:tcW w:w="2361" w:type="dxa"/>
            <w:shd w:val="clear" w:color="auto" w:fill="FFFFFF" w:themeFill="background1"/>
          </w:tcPr>
          <w:p w14:paraId="5E623D23" w14:textId="04C5A33F" w:rsidR="007E0C7A" w:rsidRPr="002456D6" w:rsidRDefault="42DE24BC" w:rsidP="42DE24BC">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42DE24BC">
              <w:rPr>
                <w:sz w:val="22"/>
                <w:szCs w:val="22"/>
                <w:lang w:val="sq-AL"/>
              </w:rPr>
              <w:lastRenderedPageBreak/>
              <w:t>-</w:t>
            </w:r>
            <w:r w:rsidR="00B408DC">
              <w:rPr>
                <w:sz w:val="22"/>
                <w:szCs w:val="22"/>
                <w:lang w:val="sq-AL"/>
              </w:rPr>
              <w:t xml:space="preserve"> </w:t>
            </w:r>
            <w:r w:rsidRPr="42DE24BC">
              <w:rPr>
                <w:sz w:val="22"/>
                <w:szCs w:val="22"/>
                <w:lang w:val="sq-AL"/>
              </w:rPr>
              <w:t xml:space="preserve">Të realizojë një disenj për veshje nga tekstilet; </w:t>
            </w:r>
          </w:p>
          <w:p w14:paraId="6689D407" w14:textId="77777777" w:rsidR="007E0C7A" w:rsidRPr="00951717" w:rsidRDefault="007E0C7A" w:rsidP="007E0C7A">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79D059AD" w14:textId="2D145735" w:rsidR="007E0C7A" w:rsidRPr="002456D6" w:rsidRDefault="42DE24BC" w:rsidP="42DE24BC">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42DE24BC">
              <w:rPr>
                <w:sz w:val="22"/>
                <w:szCs w:val="22"/>
                <w:lang w:val="sq-AL"/>
              </w:rPr>
              <w:t>-</w:t>
            </w:r>
            <w:r w:rsidR="00B408DC">
              <w:rPr>
                <w:sz w:val="22"/>
                <w:szCs w:val="22"/>
                <w:lang w:val="sq-AL"/>
              </w:rPr>
              <w:t xml:space="preserve"> </w:t>
            </w:r>
            <w:r w:rsidRPr="42DE24BC">
              <w:rPr>
                <w:sz w:val="22"/>
                <w:szCs w:val="22"/>
                <w:lang w:val="sq-AL"/>
              </w:rPr>
              <w:t xml:space="preserve">Të njohë shenjat informuese (në vende publike, në TV e mediume elektronike) dhe të disenjojë 1 punim duke shpjeguar kuptimin; </w:t>
            </w:r>
          </w:p>
          <w:p w14:paraId="5097EB81" w14:textId="77777777" w:rsidR="007E0C7A" w:rsidRPr="00951717" w:rsidRDefault="007E0C7A" w:rsidP="007E0C7A">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6F32A155" w14:textId="006247A4" w:rsidR="007E0C7A" w:rsidRPr="002456D6" w:rsidRDefault="42DE24BC" w:rsidP="42DE24BC">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42DE24BC">
              <w:rPr>
                <w:sz w:val="22"/>
                <w:szCs w:val="22"/>
                <w:lang w:val="sq-AL"/>
              </w:rPr>
              <w:t>-</w:t>
            </w:r>
            <w:r w:rsidR="00B408DC">
              <w:rPr>
                <w:sz w:val="22"/>
                <w:szCs w:val="22"/>
                <w:lang w:val="sq-AL"/>
              </w:rPr>
              <w:t xml:space="preserve"> </w:t>
            </w:r>
            <w:r w:rsidRPr="42DE24BC">
              <w:rPr>
                <w:sz w:val="22"/>
                <w:szCs w:val="22"/>
                <w:lang w:val="sq-AL"/>
              </w:rPr>
              <w:t>Praktikë: Njohja dhe përdorimi i mjeteve për ilustrim e disenj (lapsa, flamastera, ngjyra, brusha, letër, trekëndësh, gomë, materiale të zgjedhura tekstili, kompjuter etj.);</w:t>
            </w:r>
          </w:p>
          <w:p w14:paraId="490D4C9D" w14:textId="0464222F" w:rsidR="007E0C7A" w:rsidRPr="00951717" w:rsidRDefault="007E0C7A" w:rsidP="007E0C7A">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 xml:space="preserve"> </w:t>
            </w:r>
          </w:p>
          <w:p w14:paraId="0EEDB17E" w14:textId="5562FCF6" w:rsidR="007E0C7A" w:rsidRPr="00951717" w:rsidRDefault="002456D6" w:rsidP="007E0C7A">
            <w:pPr>
              <w:pStyle w:val="Default"/>
              <w:spacing w:after="200"/>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w:t>
            </w:r>
            <w:r w:rsidR="00B408DC">
              <w:rPr>
                <w:sz w:val="22"/>
                <w:szCs w:val="22"/>
                <w:lang w:val="sq-AL"/>
              </w:rPr>
              <w:t xml:space="preserve"> </w:t>
            </w:r>
            <w:r w:rsidR="007E0C7A" w:rsidRPr="00951717">
              <w:rPr>
                <w:sz w:val="22"/>
                <w:szCs w:val="22"/>
                <w:lang w:val="sq-AL"/>
              </w:rPr>
              <w:t>Me një teknikë të zgjedhur të realizojë 1 punim për profesionin e adhuruar</w:t>
            </w:r>
            <w:r w:rsidR="000F067A" w:rsidRPr="00951717">
              <w:rPr>
                <w:sz w:val="22"/>
                <w:szCs w:val="22"/>
                <w:lang w:val="sq-AL"/>
              </w:rPr>
              <w:t>,</w:t>
            </w:r>
            <w:r w:rsidR="007E0C7A" w:rsidRPr="00951717">
              <w:rPr>
                <w:sz w:val="22"/>
                <w:szCs w:val="22"/>
                <w:lang w:val="sq-AL"/>
              </w:rPr>
              <w:t xml:space="preserve"> duke komentuar mënyrën e realizimit dhe përdorimin praktik; </w:t>
            </w:r>
          </w:p>
          <w:p w14:paraId="304DB19D" w14:textId="518F492A" w:rsidR="007E0C7A" w:rsidRPr="00951717" w:rsidRDefault="002456D6" w:rsidP="007E0C7A">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w:t>
            </w:r>
            <w:r w:rsidR="00B408DC">
              <w:rPr>
                <w:sz w:val="22"/>
                <w:szCs w:val="22"/>
                <w:lang w:val="sq-AL"/>
              </w:rPr>
              <w:t xml:space="preserve"> </w:t>
            </w:r>
            <w:r w:rsidR="007E0C7A" w:rsidRPr="00951717">
              <w:rPr>
                <w:sz w:val="22"/>
                <w:szCs w:val="22"/>
                <w:lang w:val="sq-AL"/>
              </w:rPr>
              <w:t xml:space="preserve">Të shpjegojë mënyrën e ndërlidhjes së lëndëve me punimin e realizuar; </w:t>
            </w:r>
          </w:p>
          <w:p w14:paraId="1080128F" w14:textId="77777777" w:rsidR="007E0C7A" w:rsidRPr="00951717" w:rsidRDefault="007E0C7A" w:rsidP="007E0C7A">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2FA3B1B2" w14:textId="00F6ADFF" w:rsidR="007E0C7A" w:rsidRPr="00951717" w:rsidRDefault="002456D6" w:rsidP="007E0C7A">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w:t>
            </w:r>
            <w:r w:rsidR="00B408DC">
              <w:rPr>
                <w:sz w:val="22"/>
                <w:szCs w:val="22"/>
                <w:lang w:val="sq-AL"/>
              </w:rPr>
              <w:t xml:space="preserve"> </w:t>
            </w:r>
            <w:r w:rsidR="007E0C7A" w:rsidRPr="00951717">
              <w:rPr>
                <w:sz w:val="22"/>
                <w:szCs w:val="22"/>
                <w:lang w:val="sq-AL"/>
              </w:rPr>
              <w:t>Të kuptojë rëndësinë e komunikim</w:t>
            </w:r>
            <w:r w:rsidR="00697A5C" w:rsidRPr="00951717">
              <w:rPr>
                <w:sz w:val="22"/>
                <w:szCs w:val="22"/>
                <w:lang w:val="sq-AL"/>
              </w:rPr>
              <w:t>it dhe rëndësinë e profesioneve;</w:t>
            </w:r>
            <w:r w:rsidR="007E0C7A" w:rsidRPr="00951717">
              <w:rPr>
                <w:sz w:val="22"/>
                <w:szCs w:val="22"/>
                <w:lang w:val="sq-AL"/>
              </w:rPr>
              <w:t xml:space="preserve"> </w:t>
            </w:r>
          </w:p>
          <w:p w14:paraId="1C54B53E" w14:textId="77777777" w:rsidR="007E0C7A" w:rsidRPr="00951717" w:rsidRDefault="007E0C7A" w:rsidP="007E0C7A">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35E4D574" w14:textId="127DCC08" w:rsidR="007E0C7A" w:rsidRPr="00951717" w:rsidRDefault="002456D6" w:rsidP="007E0C7A">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w:t>
            </w:r>
            <w:r w:rsidR="00B408DC">
              <w:rPr>
                <w:sz w:val="22"/>
                <w:szCs w:val="22"/>
                <w:lang w:val="sq-AL"/>
              </w:rPr>
              <w:t xml:space="preserve"> </w:t>
            </w:r>
            <w:r w:rsidR="007E0C7A" w:rsidRPr="00951717">
              <w:rPr>
                <w:sz w:val="22"/>
                <w:szCs w:val="22"/>
                <w:lang w:val="sq-AL"/>
              </w:rPr>
              <w:t xml:space="preserve">Objektet e rëndësishme të trashëgimisë kulturore (kombëtare dhe të kulturave të tjera); </w:t>
            </w:r>
          </w:p>
          <w:p w14:paraId="78B9D553" w14:textId="77777777" w:rsidR="007E0C7A" w:rsidRPr="00951717" w:rsidRDefault="007E0C7A" w:rsidP="007E0C7A">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26DD8A2D" w14:textId="7F0911D1" w:rsidR="007E0C7A" w:rsidRPr="00951717" w:rsidRDefault="002456D6" w:rsidP="007E0C7A">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w:t>
            </w:r>
            <w:r w:rsidR="00B408DC">
              <w:rPr>
                <w:sz w:val="22"/>
                <w:szCs w:val="22"/>
                <w:lang w:val="sq-AL"/>
              </w:rPr>
              <w:t xml:space="preserve"> </w:t>
            </w:r>
            <w:r w:rsidR="007E0C7A" w:rsidRPr="00951717">
              <w:rPr>
                <w:sz w:val="22"/>
                <w:szCs w:val="22"/>
                <w:lang w:val="sq-AL"/>
              </w:rPr>
              <w:t xml:space="preserve">Rëndësinë e vlerave të artit </w:t>
            </w:r>
            <w:r w:rsidR="00697A5C" w:rsidRPr="00951717">
              <w:rPr>
                <w:sz w:val="22"/>
                <w:szCs w:val="22"/>
                <w:lang w:val="sq-AL"/>
              </w:rPr>
              <w:t>kombëtar dhe përkujdes</w:t>
            </w:r>
            <w:r w:rsidR="000F067A" w:rsidRPr="00951717">
              <w:rPr>
                <w:sz w:val="22"/>
                <w:szCs w:val="22"/>
                <w:lang w:val="sq-AL"/>
              </w:rPr>
              <w:t>jen</w:t>
            </w:r>
            <w:r w:rsidR="00697A5C" w:rsidRPr="00951717">
              <w:rPr>
                <w:sz w:val="22"/>
                <w:szCs w:val="22"/>
                <w:lang w:val="sq-AL"/>
              </w:rPr>
              <w:t xml:space="preserve"> për to;</w:t>
            </w:r>
            <w:r w:rsidR="007E0C7A" w:rsidRPr="00951717">
              <w:rPr>
                <w:sz w:val="22"/>
                <w:szCs w:val="22"/>
                <w:lang w:val="sq-AL"/>
              </w:rPr>
              <w:t xml:space="preserve"> </w:t>
            </w:r>
          </w:p>
          <w:p w14:paraId="0C39CE23" w14:textId="77777777" w:rsidR="007E0C7A" w:rsidRPr="00951717" w:rsidRDefault="007E0C7A" w:rsidP="007E0C7A">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1C0A9B52" w14:textId="19FD6C23" w:rsidR="007E0C7A" w:rsidRPr="00951717" w:rsidRDefault="002456D6" w:rsidP="007E0C7A">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w:t>
            </w:r>
            <w:r w:rsidR="00B408DC">
              <w:rPr>
                <w:sz w:val="22"/>
                <w:szCs w:val="22"/>
                <w:lang w:val="sq-AL"/>
              </w:rPr>
              <w:t xml:space="preserve"> </w:t>
            </w:r>
            <w:r w:rsidR="007E0C7A" w:rsidRPr="00951717">
              <w:rPr>
                <w:sz w:val="22"/>
                <w:szCs w:val="22"/>
                <w:lang w:val="sq-AL"/>
              </w:rPr>
              <w:t>Të vizitojë një ekspozitë nga fusha e arteve vizuale dhe të shkruaj</w:t>
            </w:r>
            <w:r w:rsidR="00E36E8A" w:rsidRPr="00951717">
              <w:rPr>
                <w:sz w:val="22"/>
                <w:szCs w:val="22"/>
                <w:lang w:val="sq-AL"/>
              </w:rPr>
              <w:t>ë</w:t>
            </w:r>
            <w:r w:rsidR="007E0C7A" w:rsidRPr="00951717">
              <w:rPr>
                <w:sz w:val="22"/>
                <w:szCs w:val="22"/>
                <w:lang w:val="sq-AL"/>
              </w:rPr>
              <w:t xml:space="preserve"> përshtypjet për t</w:t>
            </w:r>
            <w:r w:rsidR="00E36E8A" w:rsidRPr="00951717">
              <w:rPr>
                <w:sz w:val="22"/>
                <w:szCs w:val="22"/>
                <w:lang w:val="sq-AL"/>
              </w:rPr>
              <w:t>ë</w:t>
            </w:r>
            <w:r w:rsidR="007E0C7A" w:rsidRPr="00951717">
              <w:rPr>
                <w:sz w:val="22"/>
                <w:szCs w:val="22"/>
                <w:lang w:val="sq-AL"/>
              </w:rPr>
              <w:t xml:space="preserve">; </w:t>
            </w:r>
          </w:p>
          <w:p w14:paraId="20A5C74B" w14:textId="77777777" w:rsidR="007E0C7A" w:rsidRPr="00951717" w:rsidRDefault="007E0C7A" w:rsidP="007E0C7A">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3A8D0FBB" w14:textId="2A2A377C" w:rsidR="007E0C7A" w:rsidRPr="002456D6" w:rsidRDefault="42DE24BC" w:rsidP="42DE24BC">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42DE24BC">
              <w:rPr>
                <w:sz w:val="22"/>
                <w:szCs w:val="22"/>
                <w:lang w:val="sq-AL"/>
              </w:rPr>
              <w:t>-</w:t>
            </w:r>
            <w:r w:rsidR="00B408DC">
              <w:rPr>
                <w:sz w:val="22"/>
                <w:szCs w:val="22"/>
                <w:lang w:val="sq-AL"/>
              </w:rPr>
              <w:t xml:space="preserve"> </w:t>
            </w:r>
            <w:r w:rsidRPr="42DE24BC">
              <w:rPr>
                <w:sz w:val="22"/>
                <w:szCs w:val="22"/>
                <w:lang w:val="sq-AL"/>
              </w:rPr>
              <w:t xml:space="preserve">Të përshkruajë punën e ekspozuar në një galeri qyteti, shkolle apo nga ekspozimi virtualo-elektronik në faqe, sipas përjetimit (së paku 2 punime); </w:t>
            </w:r>
          </w:p>
          <w:p w14:paraId="12DB5307" w14:textId="77777777" w:rsidR="007E0C7A" w:rsidRPr="00951717" w:rsidRDefault="007E0C7A" w:rsidP="007E0C7A">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50A13FF7" w14:textId="309F4F70" w:rsidR="007E0C7A" w:rsidRPr="00951717" w:rsidRDefault="002456D6" w:rsidP="007E0C7A">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w:t>
            </w:r>
            <w:r w:rsidR="00B408DC">
              <w:rPr>
                <w:sz w:val="22"/>
                <w:szCs w:val="22"/>
                <w:lang w:val="sq-AL"/>
              </w:rPr>
              <w:t xml:space="preserve"> </w:t>
            </w:r>
            <w:r w:rsidR="007E0C7A" w:rsidRPr="00951717">
              <w:rPr>
                <w:sz w:val="22"/>
                <w:szCs w:val="22"/>
                <w:lang w:val="sq-AL"/>
              </w:rPr>
              <w:t xml:space="preserve">Të çmojë dhe vlerësojë imagjinatën kreative te punimet vizuale; </w:t>
            </w:r>
          </w:p>
          <w:p w14:paraId="030CF1AA" w14:textId="77777777" w:rsidR="007E0C7A" w:rsidRPr="00951717" w:rsidRDefault="007E0C7A" w:rsidP="007E0C7A">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551FC810" w14:textId="6AB748C9" w:rsidR="007E0C7A" w:rsidRPr="00951717" w:rsidRDefault="002456D6" w:rsidP="007E0C7A">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w:t>
            </w:r>
            <w:r w:rsidR="00B408DC">
              <w:rPr>
                <w:sz w:val="22"/>
                <w:szCs w:val="22"/>
                <w:lang w:val="sq-AL"/>
              </w:rPr>
              <w:t xml:space="preserve"> </w:t>
            </w:r>
            <w:r w:rsidR="007E0C7A" w:rsidRPr="00951717">
              <w:rPr>
                <w:sz w:val="22"/>
                <w:szCs w:val="22"/>
                <w:lang w:val="sq-AL"/>
              </w:rPr>
              <w:t>Të shpjegojë kuptimin dhe rëndësinë e veprave</w:t>
            </w:r>
            <w:r w:rsidR="00697A5C" w:rsidRPr="00951717">
              <w:rPr>
                <w:sz w:val="22"/>
                <w:szCs w:val="22"/>
                <w:lang w:val="sq-AL"/>
              </w:rPr>
              <w:t>;</w:t>
            </w:r>
          </w:p>
          <w:p w14:paraId="229FAA20" w14:textId="77777777" w:rsidR="007E0C7A" w:rsidRPr="00951717" w:rsidRDefault="007E0C7A" w:rsidP="007E0C7A">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5DF54A64" w14:textId="147043B4" w:rsidR="007E0C7A" w:rsidRPr="002456D6" w:rsidRDefault="42DE24BC" w:rsidP="42DE24BC">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42DE24BC">
              <w:rPr>
                <w:sz w:val="22"/>
                <w:szCs w:val="22"/>
                <w:lang w:val="sq-AL"/>
              </w:rPr>
              <w:t>-</w:t>
            </w:r>
            <w:r w:rsidR="00B408DC">
              <w:rPr>
                <w:sz w:val="22"/>
                <w:szCs w:val="22"/>
                <w:lang w:val="sq-AL"/>
              </w:rPr>
              <w:t xml:space="preserve"> </w:t>
            </w:r>
            <w:r w:rsidRPr="42DE24BC">
              <w:rPr>
                <w:sz w:val="22"/>
                <w:szCs w:val="22"/>
                <w:lang w:val="sq-AL"/>
              </w:rPr>
              <w:t xml:space="preserve">Të përshkruajë 4 punime nga artistë të njohur nga fusha të ndryshme, si: pikturë, skulpturë, grafikë dhe disenj, duke zgjeruar </w:t>
            </w:r>
            <w:r w:rsidRPr="42DE24BC">
              <w:rPr>
                <w:sz w:val="22"/>
                <w:szCs w:val="22"/>
                <w:lang w:val="sq-AL"/>
              </w:rPr>
              <w:lastRenderedPageBreak/>
              <w:t>përshkrimin sipas përshtypjeve;</w:t>
            </w:r>
          </w:p>
          <w:p w14:paraId="624E5D46" w14:textId="77777777" w:rsidR="007E0C7A" w:rsidRPr="00951717" w:rsidRDefault="007E0C7A" w:rsidP="007E0C7A">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735D3A7E" w14:textId="28B644EE" w:rsidR="007E0C7A" w:rsidRPr="00951717" w:rsidRDefault="002456D6" w:rsidP="00E36E8A">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w:t>
            </w:r>
            <w:r w:rsidR="00B408DC">
              <w:rPr>
                <w:sz w:val="22"/>
                <w:szCs w:val="22"/>
                <w:lang w:val="sq-AL"/>
              </w:rPr>
              <w:t xml:space="preserve"> </w:t>
            </w:r>
            <w:r w:rsidR="007E0C7A" w:rsidRPr="00951717">
              <w:rPr>
                <w:sz w:val="22"/>
                <w:szCs w:val="22"/>
                <w:lang w:val="sq-AL"/>
              </w:rPr>
              <w:t>Të nj</w:t>
            </w:r>
            <w:r w:rsidR="00E36E8A" w:rsidRPr="00951717">
              <w:rPr>
                <w:sz w:val="22"/>
                <w:szCs w:val="22"/>
                <w:lang w:val="sq-AL"/>
              </w:rPr>
              <w:t>o</w:t>
            </w:r>
            <w:r w:rsidR="007E0C7A" w:rsidRPr="00951717">
              <w:rPr>
                <w:sz w:val="22"/>
                <w:szCs w:val="22"/>
                <w:lang w:val="sq-AL"/>
              </w:rPr>
              <w:t>h</w:t>
            </w:r>
            <w:r w:rsidR="00E36E8A" w:rsidRPr="00951717">
              <w:rPr>
                <w:sz w:val="22"/>
                <w:szCs w:val="22"/>
                <w:lang w:val="sq-AL"/>
              </w:rPr>
              <w:t>ë</w:t>
            </w:r>
            <w:r w:rsidR="007E0C7A" w:rsidRPr="00951717">
              <w:rPr>
                <w:sz w:val="22"/>
                <w:szCs w:val="22"/>
                <w:lang w:val="sq-AL"/>
              </w:rPr>
              <w:t xml:space="preserve"> dhe kuptojë disa nga institucionet kulturor</w:t>
            </w:r>
            <w:r w:rsidR="00B408DC">
              <w:rPr>
                <w:sz w:val="22"/>
                <w:szCs w:val="22"/>
                <w:lang w:val="sq-AL"/>
              </w:rPr>
              <w:t>e</w:t>
            </w:r>
            <w:r w:rsidR="007E0C7A" w:rsidRPr="00951717">
              <w:rPr>
                <w:sz w:val="22"/>
                <w:szCs w:val="22"/>
                <w:lang w:val="sq-AL"/>
              </w:rPr>
              <w:t>-artistike në vend (muze, galeri, studio, vende arkeologjike</w:t>
            </w:r>
            <w:r w:rsidR="00E36E8A" w:rsidRPr="00951717">
              <w:rPr>
                <w:sz w:val="22"/>
                <w:szCs w:val="22"/>
                <w:lang w:val="sq-AL"/>
              </w:rPr>
              <w:t xml:space="preserve"> </w:t>
            </w:r>
            <w:r w:rsidR="007E0C7A" w:rsidRPr="00951717">
              <w:rPr>
                <w:sz w:val="22"/>
                <w:szCs w:val="22"/>
                <w:lang w:val="sq-AL"/>
              </w:rPr>
              <w:t xml:space="preserve">etj.); </w:t>
            </w:r>
          </w:p>
          <w:p w14:paraId="3398EC5F" w14:textId="77777777" w:rsidR="00E36E8A" w:rsidRPr="00951717" w:rsidRDefault="00E36E8A" w:rsidP="00E36E8A">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2A974B00" w14:textId="737F1BAD" w:rsidR="007E0C7A" w:rsidRPr="00951717" w:rsidRDefault="002456D6" w:rsidP="007E0C7A">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w:t>
            </w:r>
            <w:r w:rsidR="00B408DC">
              <w:rPr>
                <w:sz w:val="22"/>
                <w:szCs w:val="22"/>
                <w:lang w:val="sq-AL"/>
              </w:rPr>
              <w:t xml:space="preserve"> </w:t>
            </w:r>
            <w:r w:rsidR="007E0C7A" w:rsidRPr="00951717">
              <w:rPr>
                <w:sz w:val="22"/>
                <w:szCs w:val="22"/>
                <w:lang w:val="sq-AL"/>
              </w:rPr>
              <w:t>Të përdorë mjete të ndryshme për të realizuar një punim për ekspozitë</w:t>
            </w:r>
            <w:r w:rsidR="00E36E8A" w:rsidRPr="00951717">
              <w:rPr>
                <w:sz w:val="22"/>
                <w:szCs w:val="22"/>
                <w:lang w:val="sq-AL"/>
              </w:rPr>
              <w:t>;</w:t>
            </w:r>
          </w:p>
          <w:p w14:paraId="685F1876" w14:textId="77777777" w:rsidR="00E36E8A" w:rsidRPr="00951717" w:rsidRDefault="00E36E8A" w:rsidP="007E0C7A">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092503DD" w14:textId="66A99818" w:rsidR="007E0C7A" w:rsidRPr="00951717" w:rsidRDefault="00B408DC" w:rsidP="007E0C7A">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Pr>
                <w:sz w:val="22"/>
                <w:szCs w:val="22"/>
                <w:lang w:val="sq-AL"/>
              </w:rPr>
              <w:t xml:space="preserve">- </w:t>
            </w:r>
            <w:r w:rsidR="007E0C7A" w:rsidRPr="00951717">
              <w:rPr>
                <w:sz w:val="22"/>
                <w:szCs w:val="22"/>
                <w:lang w:val="sq-AL"/>
              </w:rPr>
              <w:t xml:space="preserve">Duke biseduar dhe analizuar krijimet e realizuara në klasë dhe të artistëve të njohur (së paku 2 punime); </w:t>
            </w:r>
          </w:p>
          <w:p w14:paraId="7DFAFA22" w14:textId="77777777" w:rsidR="00697A5C" w:rsidRPr="00951717" w:rsidRDefault="00697A5C" w:rsidP="007E0C7A">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6C11E5FC" w14:textId="133CCFBA" w:rsidR="007E0C7A" w:rsidRPr="002456D6" w:rsidRDefault="002456D6" w:rsidP="007E0C7A">
            <w:pPr>
              <w:pStyle w:val="Default"/>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w:t>
            </w:r>
            <w:r w:rsidR="00B408DC">
              <w:rPr>
                <w:sz w:val="22"/>
                <w:szCs w:val="22"/>
              </w:rPr>
              <w:t xml:space="preserve"> </w:t>
            </w:r>
            <w:r w:rsidR="007E0C7A" w:rsidRPr="002456D6">
              <w:rPr>
                <w:sz w:val="22"/>
                <w:szCs w:val="22"/>
              </w:rPr>
              <w:t>Duke përshkruar punimet personale dhe duke krahasua</w:t>
            </w:r>
            <w:r w:rsidR="00697A5C" w:rsidRPr="002456D6">
              <w:rPr>
                <w:sz w:val="22"/>
                <w:szCs w:val="22"/>
              </w:rPr>
              <w:t>r ato me punimet</w:t>
            </w:r>
            <w:r w:rsidR="00E36E8A">
              <w:rPr>
                <w:sz w:val="22"/>
                <w:szCs w:val="22"/>
              </w:rPr>
              <w:t xml:space="preserve"> e</w:t>
            </w:r>
            <w:r w:rsidR="00697A5C" w:rsidRPr="002456D6">
              <w:rPr>
                <w:sz w:val="22"/>
                <w:szCs w:val="22"/>
              </w:rPr>
              <w:t xml:space="preserve"> tjera në klasë;</w:t>
            </w:r>
            <w:r w:rsidR="007E0C7A" w:rsidRPr="002456D6">
              <w:rPr>
                <w:sz w:val="22"/>
                <w:szCs w:val="22"/>
              </w:rPr>
              <w:t xml:space="preserve">  </w:t>
            </w:r>
          </w:p>
          <w:p w14:paraId="205AF50C" w14:textId="77777777" w:rsidR="00697A5C" w:rsidRPr="002456D6" w:rsidRDefault="00697A5C" w:rsidP="007E0C7A">
            <w:pPr>
              <w:pStyle w:val="Default"/>
              <w:cnfStyle w:val="000000000000" w:firstRow="0" w:lastRow="0" w:firstColumn="0" w:lastColumn="0" w:oddVBand="0" w:evenVBand="0" w:oddHBand="0" w:evenHBand="0" w:firstRowFirstColumn="0" w:firstRowLastColumn="0" w:lastRowFirstColumn="0" w:lastRowLastColumn="0"/>
              <w:rPr>
                <w:sz w:val="22"/>
                <w:szCs w:val="22"/>
              </w:rPr>
            </w:pPr>
          </w:p>
          <w:p w14:paraId="58345984" w14:textId="1EF9C17A" w:rsidR="007E0C7A" w:rsidRPr="002456D6" w:rsidRDefault="002456D6" w:rsidP="007E0C7A">
            <w:pPr>
              <w:pStyle w:val="Default"/>
              <w:spacing w:after="200"/>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w:t>
            </w:r>
            <w:r w:rsidR="00B408DC">
              <w:rPr>
                <w:sz w:val="22"/>
                <w:szCs w:val="22"/>
              </w:rPr>
              <w:t xml:space="preserve"> </w:t>
            </w:r>
            <w:r w:rsidR="007E0C7A" w:rsidRPr="002456D6">
              <w:rPr>
                <w:sz w:val="22"/>
                <w:szCs w:val="22"/>
              </w:rPr>
              <w:t>Të përjetojë në mënyrë individuale punimet nga veprat e njohura dhe të bëj</w:t>
            </w:r>
            <w:r w:rsidR="00E36E8A">
              <w:rPr>
                <w:sz w:val="22"/>
                <w:szCs w:val="22"/>
              </w:rPr>
              <w:t>ë</w:t>
            </w:r>
            <w:r w:rsidR="007E0C7A" w:rsidRPr="002456D6">
              <w:rPr>
                <w:sz w:val="22"/>
                <w:szCs w:val="22"/>
              </w:rPr>
              <w:t xml:space="preserve"> vlerësimin</w:t>
            </w:r>
            <w:r w:rsidR="00C34B54">
              <w:rPr>
                <w:sz w:val="22"/>
                <w:szCs w:val="22"/>
              </w:rPr>
              <w:t>.</w:t>
            </w:r>
          </w:p>
        </w:tc>
        <w:tc>
          <w:tcPr>
            <w:tcW w:w="4590" w:type="dxa"/>
            <w:gridSpan w:val="2"/>
            <w:shd w:val="clear" w:color="auto" w:fill="FFFFFF" w:themeFill="background1"/>
          </w:tcPr>
          <w:p w14:paraId="46024B5A" w14:textId="04072C17" w:rsidR="003D3333" w:rsidRDefault="003D3333" w:rsidP="00D63CE2">
            <w:pPr>
              <w:pStyle w:val="Default"/>
              <w:cnfStyle w:val="000000000000" w:firstRow="0" w:lastRow="0" w:firstColumn="0" w:lastColumn="0" w:oddVBand="0" w:evenVBand="0" w:oddHBand="0" w:evenHBand="0" w:firstRowFirstColumn="0" w:firstRowLastColumn="0" w:lastRowFirstColumn="0" w:lastRowLastColumn="0"/>
              <w:rPr>
                <w:bCs/>
              </w:rPr>
            </w:pPr>
            <w:r>
              <w:lastRenderedPageBreak/>
              <w:t>30</w:t>
            </w:r>
            <w:r w:rsidR="00D63CE2" w:rsidRPr="002456D6">
              <w:t>.</w:t>
            </w:r>
            <w:r w:rsidR="00697A5C" w:rsidRPr="002456D6">
              <w:t xml:space="preserve"> </w:t>
            </w:r>
            <w:r w:rsidR="00697A5C" w:rsidRPr="002456D6">
              <w:rPr>
                <w:bCs/>
              </w:rPr>
              <w:t>Krijimi i mozaikut me materiale të ndryshme</w:t>
            </w:r>
            <w:r>
              <w:rPr>
                <w:bCs/>
              </w:rPr>
              <w:t xml:space="preserve"> </w:t>
            </w:r>
            <w:r w:rsidRPr="002456D6">
              <w:rPr>
                <w:bCs/>
              </w:rPr>
              <w:t>fq.</w:t>
            </w:r>
            <w:r w:rsidR="00B408DC">
              <w:rPr>
                <w:bCs/>
              </w:rPr>
              <w:t xml:space="preserve"> </w:t>
            </w:r>
            <w:r w:rsidRPr="002456D6">
              <w:rPr>
                <w:bCs/>
              </w:rPr>
              <w:t>57</w:t>
            </w:r>
            <w:r>
              <w:rPr>
                <w:bCs/>
              </w:rPr>
              <w:t xml:space="preserve"> (Zh)</w:t>
            </w:r>
            <w:r w:rsidR="00B408DC">
              <w:rPr>
                <w:bCs/>
              </w:rPr>
              <w:t>;</w:t>
            </w:r>
          </w:p>
          <w:p w14:paraId="48120EB5" w14:textId="77777777" w:rsidR="003D3333" w:rsidRDefault="003D3333" w:rsidP="00D63CE2">
            <w:pPr>
              <w:pStyle w:val="Default"/>
              <w:cnfStyle w:val="000000000000" w:firstRow="0" w:lastRow="0" w:firstColumn="0" w:lastColumn="0" w:oddVBand="0" w:evenVBand="0" w:oddHBand="0" w:evenHBand="0" w:firstRowFirstColumn="0" w:firstRowLastColumn="0" w:lastRowFirstColumn="0" w:lastRowLastColumn="0"/>
              <w:rPr>
                <w:bCs/>
              </w:rPr>
            </w:pPr>
          </w:p>
          <w:p w14:paraId="16216D92" w14:textId="77777777" w:rsidR="003D3333" w:rsidRDefault="003D3333" w:rsidP="00D63CE2">
            <w:pPr>
              <w:pStyle w:val="Default"/>
              <w:cnfStyle w:val="000000000000" w:firstRow="0" w:lastRow="0" w:firstColumn="0" w:lastColumn="0" w:oddVBand="0" w:evenVBand="0" w:oddHBand="0" w:evenHBand="0" w:firstRowFirstColumn="0" w:firstRowLastColumn="0" w:lastRowFirstColumn="0" w:lastRowLastColumn="0"/>
              <w:rPr>
                <w:bCs/>
              </w:rPr>
            </w:pPr>
            <w:r>
              <w:rPr>
                <w:bCs/>
              </w:rPr>
              <w:t>31.</w:t>
            </w:r>
            <w:r w:rsidR="00697A5C" w:rsidRPr="002456D6">
              <w:rPr>
                <w:bCs/>
              </w:rPr>
              <w:t xml:space="preserve"> </w:t>
            </w:r>
            <w:r w:rsidR="00697A5C" w:rsidRPr="002456D6">
              <w:t>Ushtrime kreative sipas shembujve</w:t>
            </w:r>
            <w:r w:rsidR="00E36E8A">
              <w:t>,</w:t>
            </w:r>
            <w:r w:rsidR="00697A5C" w:rsidRPr="002456D6">
              <w:rPr>
                <w:bCs/>
              </w:rPr>
              <w:t xml:space="preserve"> 58</w:t>
            </w:r>
          </w:p>
          <w:p w14:paraId="73D80EC1" w14:textId="22332189" w:rsidR="00970EBD" w:rsidRPr="00B2328D" w:rsidRDefault="003D3333" w:rsidP="00D63CE2">
            <w:pPr>
              <w:pStyle w:val="Default"/>
              <w:cnfStyle w:val="000000000000" w:firstRow="0" w:lastRow="0" w:firstColumn="0" w:lastColumn="0" w:oddVBand="0" w:evenVBand="0" w:oddHBand="0" w:evenHBand="0" w:firstRowFirstColumn="0" w:firstRowLastColumn="0" w:lastRowFirstColumn="0" w:lastRowLastColumn="0"/>
              <w:rPr>
                <w:bCs/>
              </w:rPr>
            </w:pPr>
            <w:r w:rsidRPr="00B2328D">
              <w:rPr>
                <w:bCs/>
              </w:rPr>
              <w:t xml:space="preserve"> (U)</w:t>
            </w:r>
            <w:r w:rsidR="00B408DC" w:rsidRPr="00B2328D">
              <w:rPr>
                <w:bCs/>
              </w:rPr>
              <w:t>;</w:t>
            </w:r>
          </w:p>
          <w:p w14:paraId="2C0ED081" w14:textId="77777777" w:rsidR="00697A5C" w:rsidRPr="00B2328D" w:rsidRDefault="00697A5C" w:rsidP="00D63CE2">
            <w:pPr>
              <w:pStyle w:val="Default"/>
              <w:cnfStyle w:val="000000000000" w:firstRow="0" w:lastRow="0" w:firstColumn="0" w:lastColumn="0" w:oddVBand="0" w:evenVBand="0" w:oddHBand="0" w:evenHBand="0" w:firstRowFirstColumn="0" w:firstRowLastColumn="0" w:lastRowFirstColumn="0" w:lastRowLastColumn="0"/>
              <w:rPr>
                <w:bCs/>
              </w:rPr>
            </w:pPr>
          </w:p>
          <w:p w14:paraId="39BD3DCC" w14:textId="1E9A3A92" w:rsidR="00697A5C" w:rsidRPr="00B2328D" w:rsidRDefault="003D3333" w:rsidP="00D63CE2">
            <w:pPr>
              <w:pStyle w:val="Default"/>
              <w:cnfStyle w:val="000000000000" w:firstRow="0" w:lastRow="0" w:firstColumn="0" w:lastColumn="0" w:oddVBand="0" w:evenVBand="0" w:oddHBand="0" w:evenHBand="0" w:firstRowFirstColumn="0" w:firstRowLastColumn="0" w:lastRowFirstColumn="0" w:lastRowLastColumn="0"/>
            </w:pPr>
            <w:r>
              <w:rPr>
                <w:lang w:val="sq-AL"/>
              </w:rPr>
              <w:t>32</w:t>
            </w:r>
            <w:r w:rsidR="42DE24BC" w:rsidRPr="42DE24BC">
              <w:rPr>
                <w:lang w:val="sq-AL"/>
              </w:rPr>
              <w:t>. Disenji – Arti i aplikuar, fq. 60</w:t>
            </w:r>
            <w:r>
              <w:rPr>
                <w:lang w:val="sq-AL"/>
              </w:rPr>
              <w:t xml:space="preserve"> </w:t>
            </w:r>
            <w:r w:rsidRPr="00B2328D">
              <w:rPr>
                <w:bCs/>
              </w:rPr>
              <w:t>(Zh)</w:t>
            </w:r>
            <w:r w:rsidR="00B408DC" w:rsidRPr="00B2328D">
              <w:rPr>
                <w:bCs/>
              </w:rPr>
              <w:t>;</w:t>
            </w:r>
          </w:p>
          <w:p w14:paraId="4F61B14A" w14:textId="77777777" w:rsidR="00697A5C" w:rsidRPr="00B2328D" w:rsidRDefault="00697A5C" w:rsidP="00D63CE2">
            <w:pPr>
              <w:pStyle w:val="Default"/>
              <w:cnfStyle w:val="000000000000" w:firstRow="0" w:lastRow="0" w:firstColumn="0" w:lastColumn="0" w:oddVBand="0" w:evenVBand="0" w:oddHBand="0" w:evenHBand="0" w:firstRowFirstColumn="0" w:firstRowLastColumn="0" w:lastRowFirstColumn="0" w:lastRowLastColumn="0"/>
              <w:rPr>
                <w:bCs/>
              </w:rPr>
            </w:pPr>
          </w:p>
          <w:p w14:paraId="5DCAF81D" w14:textId="1DC5B68D" w:rsidR="00697A5C" w:rsidRPr="00B2328D" w:rsidRDefault="42DE24BC" w:rsidP="00D63CE2">
            <w:pPr>
              <w:pStyle w:val="Default"/>
              <w:cnfStyle w:val="000000000000" w:firstRow="0" w:lastRow="0" w:firstColumn="0" w:lastColumn="0" w:oddVBand="0" w:evenVBand="0" w:oddHBand="0" w:evenHBand="0" w:firstRowFirstColumn="0" w:firstRowLastColumn="0" w:lastRowFirstColumn="0" w:lastRowLastColumn="0"/>
            </w:pPr>
            <w:r w:rsidRPr="42DE24BC">
              <w:rPr>
                <w:lang w:val="sq-AL"/>
              </w:rPr>
              <w:t>3</w:t>
            </w:r>
            <w:r w:rsidR="003D3333">
              <w:rPr>
                <w:lang w:val="sq-AL"/>
              </w:rPr>
              <w:t>3</w:t>
            </w:r>
            <w:r w:rsidRPr="42DE24BC">
              <w:rPr>
                <w:lang w:val="sq-AL"/>
              </w:rPr>
              <w:t>. Disenji grafik, fq.</w:t>
            </w:r>
            <w:r w:rsidR="00B408DC">
              <w:rPr>
                <w:lang w:val="sq-AL"/>
              </w:rPr>
              <w:t xml:space="preserve"> </w:t>
            </w:r>
            <w:r w:rsidRPr="42DE24BC">
              <w:rPr>
                <w:lang w:val="sq-AL"/>
              </w:rPr>
              <w:t>61</w:t>
            </w:r>
            <w:r w:rsidR="003D3333">
              <w:rPr>
                <w:lang w:val="sq-AL"/>
              </w:rPr>
              <w:t xml:space="preserve"> </w:t>
            </w:r>
            <w:r w:rsidR="003D3333" w:rsidRPr="00B2328D">
              <w:rPr>
                <w:bCs/>
              </w:rPr>
              <w:t>(Zh)</w:t>
            </w:r>
            <w:r w:rsidR="00B408DC" w:rsidRPr="00B2328D">
              <w:rPr>
                <w:bCs/>
              </w:rPr>
              <w:t>;</w:t>
            </w:r>
          </w:p>
          <w:p w14:paraId="71DB4836" w14:textId="77777777" w:rsidR="00697A5C" w:rsidRPr="00B2328D" w:rsidRDefault="00697A5C" w:rsidP="00D63CE2">
            <w:pPr>
              <w:pStyle w:val="Default"/>
              <w:cnfStyle w:val="000000000000" w:firstRow="0" w:lastRow="0" w:firstColumn="0" w:lastColumn="0" w:oddVBand="0" w:evenVBand="0" w:oddHBand="0" w:evenHBand="0" w:firstRowFirstColumn="0" w:firstRowLastColumn="0" w:lastRowFirstColumn="0" w:lastRowLastColumn="0"/>
              <w:rPr>
                <w:bCs/>
              </w:rPr>
            </w:pPr>
          </w:p>
          <w:p w14:paraId="238DFD1A" w14:textId="21CA91E9" w:rsidR="003D3333" w:rsidRDefault="42DE24BC" w:rsidP="007E0C7A">
            <w:pPr>
              <w:pStyle w:val="Default"/>
              <w:cnfStyle w:val="000000000000" w:firstRow="0" w:lastRow="0" w:firstColumn="0" w:lastColumn="0" w:oddVBand="0" w:evenVBand="0" w:oddHBand="0" w:evenHBand="0" w:firstRowFirstColumn="0" w:firstRowLastColumn="0" w:lastRowFirstColumn="0" w:lastRowLastColumn="0"/>
              <w:rPr>
                <w:lang w:val="sq-AL"/>
              </w:rPr>
            </w:pPr>
            <w:r w:rsidRPr="42DE24BC">
              <w:rPr>
                <w:lang w:val="sq-AL"/>
              </w:rPr>
              <w:t>3</w:t>
            </w:r>
            <w:r w:rsidR="003D3333">
              <w:rPr>
                <w:lang w:val="sq-AL"/>
              </w:rPr>
              <w:t>4</w:t>
            </w:r>
            <w:r w:rsidRPr="42DE24BC">
              <w:rPr>
                <w:lang w:val="sq-AL"/>
              </w:rPr>
              <w:t>. Disenji i tekstilit dhe veshjeve, fq.</w:t>
            </w:r>
            <w:r w:rsidR="00B408DC">
              <w:rPr>
                <w:lang w:val="sq-AL"/>
              </w:rPr>
              <w:t xml:space="preserve"> </w:t>
            </w:r>
            <w:r w:rsidRPr="42DE24BC">
              <w:rPr>
                <w:lang w:val="sq-AL"/>
              </w:rPr>
              <w:t>62</w:t>
            </w:r>
            <w:r w:rsidR="003D3333">
              <w:rPr>
                <w:lang w:val="sq-AL"/>
              </w:rPr>
              <w:t xml:space="preserve"> </w:t>
            </w:r>
          </w:p>
          <w:p w14:paraId="046E21C7" w14:textId="44F90BF3" w:rsidR="00697A5C" w:rsidRPr="00951717" w:rsidRDefault="003D3333" w:rsidP="007E0C7A">
            <w:pPr>
              <w:pStyle w:val="Default"/>
              <w:cnfStyle w:val="000000000000" w:firstRow="0" w:lastRow="0" w:firstColumn="0" w:lastColumn="0" w:oddVBand="0" w:evenVBand="0" w:oddHBand="0" w:evenHBand="0" w:firstRowFirstColumn="0" w:firstRowLastColumn="0" w:lastRowFirstColumn="0" w:lastRowLastColumn="0"/>
              <w:rPr>
                <w:lang w:val="sq-AL"/>
              </w:rPr>
            </w:pPr>
            <w:r w:rsidRPr="00951717">
              <w:rPr>
                <w:bCs/>
                <w:lang w:val="sq-AL"/>
              </w:rPr>
              <w:t>(Zh)</w:t>
            </w:r>
            <w:r w:rsidR="00B408DC">
              <w:rPr>
                <w:bCs/>
                <w:lang w:val="sq-AL"/>
              </w:rPr>
              <w:t>;</w:t>
            </w:r>
          </w:p>
          <w:p w14:paraId="55C5B6D2" w14:textId="101280F9" w:rsidR="007E0C7A" w:rsidRPr="00951717" w:rsidRDefault="007E0C7A" w:rsidP="007E0C7A">
            <w:pPr>
              <w:pStyle w:val="Default"/>
              <w:cnfStyle w:val="000000000000" w:firstRow="0" w:lastRow="0" w:firstColumn="0" w:lastColumn="0" w:oddVBand="0" w:evenVBand="0" w:oddHBand="0" w:evenHBand="0" w:firstRowFirstColumn="0" w:firstRowLastColumn="0" w:lastRowFirstColumn="0" w:lastRowLastColumn="0"/>
              <w:rPr>
                <w:lang w:val="sq-AL"/>
              </w:rPr>
            </w:pPr>
            <w:r w:rsidRPr="00951717">
              <w:rPr>
                <w:lang w:val="sq-AL"/>
              </w:rPr>
              <w:t xml:space="preserve"> </w:t>
            </w:r>
          </w:p>
          <w:p w14:paraId="1D036C89" w14:textId="214C431E" w:rsidR="007E0C7A" w:rsidRPr="00951717" w:rsidRDefault="42DE24BC" w:rsidP="007E0C7A">
            <w:pPr>
              <w:pStyle w:val="Default"/>
              <w:cnfStyle w:val="000000000000" w:firstRow="0" w:lastRow="0" w:firstColumn="0" w:lastColumn="0" w:oddVBand="0" w:evenVBand="0" w:oddHBand="0" w:evenHBand="0" w:firstRowFirstColumn="0" w:firstRowLastColumn="0" w:lastRowFirstColumn="0" w:lastRowLastColumn="0"/>
              <w:rPr>
                <w:lang w:val="sq-AL"/>
              </w:rPr>
            </w:pPr>
            <w:r w:rsidRPr="42DE24BC">
              <w:rPr>
                <w:lang w:val="sq-AL"/>
              </w:rPr>
              <w:t>3</w:t>
            </w:r>
            <w:r w:rsidR="003D3333">
              <w:rPr>
                <w:lang w:val="sq-AL"/>
              </w:rPr>
              <w:t>5</w:t>
            </w:r>
            <w:r w:rsidRPr="42DE24BC">
              <w:rPr>
                <w:lang w:val="sq-AL"/>
              </w:rPr>
              <w:t>. Disenji i hapësirave të brendshme - enterieri, fq.</w:t>
            </w:r>
            <w:r w:rsidR="00B408DC">
              <w:rPr>
                <w:lang w:val="sq-AL"/>
              </w:rPr>
              <w:t xml:space="preserve"> </w:t>
            </w:r>
            <w:r w:rsidRPr="42DE24BC">
              <w:rPr>
                <w:lang w:val="sq-AL"/>
              </w:rPr>
              <w:t xml:space="preserve">63 </w:t>
            </w:r>
            <w:r w:rsidR="003D3333" w:rsidRPr="00951717">
              <w:rPr>
                <w:bCs/>
                <w:lang w:val="sq-AL"/>
              </w:rPr>
              <w:t>(Zh)</w:t>
            </w:r>
            <w:r w:rsidR="00B408DC">
              <w:rPr>
                <w:bCs/>
                <w:lang w:val="sq-AL"/>
              </w:rPr>
              <w:t>;</w:t>
            </w:r>
          </w:p>
          <w:p w14:paraId="30EA9458" w14:textId="77777777" w:rsidR="00697A5C" w:rsidRPr="00951717" w:rsidRDefault="00697A5C" w:rsidP="007E0C7A">
            <w:pPr>
              <w:pStyle w:val="Default"/>
              <w:cnfStyle w:val="000000000000" w:firstRow="0" w:lastRow="0" w:firstColumn="0" w:lastColumn="0" w:oddVBand="0" w:evenVBand="0" w:oddHBand="0" w:evenHBand="0" w:firstRowFirstColumn="0" w:firstRowLastColumn="0" w:lastRowFirstColumn="0" w:lastRowLastColumn="0"/>
              <w:rPr>
                <w:lang w:val="sq-AL"/>
              </w:rPr>
            </w:pPr>
          </w:p>
          <w:p w14:paraId="05882DBF" w14:textId="558540E9" w:rsidR="003D3333" w:rsidRDefault="42DE24BC" w:rsidP="007E0C7A">
            <w:pPr>
              <w:pStyle w:val="Default"/>
              <w:cnfStyle w:val="000000000000" w:firstRow="0" w:lastRow="0" w:firstColumn="0" w:lastColumn="0" w:oddVBand="0" w:evenVBand="0" w:oddHBand="0" w:evenHBand="0" w:firstRowFirstColumn="0" w:firstRowLastColumn="0" w:lastRowFirstColumn="0" w:lastRowLastColumn="0"/>
              <w:rPr>
                <w:lang w:val="sq-AL"/>
              </w:rPr>
            </w:pPr>
            <w:r w:rsidRPr="42DE24BC">
              <w:rPr>
                <w:lang w:val="sq-AL"/>
              </w:rPr>
              <w:t>3</w:t>
            </w:r>
            <w:r w:rsidR="003D3333">
              <w:rPr>
                <w:lang w:val="sq-AL"/>
              </w:rPr>
              <w:t>6</w:t>
            </w:r>
            <w:r w:rsidRPr="42DE24BC">
              <w:rPr>
                <w:lang w:val="sq-AL"/>
              </w:rPr>
              <w:t>. Disenji në mediume elektronike, fq.</w:t>
            </w:r>
            <w:r w:rsidR="00B408DC">
              <w:rPr>
                <w:lang w:val="sq-AL"/>
              </w:rPr>
              <w:t xml:space="preserve"> </w:t>
            </w:r>
            <w:r w:rsidRPr="42DE24BC">
              <w:rPr>
                <w:lang w:val="sq-AL"/>
              </w:rPr>
              <w:t>64</w:t>
            </w:r>
            <w:r w:rsidR="003D3333">
              <w:rPr>
                <w:lang w:val="sq-AL"/>
              </w:rPr>
              <w:t xml:space="preserve"> </w:t>
            </w:r>
          </w:p>
          <w:p w14:paraId="276779DF" w14:textId="05B7A793" w:rsidR="007E0C7A" w:rsidRPr="00951717" w:rsidRDefault="003D3333" w:rsidP="007E0C7A">
            <w:pPr>
              <w:pStyle w:val="Default"/>
              <w:cnfStyle w:val="000000000000" w:firstRow="0" w:lastRow="0" w:firstColumn="0" w:lastColumn="0" w:oddVBand="0" w:evenVBand="0" w:oddHBand="0" w:evenHBand="0" w:firstRowFirstColumn="0" w:firstRowLastColumn="0" w:lastRowFirstColumn="0" w:lastRowLastColumn="0"/>
              <w:rPr>
                <w:lang w:val="de-CH"/>
              </w:rPr>
            </w:pPr>
            <w:r w:rsidRPr="00951717">
              <w:rPr>
                <w:bCs/>
                <w:lang w:val="de-CH"/>
              </w:rPr>
              <w:t>(Zh)</w:t>
            </w:r>
            <w:r w:rsidR="00B408DC">
              <w:rPr>
                <w:bCs/>
                <w:lang w:val="de-CH"/>
              </w:rPr>
              <w:t>;</w:t>
            </w:r>
          </w:p>
          <w:p w14:paraId="54CFE4B1" w14:textId="77777777" w:rsidR="001973D6" w:rsidRPr="00951717" w:rsidRDefault="001973D6" w:rsidP="007E0C7A">
            <w:pPr>
              <w:pStyle w:val="Default"/>
              <w:cnfStyle w:val="000000000000" w:firstRow="0" w:lastRow="0" w:firstColumn="0" w:lastColumn="0" w:oddVBand="0" w:evenVBand="0" w:oddHBand="0" w:evenHBand="0" w:firstRowFirstColumn="0" w:firstRowLastColumn="0" w:lastRowFirstColumn="0" w:lastRowLastColumn="0"/>
              <w:rPr>
                <w:lang w:val="de-CH"/>
              </w:rPr>
            </w:pPr>
          </w:p>
          <w:p w14:paraId="46854094" w14:textId="71A4656D" w:rsidR="001973D6" w:rsidRPr="00951717" w:rsidRDefault="001973D6" w:rsidP="007E0C7A">
            <w:pPr>
              <w:pStyle w:val="Default"/>
              <w:cnfStyle w:val="000000000000" w:firstRow="0" w:lastRow="0" w:firstColumn="0" w:lastColumn="0" w:oddVBand="0" w:evenVBand="0" w:oddHBand="0" w:evenHBand="0" w:firstRowFirstColumn="0" w:firstRowLastColumn="0" w:lastRowFirstColumn="0" w:lastRowLastColumn="0"/>
              <w:rPr>
                <w:lang w:val="de-CH"/>
              </w:rPr>
            </w:pPr>
            <w:r w:rsidRPr="00951717">
              <w:rPr>
                <w:lang w:val="de-CH"/>
              </w:rPr>
              <w:t>3</w:t>
            </w:r>
            <w:r w:rsidR="003D3333" w:rsidRPr="00951717">
              <w:rPr>
                <w:lang w:val="de-CH"/>
              </w:rPr>
              <w:t>7</w:t>
            </w:r>
            <w:r w:rsidRPr="00951717">
              <w:rPr>
                <w:lang w:val="de-CH"/>
              </w:rPr>
              <w:t>. Objekte dhe artefakte – Ushtrime kreative sipas shembujve</w:t>
            </w:r>
            <w:r w:rsidR="00E36E8A" w:rsidRPr="00951717">
              <w:rPr>
                <w:lang w:val="de-CH"/>
              </w:rPr>
              <w:t>,</w:t>
            </w:r>
            <w:r w:rsidRPr="00951717">
              <w:rPr>
                <w:lang w:val="de-CH"/>
              </w:rPr>
              <w:t xml:space="preserve"> fq.</w:t>
            </w:r>
            <w:r w:rsidR="00B408DC">
              <w:rPr>
                <w:lang w:val="de-CH"/>
              </w:rPr>
              <w:t xml:space="preserve"> </w:t>
            </w:r>
            <w:r w:rsidRPr="00951717">
              <w:rPr>
                <w:lang w:val="de-CH"/>
              </w:rPr>
              <w:t>65, 66</w:t>
            </w:r>
            <w:r w:rsidR="003D3333" w:rsidRPr="00951717">
              <w:rPr>
                <w:lang w:val="de-CH"/>
              </w:rPr>
              <w:t xml:space="preserve"> </w:t>
            </w:r>
            <w:r w:rsidR="003D3333" w:rsidRPr="00951717">
              <w:rPr>
                <w:bCs/>
                <w:lang w:val="de-CH"/>
              </w:rPr>
              <w:t>(U)</w:t>
            </w:r>
            <w:r w:rsidR="00B408DC">
              <w:rPr>
                <w:bCs/>
                <w:lang w:val="de-CH"/>
              </w:rPr>
              <w:t>;</w:t>
            </w:r>
          </w:p>
          <w:p w14:paraId="6FB35895" w14:textId="77777777" w:rsidR="001973D6" w:rsidRPr="00951717" w:rsidRDefault="001973D6" w:rsidP="007E0C7A">
            <w:pPr>
              <w:pStyle w:val="Default"/>
              <w:cnfStyle w:val="000000000000" w:firstRow="0" w:lastRow="0" w:firstColumn="0" w:lastColumn="0" w:oddVBand="0" w:evenVBand="0" w:oddHBand="0" w:evenHBand="0" w:firstRowFirstColumn="0" w:firstRowLastColumn="0" w:lastRowFirstColumn="0" w:lastRowLastColumn="0"/>
              <w:rPr>
                <w:lang w:val="de-CH"/>
              </w:rPr>
            </w:pPr>
          </w:p>
          <w:p w14:paraId="4E5A4224" w14:textId="58205E57" w:rsidR="001973D6" w:rsidRPr="00951717" w:rsidRDefault="001973D6" w:rsidP="007E0C7A">
            <w:pPr>
              <w:pStyle w:val="Default"/>
              <w:cnfStyle w:val="000000000000" w:firstRow="0" w:lastRow="0" w:firstColumn="0" w:lastColumn="0" w:oddVBand="0" w:evenVBand="0" w:oddHBand="0" w:evenHBand="0" w:firstRowFirstColumn="0" w:firstRowLastColumn="0" w:lastRowFirstColumn="0" w:lastRowLastColumn="0"/>
              <w:rPr>
                <w:lang w:val="de-CH"/>
              </w:rPr>
            </w:pPr>
            <w:r w:rsidRPr="00951717">
              <w:rPr>
                <w:lang w:val="de-CH"/>
              </w:rPr>
              <w:t>3</w:t>
            </w:r>
            <w:r w:rsidR="003D3333" w:rsidRPr="00951717">
              <w:rPr>
                <w:lang w:val="de-CH"/>
              </w:rPr>
              <w:t>8</w:t>
            </w:r>
            <w:r w:rsidRPr="00951717">
              <w:rPr>
                <w:lang w:val="de-CH"/>
              </w:rPr>
              <w:t>. Galeria jonë dhe artefakte – Ushtrime kreative sipas shembujve</w:t>
            </w:r>
            <w:r w:rsidR="00E36E8A" w:rsidRPr="00951717">
              <w:rPr>
                <w:lang w:val="de-CH"/>
              </w:rPr>
              <w:t>,</w:t>
            </w:r>
            <w:r w:rsidRPr="00951717">
              <w:rPr>
                <w:lang w:val="de-CH"/>
              </w:rPr>
              <w:t xml:space="preserve"> fq.</w:t>
            </w:r>
            <w:r w:rsidR="00B408DC">
              <w:rPr>
                <w:lang w:val="de-CH"/>
              </w:rPr>
              <w:t xml:space="preserve"> </w:t>
            </w:r>
            <w:r w:rsidRPr="00951717">
              <w:rPr>
                <w:lang w:val="de-CH"/>
              </w:rPr>
              <w:t>67, 68, 69, 70</w:t>
            </w:r>
          </w:p>
          <w:p w14:paraId="41F8A59F" w14:textId="4AD3FB30" w:rsidR="003D3333" w:rsidRPr="002456D6" w:rsidRDefault="003D3333" w:rsidP="007E0C7A">
            <w:pPr>
              <w:pStyle w:val="Default"/>
              <w:cnfStyle w:val="000000000000" w:firstRow="0" w:lastRow="0" w:firstColumn="0" w:lastColumn="0" w:oddVBand="0" w:evenVBand="0" w:oddHBand="0" w:evenHBand="0" w:firstRowFirstColumn="0" w:firstRowLastColumn="0" w:lastRowFirstColumn="0" w:lastRowLastColumn="0"/>
            </w:pPr>
            <w:r>
              <w:rPr>
                <w:bCs/>
              </w:rPr>
              <w:t>(U)</w:t>
            </w:r>
            <w:r w:rsidR="00B408DC">
              <w:rPr>
                <w:bCs/>
              </w:rPr>
              <w:t>;</w:t>
            </w:r>
          </w:p>
          <w:p w14:paraId="4B7BBCC8" w14:textId="77777777" w:rsidR="001973D6" w:rsidRPr="002456D6" w:rsidRDefault="001973D6" w:rsidP="007E0C7A">
            <w:pPr>
              <w:pStyle w:val="Default"/>
              <w:cnfStyle w:val="000000000000" w:firstRow="0" w:lastRow="0" w:firstColumn="0" w:lastColumn="0" w:oddVBand="0" w:evenVBand="0" w:oddHBand="0" w:evenHBand="0" w:firstRowFirstColumn="0" w:firstRowLastColumn="0" w:lastRowFirstColumn="0" w:lastRowLastColumn="0"/>
            </w:pPr>
          </w:p>
          <w:p w14:paraId="4587A3ED" w14:textId="41582C31" w:rsidR="007E0C7A" w:rsidRPr="002456D6" w:rsidRDefault="001973D6" w:rsidP="007E0C7A">
            <w:pPr>
              <w:pStyle w:val="Default"/>
              <w:cnfStyle w:val="000000000000" w:firstRow="0" w:lastRow="0" w:firstColumn="0" w:lastColumn="0" w:oddVBand="0" w:evenVBand="0" w:oddHBand="0" w:evenHBand="0" w:firstRowFirstColumn="0" w:firstRowLastColumn="0" w:lastRowFirstColumn="0" w:lastRowLastColumn="0"/>
            </w:pPr>
            <w:r w:rsidRPr="002456D6">
              <w:t>3</w:t>
            </w:r>
            <w:r w:rsidR="003D3333">
              <w:t>9</w:t>
            </w:r>
            <w:r w:rsidRPr="002456D6">
              <w:t>. Arti sipas tekstit dhe përshkrimi i veprave</w:t>
            </w:r>
            <w:r w:rsidR="00E36E8A">
              <w:t>,</w:t>
            </w:r>
            <w:r w:rsidRPr="002456D6">
              <w:t xml:space="preserve"> fq.</w:t>
            </w:r>
            <w:r w:rsidR="00B408DC">
              <w:t xml:space="preserve"> </w:t>
            </w:r>
            <w:r w:rsidRPr="002456D6">
              <w:t>71</w:t>
            </w:r>
            <w:r w:rsidR="007E0C7A" w:rsidRPr="002456D6">
              <w:t xml:space="preserve"> </w:t>
            </w:r>
            <w:r w:rsidR="003D3333">
              <w:rPr>
                <w:bCs/>
              </w:rPr>
              <w:t>(Zh)</w:t>
            </w:r>
            <w:r w:rsidR="00B408DC">
              <w:rPr>
                <w:bCs/>
              </w:rPr>
              <w:t>;</w:t>
            </w:r>
          </w:p>
          <w:p w14:paraId="3924F719" w14:textId="6C768714" w:rsidR="007E0C7A" w:rsidRPr="002456D6" w:rsidRDefault="007E0C7A" w:rsidP="007E0C7A">
            <w:pPr>
              <w:pStyle w:val="Default"/>
              <w:cnfStyle w:val="000000000000" w:firstRow="0" w:lastRow="0" w:firstColumn="0" w:lastColumn="0" w:oddVBand="0" w:evenVBand="0" w:oddHBand="0" w:evenHBand="0" w:firstRowFirstColumn="0" w:firstRowLastColumn="0" w:lastRowFirstColumn="0" w:lastRowLastColumn="0"/>
            </w:pPr>
            <w:r w:rsidRPr="002456D6">
              <w:t xml:space="preserve"> </w:t>
            </w:r>
          </w:p>
          <w:p w14:paraId="5A2839B2" w14:textId="6EA41FC7" w:rsidR="007E0C7A" w:rsidRDefault="003D3333" w:rsidP="007E0C7A">
            <w:pPr>
              <w:pStyle w:val="Default"/>
              <w:cnfStyle w:val="000000000000" w:firstRow="0" w:lastRow="0" w:firstColumn="0" w:lastColumn="0" w:oddVBand="0" w:evenVBand="0" w:oddHBand="0" w:evenHBand="0" w:firstRowFirstColumn="0" w:firstRowLastColumn="0" w:lastRowFirstColumn="0" w:lastRowLastColumn="0"/>
            </w:pPr>
            <w:r>
              <w:t>40</w:t>
            </w:r>
            <w:r w:rsidR="007E0C7A" w:rsidRPr="002456D6">
              <w:t>. Vlerësim</w:t>
            </w:r>
            <w:r w:rsidR="00B408DC">
              <w:t>.</w:t>
            </w:r>
            <w:r w:rsidR="007E0C7A" w:rsidRPr="002456D6">
              <w:t xml:space="preserve"> </w:t>
            </w:r>
          </w:p>
          <w:p w14:paraId="4B9D83CC" w14:textId="77777777" w:rsidR="003D3333" w:rsidRPr="002456D6" w:rsidRDefault="003D3333" w:rsidP="007E0C7A">
            <w:pPr>
              <w:pStyle w:val="Default"/>
              <w:cnfStyle w:val="000000000000" w:firstRow="0" w:lastRow="0" w:firstColumn="0" w:lastColumn="0" w:oddVBand="0" w:evenVBand="0" w:oddHBand="0" w:evenHBand="0" w:firstRowFirstColumn="0" w:firstRowLastColumn="0" w:lastRowFirstColumn="0" w:lastRowLastColumn="0"/>
            </w:pPr>
          </w:p>
          <w:p w14:paraId="0CD3DD29" w14:textId="2F33A101" w:rsidR="00D63CE2" w:rsidRPr="002456D6" w:rsidRDefault="00697A5C" w:rsidP="00D63CE2">
            <w:pPr>
              <w:pStyle w:val="Default"/>
              <w:cnfStyle w:val="000000000000" w:firstRow="0" w:lastRow="0" w:firstColumn="0" w:lastColumn="0" w:oddVBand="0" w:evenVBand="0" w:oddHBand="0" w:evenHBand="0" w:firstRowFirstColumn="0" w:firstRowLastColumn="0" w:lastRowFirstColumn="0" w:lastRowLastColumn="0"/>
            </w:pPr>
            <w:r w:rsidRPr="002456D6">
              <w:t xml:space="preserve">   </w:t>
            </w:r>
          </w:p>
          <w:p w14:paraId="1CEC8688" w14:textId="77777777" w:rsidR="00697A5C" w:rsidRPr="002456D6" w:rsidRDefault="00697A5C" w:rsidP="00D63CE2">
            <w:pPr>
              <w:pStyle w:val="Default"/>
              <w:cnfStyle w:val="000000000000" w:firstRow="0" w:lastRow="0" w:firstColumn="0" w:lastColumn="0" w:oddVBand="0" w:evenVBand="0" w:oddHBand="0" w:evenHBand="0" w:firstRowFirstColumn="0" w:firstRowLastColumn="0" w:lastRowFirstColumn="0" w:lastRowLastColumn="0"/>
            </w:pPr>
          </w:p>
          <w:p w14:paraId="38F1C787" w14:textId="77777777" w:rsidR="00697A5C" w:rsidRPr="002456D6" w:rsidRDefault="00697A5C" w:rsidP="00D63CE2">
            <w:pPr>
              <w:pStyle w:val="Default"/>
              <w:cnfStyle w:val="000000000000" w:firstRow="0" w:lastRow="0" w:firstColumn="0" w:lastColumn="0" w:oddVBand="0" w:evenVBand="0" w:oddHBand="0" w:evenHBand="0" w:firstRowFirstColumn="0" w:firstRowLastColumn="0" w:lastRowFirstColumn="0" w:lastRowLastColumn="0"/>
            </w:pPr>
          </w:p>
          <w:p w14:paraId="2E8061C2" w14:textId="77777777" w:rsidR="00697A5C" w:rsidRPr="002456D6" w:rsidRDefault="00697A5C" w:rsidP="00D63CE2">
            <w:pPr>
              <w:pStyle w:val="Default"/>
              <w:cnfStyle w:val="000000000000" w:firstRow="0" w:lastRow="0" w:firstColumn="0" w:lastColumn="0" w:oddVBand="0" w:evenVBand="0" w:oddHBand="0" w:evenHBand="0" w:firstRowFirstColumn="0" w:firstRowLastColumn="0" w:lastRowFirstColumn="0" w:lastRowLastColumn="0"/>
            </w:pPr>
          </w:p>
          <w:p w14:paraId="6B5AFF68" w14:textId="5B76CB85" w:rsidR="00697A5C" w:rsidRPr="002456D6" w:rsidRDefault="00697A5C" w:rsidP="00D63CE2">
            <w:pPr>
              <w:pStyle w:val="Default"/>
              <w:cnfStyle w:val="000000000000" w:firstRow="0" w:lastRow="0" w:firstColumn="0" w:lastColumn="0" w:oddVBand="0" w:evenVBand="0" w:oddHBand="0" w:evenHBand="0" w:firstRowFirstColumn="0" w:firstRowLastColumn="0" w:lastRowFirstColumn="0" w:lastRowLastColumn="0"/>
            </w:pPr>
          </w:p>
        </w:tc>
        <w:tc>
          <w:tcPr>
            <w:tcW w:w="630" w:type="dxa"/>
            <w:shd w:val="clear" w:color="auto" w:fill="FFFFFF" w:themeFill="background1"/>
          </w:tcPr>
          <w:p w14:paraId="388E35D4" w14:textId="3DB1142C" w:rsidR="00970EBD" w:rsidRDefault="007E0C7A" w:rsidP="00365CB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lastRenderedPageBreak/>
              <w:t>1</w:t>
            </w:r>
            <w:r w:rsidR="00463823">
              <w:rPr>
                <w:rFonts w:ascii="Times New Roman" w:hAnsi="Times New Roman" w:cs="Times New Roman"/>
              </w:rPr>
              <w:t>1</w:t>
            </w:r>
            <w:r w:rsidR="00970EBD" w:rsidRPr="00115E15">
              <w:rPr>
                <w:rFonts w:ascii="Times New Roman" w:hAnsi="Times New Roman" w:cs="Times New Roman"/>
              </w:rPr>
              <w:t xml:space="preserve"> orë</w:t>
            </w:r>
          </w:p>
          <w:p w14:paraId="3668ED14" w14:textId="7E1DFD78" w:rsidR="00A81E8C" w:rsidRPr="00A171D8" w:rsidRDefault="00A81E8C" w:rsidP="00A81E8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70C0"/>
              </w:rPr>
            </w:pPr>
          </w:p>
          <w:p w14:paraId="1D052C8C" w14:textId="53A79F2A" w:rsidR="00463823" w:rsidRPr="00115E15" w:rsidRDefault="00463823" w:rsidP="006F395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800" w:type="dxa"/>
            <w:gridSpan w:val="2"/>
            <w:shd w:val="clear" w:color="auto" w:fill="FFFFFF" w:themeFill="background1"/>
          </w:tcPr>
          <w:p w14:paraId="41FA7C00" w14:textId="77777777" w:rsidR="00A81E8C" w:rsidRPr="00951717" w:rsidRDefault="00A81E8C" w:rsidP="00A81E8C">
            <w:pPr>
              <w:pStyle w:val="Default"/>
              <w:cnfStyle w:val="000000000000" w:firstRow="0" w:lastRow="0" w:firstColumn="0" w:lastColumn="0" w:oddVBand="0" w:evenVBand="0" w:oddHBand="0" w:evenHBand="0" w:firstRowFirstColumn="0" w:firstRowLastColumn="0" w:lastRowFirstColumn="0" w:lastRowLastColumn="0"/>
              <w:rPr>
                <w:lang w:val="sq-AL"/>
              </w:rPr>
            </w:pPr>
            <w:r w:rsidRPr="00951717">
              <w:rPr>
                <w:lang w:val="sq-AL"/>
              </w:rPr>
              <w:t>- Mësimdhënia dhe të nxënët me fëmijët në qendër dhe gjithëpërfshirja;</w:t>
            </w:r>
          </w:p>
          <w:p w14:paraId="4173EC95" w14:textId="77777777" w:rsidR="00A81E8C" w:rsidRPr="00951717" w:rsidRDefault="00A81E8C" w:rsidP="00A81E8C">
            <w:pPr>
              <w:pStyle w:val="Default"/>
              <w:cnfStyle w:val="000000000000" w:firstRow="0" w:lastRow="0" w:firstColumn="0" w:lastColumn="0" w:oddVBand="0" w:evenVBand="0" w:oddHBand="0" w:evenHBand="0" w:firstRowFirstColumn="0" w:firstRowLastColumn="0" w:lastRowFirstColumn="0" w:lastRowLastColumn="0"/>
              <w:rPr>
                <w:lang w:val="sq-AL"/>
              </w:rPr>
            </w:pPr>
          </w:p>
          <w:p w14:paraId="3DADF7D8" w14:textId="7AE7F0F0" w:rsidR="00A81E8C" w:rsidRPr="00951717" w:rsidRDefault="00A81E8C" w:rsidP="00A81E8C">
            <w:pPr>
              <w:pStyle w:val="Default"/>
              <w:cnfStyle w:val="000000000000" w:firstRow="0" w:lastRow="0" w:firstColumn="0" w:lastColumn="0" w:oddVBand="0" w:evenVBand="0" w:oddHBand="0" w:evenHBand="0" w:firstRowFirstColumn="0" w:firstRowLastColumn="0" w:lastRowFirstColumn="0" w:lastRowLastColumn="0"/>
              <w:rPr>
                <w:lang w:val="de-CH"/>
              </w:rPr>
            </w:pPr>
            <w:r w:rsidRPr="00951717">
              <w:rPr>
                <w:lang w:val="de-CH"/>
              </w:rPr>
              <w:t>- Mësimdhënia dhe të nxënët e integruar</w:t>
            </w:r>
            <w:r w:rsidR="00B408DC">
              <w:rPr>
                <w:lang w:val="de-CH"/>
              </w:rPr>
              <w:t>;</w:t>
            </w:r>
          </w:p>
          <w:p w14:paraId="5609E30C" w14:textId="77777777" w:rsidR="00A81E8C" w:rsidRPr="00951717" w:rsidRDefault="00A81E8C" w:rsidP="00A81E8C">
            <w:pPr>
              <w:pStyle w:val="Default"/>
              <w:cnfStyle w:val="000000000000" w:firstRow="0" w:lastRow="0" w:firstColumn="0" w:lastColumn="0" w:oddVBand="0" w:evenVBand="0" w:oddHBand="0" w:evenHBand="0" w:firstRowFirstColumn="0" w:firstRowLastColumn="0" w:lastRowFirstColumn="0" w:lastRowLastColumn="0"/>
              <w:rPr>
                <w:lang w:val="de-CH"/>
              </w:rPr>
            </w:pPr>
            <w:r w:rsidRPr="00951717">
              <w:rPr>
                <w:lang w:val="de-CH"/>
              </w:rPr>
              <w:t xml:space="preserve"> </w:t>
            </w:r>
          </w:p>
          <w:p w14:paraId="558726A0" w14:textId="37BC9C58" w:rsidR="00A81E8C" w:rsidRPr="00951717" w:rsidRDefault="00A81E8C" w:rsidP="00A81E8C">
            <w:pPr>
              <w:pStyle w:val="Default"/>
              <w:cnfStyle w:val="000000000000" w:firstRow="0" w:lastRow="0" w:firstColumn="0" w:lastColumn="0" w:oddVBand="0" w:evenVBand="0" w:oddHBand="0" w:evenHBand="0" w:firstRowFirstColumn="0" w:firstRowLastColumn="0" w:lastRowFirstColumn="0" w:lastRowLastColumn="0"/>
              <w:rPr>
                <w:lang w:val="de-CH"/>
              </w:rPr>
            </w:pPr>
            <w:r w:rsidRPr="00951717">
              <w:rPr>
                <w:lang w:val="de-CH"/>
              </w:rPr>
              <w:t>- Mësimdhënia dhe të nxënët e bazuar në rritjen e kompetencave</w:t>
            </w:r>
            <w:r w:rsidR="00B408DC">
              <w:rPr>
                <w:lang w:val="de-CH"/>
              </w:rPr>
              <w:t>;</w:t>
            </w:r>
          </w:p>
          <w:p w14:paraId="3CE1B825" w14:textId="77777777" w:rsidR="00A81E8C" w:rsidRPr="00951717" w:rsidRDefault="00A81E8C" w:rsidP="00A81E8C">
            <w:pPr>
              <w:pStyle w:val="Default"/>
              <w:cnfStyle w:val="000000000000" w:firstRow="0" w:lastRow="0" w:firstColumn="0" w:lastColumn="0" w:oddVBand="0" w:evenVBand="0" w:oddHBand="0" w:evenHBand="0" w:firstRowFirstColumn="0" w:firstRowLastColumn="0" w:lastRowFirstColumn="0" w:lastRowLastColumn="0"/>
              <w:rPr>
                <w:lang w:val="de-CH"/>
              </w:rPr>
            </w:pPr>
          </w:p>
          <w:p w14:paraId="3A622C1F" w14:textId="59C6B80E" w:rsidR="00A81E8C" w:rsidRPr="00951717" w:rsidRDefault="00A81E8C" w:rsidP="00A81E8C">
            <w:pPr>
              <w:pStyle w:val="Default"/>
              <w:cnfStyle w:val="000000000000" w:firstRow="0" w:lastRow="0" w:firstColumn="0" w:lastColumn="0" w:oddVBand="0" w:evenVBand="0" w:oddHBand="0" w:evenHBand="0" w:firstRowFirstColumn="0" w:firstRowLastColumn="0" w:lastRowFirstColumn="0" w:lastRowLastColumn="0"/>
              <w:rPr>
                <w:lang w:val="de-CH"/>
              </w:rPr>
            </w:pPr>
            <w:r w:rsidRPr="00951717">
              <w:rPr>
                <w:lang w:val="de-CH"/>
              </w:rPr>
              <w:t>- Mësimdhënia dhe të nxënët e diferencuar</w:t>
            </w:r>
            <w:r w:rsidR="00B408DC">
              <w:rPr>
                <w:lang w:val="de-CH"/>
              </w:rPr>
              <w:t>.</w:t>
            </w:r>
          </w:p>
          <w:p w14:paraId="685E8CC0" w14:textId="77777777" w:rsidR="00970EBD" w:rsidRPr="007E0C7A" w:rsidRDefault="00970EBD" w:rsidP="00365CB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E0C7A">
              <w:rPr>
                <w:rFonts w:ascii="Times New Roman" w:hAnsi="Times New Roman" w:cs="Times New Roman"/>
              </w:rPr>
              <w:t xml:space="preserve"> </w:t>
            </w:r>
          </w:p>
        </w:tc>
        <w:tc>
          <w:tcPr>
            <w:tcW w:w="1470" w:type="dxa"/>
            <w:shd w:val="clear" w:color="auto" w:fill="FFFFFF" w:themeFill="background1"/>
          </w:tcPr>
          <w:p w14:paraId="66BEF63D" w14:textId="378FD3FE" w:rsidR="007E0C7A" w:rsidRPr="007E0C7A" w:rsidRDefault="00970EBD" w:rsidP="007E0C7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E0C7A">
              <w:rPr>
                <w:rFonts w:ascii="Times New Roman" w:hAnsi="Times New Roman" w:cs="Times New Roman"/>
              </w:rPr>
              <w:t xml:space="preserve"> </w:t>
            </w:r>
            <w:r w:rsidR="007E0C7A" w:rsidRPr="007E0C7A">
              <w:rPr>
                <w:rFonts w:ascii="Times New Roman" w:hAnsi="Times New Roman" w:cs="Times New Roman"/>
              </w:rPr>
              <w:t>Vlerësim i vazhdueshëm</w:t>
            </w:r>
            <w:r w:rsidR="00B408DC">
              <w:rPr>
                <w:rFonts w:ascii="Times New Roman" w:hAnsi="Times New Roman" w:cs="Times New Roman"/>
              </w:rPr>
              <w:t>;</w:t>
            </w:r>
            <w:r w:rsidR="007E0C7A" w:rsidRPr="007E0C7A">
              <w:rPr>
                <w:rFonts w:ascii="Times New Roman" w:hAnsi="Times New Roman" w:cs="Times New Roman"/>
              </w:rPr>
              <w:t xml:space="preserve"> </w:t>
            </w:r>
          </w:p>
          <w:p w14:paraId="4DCABFC2" w14:textId="23C48820" w:rsidR="007E0C7A" w:rsidRDefault="007E0C7A" w:rsidP="007E0C7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E0C7A">
              <w:rPr>
                <w:rFonts w:ascii="Times New Roman" w:hAnsi="Times New Roman" w:cs="Times New Roman"/>
              </w:rPr>
              <w:t>Vlerësim përmbledhës</w:t>
            </w:r>
            <w:r w:rsidR="00B408DC">
              <w:rPr>
                <w:rFonts w:ascii="Times New Roman" w:hAnsi="Times New Roman" w:cs="Times New Roman"/>
              </w:rPr>
              <w:t>;</w:t>
            </w:r>
            <w:r w:rsidRPr="007E0C7A">
              <w:rPr>
                <w:rFonts w:ascii="Times New Roman" w:hAnsi="Times New Roman" w:cs="Times New Roman"/>
              </w:rPr>
              <w:t xml:space="preserve"> </w:t>
            </w:r>
          </w:p>
          <w:p w14:paraId="0E4AA0C2" w14:textId="45A6E6BA" w:rsidR="00970EBD" w:rsidRPr="007E0C7A" w:rsidRDefault="007E0C7A" w:rsidP="007E0C7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E0C7A">
              <w:rPr>
                <w:rFonts w:ascii="Times New Roman" w:hAnsi="Times New Roman" w:cs="Times New Roman"/>
              </w:rPr>
              <w:t>(Vendos instrumentet)</w:t>
            </w:r>
            <w:r w:rsidR="00B408DC">
              <w:rPr>
                <w:rFonts w:ascii="Times New Roman" w:hAnsi="Times New Roman" w:cs="Times New Roman"/>
              </w:rPr>
              <w:t>.</w:t>
            </w:r>
            <w:r w:rsidRPr="007E0C7A">
              <w:rPr>
                <w:rFonts w:ascii="Times New Roman" w:hAnsi="Times New Roman" w:cs="Times New Roman"/>
              </w:rPr>
              <w:t xml:space="preserve"> </w:t>
            </w:r>
          </w:p>
        </w:tc>
        <w:tc>
          <w:tcPr>
            <w:tcW w:w="1440" w:type="dxa"/>
            <w:shd w:val="clear" w:color="auto" w:fill="FFFFFF" w:themeFill="background1"/>
          </w:tcPr>
          <w:p w14:paraId="29BC7691" w14:textId="06FDBF97" w:rsidR="007E0C7A" w:rsidRPr="00951717" w:rsidRDefault="007E0C7A" w:rsidP="007E0C7A">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 xml:space="preserve">Gjuha shqipe; </w:t>
            </w:r>
          </w:p>
          <w:p w14:paraId="4FABB502" w14:textId="77777777" w:rsidR="007E0C7A" w:rsidRPr="00951717" w:rsidRDefault="007E0C7A" w:rsidP="007E0C7A">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094BED90" w14:textId="77777777" w:rsidR="007E0C7A" w:rsidRPr="00951717" w:rsidRDefault="007E0C7A" w:rsidP="007E0C7A">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 xml:space="preserve">Shoqëria dhe mjedisi; </w:t>
            </w:r>
          </w:p>
          <w:p w14:paraId="3C9381FA" w14:textId="77777777" w:rsidR="007E0C7A" w:rsidRPr="00951717" w:rsidRDefault="007E0C7A" w:rsidP="007E0C7A">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01EE19A8" w14:textId="77777777" w:rsidR="007E0C7A" w:rsidRPr="00951717" w:rsidRDefault="007E0C7A" w:rsidP="007E0C7A">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 xml:space="preserve">Shkathtësi për jetë; </w:t>
            </w:r>
          </w:p>
          <w:p w14:paraId="0C32BAC4" w14:textId="77777777" w:rsidR="007E0C7A" w:rsidRPr="00951717" w:rsidRDefault="007E0C7A" w:rsidP="007E0C7A">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113398C5" w14:textId="77777777" w:rsidR="007E0C7A" w:rsidRPr="00951717" w:rsidRDefault="007E0C7A" w:rsidP="007E0C7A">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Edukatë fizike, sportet dhe shëndeti.</w:t>
            </w:r>
          </w:p>
          <w:p w14:paraId="3E1D6DDF" w14:textId="03786D73" w:rsidR="007E0C7A" w:rsidRPr="00951717" w:rsidRDefault="007E0C7A" w:rsidP="007E0C7A">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 xml:space="preserve"> </w:t>
            </w:r>
          </w:p>
          <w:p w14:paraId="53B5983E" w14:textId="77777777" w:rsidR="00970EBD" w:rsidRDefault="42DE24BC" w:rsidP="42DE24BC">
            <w:pPr>
              <w:pStyle w:val="Default"/>
              <w:cnfStyle w:val="000000000000" w:firstRow="0" w:lastRow="0" w:firstColumn="0" w:lastColumn="0" w:oddVBand="0" w:evenVBand="0" w:oddHBand="0" w:evenHBand="0" w:firstRowFirstColumn="0" w:firstRowLastColumn="0" w:lastRowFirstColumn="0" w:lastRowLastColumn="0"/>
              <w:rPr>
                <w:b/>
                <w:bCs/>
                <w:sz w:val="22"/>
                <w:szCs w:val="22"/>
                <w:lang w:val="sq-AL"/>
              </w:rPr>
            </w:pPr>
            <w:r w:rsidRPr="42DE24BC">
              <w:rPr>
                <w:b/>
                <w:bCs/>
                <w:sz w:val="22"/>
                <w:szCs w:val="22"/>
                <w:lang w:val="sq-AL"/>
              </w:rPr>
              <w:t xml:space="preserve">Çështjet ndërkurri- kulare: </w:t>
            </w:r>
          </w:p>
          <w:p w14:paraId="789E5338" w14:textId="77777777" w:rsidR="007E0C7A" w:rsidRPr="00951717" w:rsidRDefault="007E0C7A" w:rsidP="007E0C7A">
            <w:pPr>
              <w:pStyle w:val="Default"/>
              <w:cnfStyle w:val="000000000000" w:firstRow="0" w:lastRow="0" w:firstColumn="0" w:lastColumn="0" w:oddVBand="0" w:evenVBand="0" w:oddHBand="0" w:evenHBand="0" w:firstRowFirstColumn="0" w:firstRowLastColumn="0" w:lastRowFirstColumn="0" w:lastRowLastColumn="0"/>
              <w:rPr>
                <w:b/>
                <w:bCs/>
                <w:sz w:val="22"/>
                <w:szCs w:val="22"/>
                <w:lang w:val="sq-AL"/>
              </w:rPr>
            </w:pPr>
          </w:p>
          <w:p w14:paraId="0D7D937A" w14:textId="7E0C032B" w:rsidR="007E0C7A" w:rsidRPr="00951717" w:rsidRDefault="007E0C7A" w:rsidP="007E0C7A">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951717">
              <w:rPr>
                <w:sz w:val="22"/>
                <w:szCs w:val="22"/>
                <w:lang w:val="sq-AL"/>
              </w:rPr>
              <w:t>Edukim për paqe</w:t>
            </w:r>
            <w:r w:rsidR="00E36E8A" w:rsidRPr="00951717">
              <w:rPr>
                <w:sz w:val="22"/>
                <w:szCs w:val="22"/>
                <w:lang w:val="sq-AL"/>
              </w:rPr>
              <w:t>;</w:t>
            </w:r>
          </w:p>
          <w:p w14:paraId="341BA615" w14:textId="77777777" w:rsidR="007E0C7A" w:rsidRPr="00951717" w:rsidRDefault="007E0C7A" w:rsidP="007E0C7A">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6005E161" w14:textId="2EEE42C4" w:rsidR="007E0C7A" w:rsidRPr="00115E15" w:rsidRDefault="007E0C7A" w:rsidP="007E0C7A">
            <w:pPr>
              <w:pStyle w:val="Default"/>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Edukim për medi</w:t>
            </w:r>
            <w:r w:rsidR="0070589F">
              <w:rPr>
                <w:sz w:val="22"/>
                <w:szCs w:val="22"/>
              </w:rPr>
              <w:t>a</w:t>
            </w:r>
            <w:r w:rsidR="00B408DC">
              <w:rPr>
                <w:sz w:val="22"/>
                <w:szCs w:val="22"/>
              </w:rPr>
              <w:t>.</w:t>
            </w:r>
          </w:p>
        </w:tc>
        <w:tc>
          <w:tcPr>
            <w:tcW w:w="960" w:type="dxa"/>
            <w:shd w:val="clear" w:color="auto" w:fill="FFFFFF" w:themeFill="background1"/>
          </w:tcPr>
          <w:p w14:paraId="66B24620" w14:textId="77777777" w:rsidR="007E0C7A" w:rsidRDefault="007E0C7A" w:rsidP="007E0C7A">
            <w:pPr>
              <w:pStyle w:val="Defaul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“Edukatë figurative 4” </w:t>
            </w:r>
          </w:p>
          <w:p w14:paraId="2311760B" w14:textId="77777777" w:rsidR="007E0C7A" w:rsidRDefault="007E0C7A" w:rsidP="007E0C7A">
            <w:pPr>
              <w:pStyle w:val="Default"/>
              <w:cnfStyle w:val="000000000000" w:firstRow="0" w:lastRow="0" w:firstColumn="0" w:lastColumn="0" w:oddVBand="0" w:evenVBand="0" w:oddHBand="0" w:evenHBand="0" w:firstRowFirstColumn="0" w:firstRowLastColumn="0" w:lastRowFirstColumn="0" w:lastRowLastColumn="0"/>
              <w:rPr>
                <w:sz w:val="18"/>
                <w:szCs w:val="18"/>
              </w:rPr>
            </w:pPr>
          </w:p>
          <w:p w14:paraId="5CA43B33" w14:textId="2D7D3D3F" w:rsidR="00970EBD" w:rsidRPr="00115E15" w:rsidRDefault="002456D6" w:rsidP="007E0C7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Pr>
                <w:sz w:val="18"/>
                <w:szCs w:val="18"/>
              </w:rPr>
              <w:t xml:space="preserve"> </w:t>
            </w:r>
            <w:r w:rsidR="007E0C7A">
              <w:rPr>
                <w:sz w:val="18"/>
                <w:szCs w:val="18"/>
              </w:rPr>
              <w:t xml:space="preserve"> </w:t>
            </w:r>
            <w:r w:rsidR="00970EBD" w:rsidRPr="00115E15">
              <w:rPr>
                <w:rFonts w:ascii="Times New Roman" w:hAnsi="Times New Roman" w:cs="Times New Roman"/>
                <w:sz w:val="18"/>
                <w:szCs w:val="18"/>
              </w:rPr>
              <w:t xml:space="preserve"> </w:t>
            </w:r>
          </w:p>
        </w:tc>
      </w:tr>
    </w:tbl>
    <w:p w14:paraId="6330E4BD" w14:textId="47D77C7C" w:rsidR="00970EBD" w:rsidRPr="00970EBD" w:rsidRDefault="00970EBD" w:rsidP="00970EBD">
      <w:pPr>
        <w:jc w:val="center"/>
      </w:pPr>
    </w:p>
    <w:sectPr w:rsidR="00970EBD" w:rsidRPr="00970EBD" w:rsidSect="00970EBD">
      <w:pgSz w:w="15840" w:h="12240" w:orient="landscape"/>
      <w:pgMar w:top="117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charset w:val="00"/>
    <w:family w:val="swiss"/>
    <w:pitch w:val="variable"/>
  </w:font>
  <w:font w:name="Cambria">
    <w:panose1 w:val="02040503050406030204"/>
    <w:charset w:val="00"/>
    <w:family w:val="roman"/>
    <w:pitch w:val="variable"/>
    <w:sig w:usb0="E00006FF" w:usb1="420024FF" w:usb2="0200000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Geometric415BT-BlackA">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D0055"/>
    <w:multiLevelType w:val="hybridMultilevel"/>
    <w:tmpl w:val="839214FA"/>
    <w:lvl w:ilvl="0" w:tplc="E3BE7360">
      <w:start w:val="1"/>
      <w:numFmt w:val="upperRoman"/>
      <w:lvlText w:val="%1."/>
      <w:lvlJc w:val="left"/>
      <w:pPr>
        <w:ind w:left="882" w:hanging="720"/>
      </w:pPr>
      <w:rPr>
        <w:rFonts w:hint="default"/>
        <w:color w:val="231F20"/>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1" w15:restartNumberingAfterBreak="0">
    <w:nsid w:val="2A1A7081"/>
    <w:multiLevelType w:val="hybridMultilevel"/>
    <w:tmpl w:val="F75AF806"/>
    <w:lvl w:ilvl="0" w:tplc="A03A7244">
      <w:start w:val="6"/>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84726A"/>
    <w:multiLevelType w:val="hybridMultilevel"/>
    <w:tmpl w:val="C1CE8BFC"/>
    <w:lvl w:ilvl="0" w:tplc="39C0F132">
      <w:start w:val="6"/>
      <w:numFmt w:val="bullet"/>
      <w:lvlText w:val="-"/>
      <w:lvlJc w:val="left"/>
      <w:pPr>
        <w:ind w:left="720" w:hanging="360"/>
      </w:pPr>
      <w:rPr>
        <w:rFonts w:ascii="Times New Roman" w:eastAsia="Times New Roman" w:hAnsi="Times New Roman" w:cs="Times New Roman" w:hint="default"/>
        <w:b w:val="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04828129">
    <w:abstractNumId w:val="0"/>
  </w:num>
  <w:num w:numId="2" w16cid:durableId="1465581876">
    <w:abstractNumId w:val="2"/>
  </w:num>
  <w:num w:numId="3" w16cid:durableId="20067447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4F6"/>
    <w:rsid w:val="00044501"/>
    <w:rsid w:val="00064222"/>
    <w:rsid w:val="00071E52"/>
    <w:rsid w:val="000A1CE4"/>
    <w:rsid w:val="000B700E"/>
    <w:rsid w:val="000F067A"/>
    <w:rsid w:val="00114E81"/>
    <w:rsid w:val="00136061"/>
    <w:rsid w:val="0017503A"/>
    <w:rsid w:val="001973D6"/>
    <w:rsid w:val="002138FE"/>
    <w:rsid w:val="002255D7"/>
    <w:rsid w:val="002456D6"/>
    <w:rsid w:val="00263BEB"/>
    <w:rsid w:val="002672C7"/>
    <w:rsid w:val="002C2BA0"/>
    <w:rsid w:val="002D3B57"/>
    <w:rsid w:val="00310A57"/>
    <w:rsid w:val="00344220"/>
    <w:rsid w:val="00363949"/>
    <w:rsid w:val="00365CB0"/>
    <w:rsid w:val="003850A3"/>
    <w:rsid w:val="003A14F6"/>
    <w:rsid w:val="003A7025"/>
    <w:rsid w:val="003C2A41"/>
    <w:rsid w:val="003C5385"/>
    <w:rsid w:val="003C6B52"/>
    <w:rsid w:val="003D3333"/>
    <w:rsid w:val="003D4839"/>
    <w:rsid w:val="00412EC8"/>
    <w:rsid w:val="00451187"/>
    <w:rsid w:val="0046278A"/>
    <w:rsid w:val="00463823"/>
    <w:rsid w:val="004B08E5"/>
    <w:rsid w:val="005037F1"/>
    <w:rsid w:val="005F6A74"/>
    <w:rsid w:val="00630666"/>
    <w:rsid w:val="0065199C"/>
    <w:rsid w:val="00697A5C"/>
    <w:rsid w:val="006B14D2"/>
    <w:rsid w:val="006B1FF0"/>
    <w:rsid w:val="006B6BEF"/>
    <w:rsid w:val="006C7793"/>
    <w:rsid w:val="006D1C84"/>
    <w:rsid w:val="006D622D"/>
    <w:rsid w:val="006D760C"/>
    <w:rsid w:val="006F3950"/>
    <w:rsid w:val="0070589F"/>
    <w:rsid w:val="007151F2"/>
    <w:rsid w:val="00773FFB"/>
    <w:rsid w:val="007926EA"/>
    <w:rsid w:val="007B0496"/>
    <w:rsid w:val="007D4F50"/>
    <w:rsid w:val="007E0C7A"/>
    <w:rsid w:val="00800B63"/>
    <w:rsid w:val="00801BAA"/>
    <w:rsid w:val="00827639"/>
    <w:rsid w:val="0083481D"/>
    <w:rsid w:val="008807E0"/>
    <w:rsid w:val="008D6ADA"/>
    <w:rsid w:val="008E6483"/>
    <w:rsid w:val="008F0561"/>
    <w:rsid w:val="00924660"/>
    <w:rsid w:val="009437D0"/>
    <w:rsid w:val="009509B8"/>
    <w:rsid w:val="00951717"/>
    <w:rsid w:val="00970EBD"/>
    <w:rsid w:val="00984D15"/>
    <w:rsid w:val="009975C2"/>
    <w:rsid w:val="009D07C7"/>
    <w:rsid w:val="009F3824"/>
    <w:rsid w:val="009F48DB"/>
    <w:rsid w:val="009F499B"/>
    <w:rsid w:val="00A123D6"/>
    <w:rsid w:val="00A171D8"/>
    <w:rsid w:val="00A173A3"/>
    <w:rsid w:val="00A33B54"/>
    <w:rsid w:val="00A73EDF"/>
    <w:rsid w:val="00A775B6"/>
    <w:rsid w:val="00A81E8C"/>
    <w:rsid w:val="00A922E5"/>
    <w:rsid w:val="00AE1068"/>
    <w:rsid w:val="00AE6A3B"/>
    <w:rsid w:val="00AE7B7F"/>
    <w:rsid w:val="00AF0031"/>
    <w:rsid w:val="00B217F8"/>
    <w:rsid w:val="00B2328D"/>
    <w:rsid w:val="00B328F9"/>
    <w:rsid w:val="00B408DC"/>
    <w:rsid w:val="00B40E58"/>
    <w:rsid w:val="00B4357B"/>
    <w:rsid w:val="00B62497"/>
    <w:rsid w:val="00BB0D34"/>
    <w:rsid w:val="00BD3E28"/>
    <w:rsid w:val="00C15082"/>
    <w:rsid w:val="00C34B54"/>
    <w:rsid w:val="00C45CF2"/>
    <w:rsid w:val="00CA6408"/>
    <w:rsid w:val="00CF7060"/>
    <w:rsid w:val="00D143F7"/>
    <w:rsid w:val="00D26333"/>
    <w:rsid w:val="00D36D63"/>
    <w:rsid w:val="00D63CE2"/>
    <w:rsid w:val="00D75CAA"/>
    <w:rsid w:val="00DA0FE6"/>
    <w:rsid w:val="00DA46A5"/>
    <w:rsid w:val="00DE0B24"/>
    <w:rsid w:val="00DF2E3A"/>
    <w:rsid w:val="00DF7C5D"/>
    <w:rsid w:val="00E3365E"/>
    <w:rsid w:val="00E33F2C"/>
    <w:rsid w:val="00E36E8A"/>
    <w:rsid w:val="00E50A09"/>
    <w:rsid w:val="00F0507C"/>
    <w:rsid w:val="00F16A0C"/>
    <w:rsid w:val="00F644A6"/>
    <w:rsid w:val="00F73A71"/>
    <w:rsid w:val="00F80134"/>
    <w:rsid w:val="00F83BE9"/>
    <w:rsid w:val="00FD058D"/>
    <w:rsid w:val="42DE24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F72B1D"/>
  <w15:docId w15:val="{93D9F300-42C5-4733-A4A5-9B4034747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14F6"/>
    <w:pPr>
      <w:spacing w:after="200" w:line="276" w:lineRule="auto"/>
    </w:pPr>
    <w:rPr>
      <w:rFonts w:ascii="Calibri" w:eastAsia="Calibri" w:hAnsi="Calibri" w:cs="Calibri"/>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3A14F6"/>
    <w:pPr>
      <w:widowControl w:val="0"/>
      <w:autoSpaceDE w:val="0"/>
      <w:autoSpaceDN w:val="0"/>
      <w:spacing w:after="0" w:line="240" w:lineRule="auto"/>
      <w:ind w:left="468"/>
    </w:pPr>
    <w:rPr>
      <w:rFonts w:ascii="Times New Roman" w:eastAsia="Times New Roman" w:hAnsi="Times New Roman" w:cs="Times New Roman"/>
      <w:lang w:val="en-US" w:bidi="en-US"/>
    </w:rPr>
  </w:style>
  <w:style w:type="paragraph" w:styleId="TOC1">
    <w:name w:val="toc 1"/>
    <w:basedOn w:val="Normal"/>
    <w:uiPriority w:val="1"/>
    <w:qFormat/>
    <w:rsid w:val="009509B8"/>
    <w:pPr>
      <w:widowControl w:val="0"/>
      <w:autoSpaceDE w:val="0"/>
      <w:autoSpaceDN w:val="0"/>
      <w:spacing w:after="0" w:line="288" w:lineRule="exact"/>
      <w:ind w:left="417"/>
    </w:pPr>
    <w:rPr>
      <w:rFonts w:ascii="Myriad Pro" w:eastAsia="Myriad Pro" w:hAnsi="Myriad Pro" w:cs="Myriad Pro"/>
      <w:sz w:val="24"/>
      <w:szCs w:val="24"/>
    </w:rPr>
  </w:style>
  <w:style w:type="table" w:styleId="MediumGrid1-Accent1">
    <w:name w:val="Medium Grid 1 Accent 1"/>
    <w:basedOn w:val="TableNormal"/>
    <w:uiPriority w:val="67"/>
    <w:rsid w:val="00D75CAA"/>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LightList-Accent6">
    <w:name w:val="Light List Accent 6"/>
    <w:basedOn w:val="TableNormal"/>
    <w:uiPriority w:val="61"/>
    <w:rsid w:val="008E6483"/>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paragraph" w:customStyle="1" w:styleId="Default">
    <w:name w:val="Default"/>
    <w:rsid w:val="00970EBD"/>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970EBD"/>
    <w:pPr>
      <w:ind w:left="720"/>
      <w:contextualSpacing/>
    </w:pPr>
  </w:style>
  <w:style w:type="table" w:styleId="MediumGrid1-Accent5">
    <w:name w:val="Medium Grid 1 Accent 5"/>
    <w:basedOn w:val="TableNormal"/>
    <w:uiPriority w:val="67"/>
    <w:rsid w:val="00970EBD"/>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rsid w:val="00970EBD"/>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character" w:styleId="Hyperlink">
    <w:name w:val="Hyperlink"/>
    <w:basedOn w:val="DefaultParagraphFont"/>
    <w:uiPriority w:val="99"/>
    <w:unhideWhenUsed/>
    <w:rsid w:val="002456D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230480">
      <w:bodyDiv w:val="1"/>
      <w:marLeft w:val="0"/>
      <w:marRight w:val="0"/>
      <w:marTop w:val="0"/>
      <w:marBottom w:val="0"/>
      <w:divBdr>
        <w:top w:val="none" w:sz="0" w:space="0" w:color="auto"/>
        <w:left w:val="none" w:sz="0" w:space="0" w:color="auto"/>
        <w:bottom w:val="none" w:sz="0" w:space="0" w:color="auto"/>
        <w:right w:val="none" w:sz="0" w:space="0" w:color="auto"/>
      </w:divBdr>
    </w:div>
    <w:div w:id="156962101">
      <w:bodyDiv w:val="1"/>
      <w:marLeft w:val="0"/>
      <w:marRight w:val="0"/>
      <w:marTop w:val="0"/>
      <w:marBottom w:val="0"/>
      <w:divBdr>
        <w:top w:val="none" w:sz="0" w:space="0" w:color="auto"/>
        <w:left w:val="none" w:sz="0" w:space="0" w:color="auto"/>
        <w:bottom w:val="none" w:sz="0" w:space="0" w:color="auto"/>
        <w:right w:val="none" w:sz="0" w:space="0" w:color="auto"/>
      </w:divBdr>
    </w:div>
    <w:div w:id="511648795">
      <w:bodyDiv w:val="1"/>
      <w:marLeft w:val="0"/>
      <w:marRight w:val="0"/>
      <w:marTop w:val="0"/>
      <w:marBottom w:val="0"/>
      <w:divBdr>
        <w:top w:val="none" w:sz="0" w:space="0" w:color="auto"/>
        <w:left w:val="none" w:sz="0" w:space="0" w:color="auto"/>
        <w:bottom w:val="none" w:sz="0" w:space="0" w:color="auto"/>
        <w:right w:val="none" w:sz="0" w:space="0" w:color="auto"/>
      </w:divBdr>
    </w:div>
    <w:div w:id="517696582">
      <w:bodyDiv w:val="1"/>
      <w:marLeft w:val="0"/>
      <w:marRight w:val="0"/>
      <w:marTop w:val="0"/>
      <w:marBottom w:val="0"/>
      <w:divBdr>
        <w:top w:val="none" w:sz="0" w:space="0" w:color="auto"/>
        <w:left w:val="none" w:sz="0" w:space="0" w:color="auto"/>
        <w:bottom w:val="none" w:sz="0" w:space="0" w:color="auto"/>
        <w:right w:val="none" w:sz="0" w:space="0" w:color="auto"/>
      </w:divBdr>
    </w:div>
    <w:div w:id="599143782">
      <w:bodyDiv w:val="1"/>
      <w:marLeft w:val="0"/>
      <w:marRight w:val="0"/>
      <w:marTop w:val="0"/>
      <w:marBottom w:val="0"/>
      <w:divBdr>
        <w:top w:val="none" w:sz="0" w:space="0" w:color="auto"/>
        <w:left w:val="none" w:sz="0" w:space="0" w:color="auto"/>
        <w:bottom w:val="none" w:sz="0" w:space="0" w:color="auto"/>
        <w:right w:val="none" w:sz="0" w:space="0" w:color="auto"/>
      </w:divBdr>
    </w:div>
    <w:div w:id="1395931470">
      <w:bodyDiv w:val="1"/>
      <w:marLeft w:val="0"/>
      <w:marRight w:val="0"/>
      <w:marTop w:val="0"/>
      <w:marBottom w:val="0"/>
      <w:divBdr>
        <w:top w:val="none" w:sz="0" w:space="0" w:color="auto"/>
        <w:left w:val="none" w:sz="0" w:space="0" w:color="auto"/>
        <w:bottom w:val="none" w:sz="0" w:space="0" w:color="auto"/>
        <w:right w:val="none" w:sz="0" w:space="0" w:color="auto"/>
      </w:divBdr>
    </w:div>
    <w:div w:id="1882133168">
      <w:bodyDiv w:val="1"/>
      <w:marLeft w:val="0"/>
      <w:marRight w:val="0"/>
      <w:marTop w:val="0"/>
      <w:marBottom w:val="0"/>
      <w:divBdr>
        <w:top w:val="none" w:sz="0" w:space="0" w:color="auto"/>
        <w:left w:val="none" w:sz="0" w:space="0" w:color="auto"/>
        <w:bottom w:val="none" w:sz="0" w:space="0" w:color="auto"/>
        <w:right w:val="none" w:sz="0" w:space="0" w:color="auto"/>
      </w:divBdr>
    </w:div>
    <w:div w:id="1911302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17</Pages>
  <Words>3830</Words>
  <Characters>21836</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Blerta Kadriu</cp:lastModifiedBy>
  <cp:revision>4</cp:revision>
  <cp:lastPrinted>2024-06-19T06:28:00Z</cp:lastPrinted>
  <dcterms:created xsi:type="dcterms:W3CDTF">2025-05-22T09:19:00Z</dcterms:created>
  <dcterms:modified xsi:type="dcterms:W3CDTF">2025-05-22T12:25:00Z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9075992d5cc3345d20a72b8ad9d55bb120962a58b2be53dce6756dad5362f347</vt:lpwstr>
  </property>
</Properties>
</file>